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98551B" w:rsidRPr="0098551B" w:rsidTr="0098551B">
        <w:tc>
          <w:tcPr>
            <w:tcW w:w="4672" w:type="dxa"/>
          </w:tcPr>
          <w:p w:rsidR="0098551B" w:rsidRPr="0098551B" w:rsidRDefault="0098551B" w:rsidP="0098551B">
            <w:pPr>
              <w:pStyle w:val="afa"/>
              <w:rPr>
                <w:rFonts w:ascii="Times New Roman" w:hAnsi="Times New Roman"/>
                <w:b/>
              </w:rPr>
            </w:pPr>
            <w:r w:rsidRPr="0098551B">
              <w:rPr>
                <w:rFonts w:ascii="Times New Roman" w:hAnsi="Times New Roman"/>
                <w:b/>
              </w:rPr>
              <w:t>Рассмотрено</w:t>
            </w:r>
          </w:p>
          <w:p w:rsidR="0098551B" w:rsidRPr="0098551B" w:rsidRDefault="0098551B" w:rsidP="0098551B">
            <w:pPr>
              <w:pStyle w:val="afa"/>
              <w:rPr>
                <w:rFonts w:ascii="Times New Roman" w:hAnsi="Times New Roman"/>
                <w:b/>
              </w:rPr>
            </w:pPr>
            <w:r w:rsidRPr="0098551B">
              <w:rPr>
                <w:rFonts w:ascii="Times New Roman" w:hAnsi="Times New Roman"/>
                <w:b/>
              </w:rPr>
              <w:t>педагогическом советом</w:t>
            </w:r>
          </w:p>
          <w:p w:rsidR="0098551B" w:rsidRPr="0098551B" w:rsidRDefault="008F523C" w:rsidP="0098551B">
            <w:pPr>
              <w:pStyle w:val="afa"/>
              <w:rPr>
                <w:rFonts w:ascii="Times New Roman" w:hAnsi="Times New Roman"/>
                <w:b/>
              </w:rPr>
            </w:pPr>
            <w:r>
              <w:rPr>
                <w:rFonts w:ascii="Times New Roman" w:hAnsi="Times New Roman"/>
                <w:b/>
              </w:rPr>
              <w:t>протокол №_____</w:t>
            </w:r>
          </w:p>
          <w:p w:rsidR="0098551B" w:rsidRPr="0098551B" w:rsidRDefault="0098551B" w:rsidP="008F523C">
            <w:pPr>
              <w:pStyle w:val="afa"/>
              <w:rPr>
                <w:rFonts w:ascii="Times New Roman" w:hAnsi="Times New Roman"/>
                <w:b/>
              </w:rPr>
            </w:pPr>
            <w:r w:rsidRPr="0098551B">
              <w:rPr>
                <w:rFonts w:ascii="Times New Roman" w:hAnsi="Times New Roman"/>
                <w:b/>
              </w:rPr>
              <w:t xml:space="preserve">от </w:t>
            </w:r>
            <w:r w:rsidR="008F523C">
              <w:rPr>
                <w:rFonts w:ascii="Times New Roman" w:hAnsi="Times New Roman"/>
                <w:b/>
              </w:rPr>
              <w:t>______________</w:t>
            </w:r>
          </w:p>
        </w:tc>
        <w:tc>
          <w:tcPr>
            <w:tcW w:w="4673" w:type="dxa"/>
          </w:tcPr>
          <w:p w:rsidR="0098551B" w:rsidRPr="0098551B" w:rsidRDefault="0098551B" w:rsidP="0098551B">
            <w:pPr>
              <w:pStyle w:val="afa"/>
              <w:ind w:left="1032"/>
              <w:rPr>
                <w:rFonts w:ascii="Times New Roman" w:hAnsi="Times New Roman"/>
                <w:b/>
              </w:rPr>
            </w:pPr>
            <w:r w:rsidRPr="0098551B">
              <w:rPr>
                <w:rFonts w:ascii="Times New Roman" w:hAnsi="Times New Roman"/>
                <w:b/>
              </w:rPr>
              <w:t>Утверждаю</w:t>
            </w:r>
          </w:p>
          <w:p w:rsidR="0098551B" w:rsidRPr="0098551B" w:rsidRDefault="0051692C" w:rsidP="0098551B">
            <w:pPr>
              <w:pStyle w:val="afa"/>
              <w:ind w:left="1032"/>
              <w:rPr>
                <w:rFonts w:ascii="Times New Roman" w:hAnsi="Times New Roman"/>
                <w:b/>
              </w:rPr>
            </w:pPr>
            <w:r>
              <w:rPr>
                <w:rFonts w:ascii="Times New Roman" w:hAnsi="Times New Roman"/>
                <w:b/>
              </w:rPr>
              <w:t>Директор</w:t>
            </w:r>
            <w:r w:rsidR="0098551B" w:rsidRPr="0098551B">
              <w:rPr>
                <w:rFonts w:ascii="Times New Roman" w:hAnsi="Times New Roman"/>
                <w:b/>
              </w:rPr>
              <w:t xml:space="preserve"> МБОУ                                </w:t>
            </w:r>
            <w:proofErr w:type="gramStart"/>
            <w:r w:rsidR="0098551B" w:rsidRPr="0098551B">
              <w:rPr>
                <w:rFonts w:ascii="Times New Roman" w:hAnsi="Times New Roman"/>
                <w:b/>
              </w:rPr>
              <w:t xml:space="preserve">   «</w:t>
            </w:r>
            <w:proofErr w:type="gramEnd"/>
            <w:r w:rsidR="0098551B" w:rsidRPr="0098551B">
              <w:rPr>
                <w:rFonts w:ascii="Times New Roman" w:hAnsi="Times New Roman"/>
                <w:b/>
              </w:rPr>
              <w:t>Школа №</w:t>
            </w:r>
            <w:r w:rsidR="008F523C">
              <w:rPr>
                <w:rFonts w:ascii="Times New Roman" w:hAnsi="Times New Roman"/>
                <w:b/>
              </w:rPr>
              <w:t>124</w:t>
            </w:r>
            <w:r w:rsidR="0098551B" w:rsidRPr="0098551B">
              <w:rPr>
                <w:rFonts w:ascii="Times New Roman" w:hAnsi="Times New Roman"/>
                <w:b/>
              </w:rPr>
              <w:t>»</w:t>
            </w:r>
          </w:p>
          <w:p w:rsidR="0098551B" w:rsidRPr="0098551B" w:rsidRDefault="0098551B" w:rsidP="0098551B">
            <w:pPr>
              <w:pStyle w:val="afa"/>
              <w:ind w:left="1032"/>
              <w:rPr>
                <w:rFonts w:ascii="Times New Roman" w:hAnsi="Times New Roman"/>
                <w:b/>
              </w:rPr>
            </w:pPr>
            <w:r w:rsidRPr="0098551B">
              <w:rPr>
                <w:rFonts w:ascii="Times New Roman" w:hAnsi="Times New Roman"/>
                <w:b/>
              </w:rPr>
              <w:t xml:space="preserve">_________ </w:t>
            </w:r>
            <w:r w:rsidR="008F523C">
              <w:rPr>
                <w:rFonts w:ascii="Times New Roman" w:hAnsi="Times New Roman"/>
                <w:b/>
              </w:rPr>
              <w:t>Садретдинов М.М.</w:t>
            </w:r>
            <w:bookmarkStart w:id="0" w:name="_GoBack"/>
            <w:bookmarkEnd w:id="0"/>
          </w:p>
          <w:p w:rsidR="0098551B" w:rsidRPr="0098551B" w:rsidRDefault="0098551B" w:rsidP="0098551B">
            <w:pPr>
              <w:pStyle w:val="afa"/>
              <w:ind w:left="1032"/>
              <w:rPr>
                <w:rFonts w:ascii="Times New Roman" w:hAnsi="Times New Roman"/>
                <w:b/>
              </w:rPr>
            </w:pPr>
            <w:r w:rsidRPr="0098551B">
              <w:rPr>
                <w:rFonts w:ascii="Times New Roman" w:hAnsi="Times New Roman"/>
                <w:b/>
              </w:rPr>
              <w:t xml:space="preserve">Введено в действие приказом №_____от ___________ г.                                                                                                                </w:t>
            </w:r>
          </w:p>
        </w:tc>
      </w:tr>
    </w:tbl>
    <w:p w:rsidR="00EC0937" w:rsidRPr="0098551B" w:rsidRDefault="00EC0937" w:rsidP="0098551B">
      <w:pPr>
        <w:spacing w:after="0" w:line="240" w:lineRule="auto"/>
        <w:jc w:val="right"/>
        <w:outlineLvl w:val="0"/>
        <w:rPr>
          <w:rFonts w:ascii="Times New Roman" w:hAnsi="Times New Roman" w:cs="Times New Roman"/>
          <w:b/>
          <w:sz w:val="24"/>
          <w:szCs w:val="24"/>
        </w:rPr>
      </w:pPr>
      <w:r w:rsidRPr="0098551B">
        <w:rPr>
          <w:rFonts w:ascii="Times New Roman" w:hAnsi="Times New Roman" w:cs="Times New Roman"/>
          <w:b/>
          <w:sz w:val="24"/>
          <w:szCs w:val="24"/>
        </w:rPr>
        <w:t xml:space="preserve"> </w:t>
      </w:r>
    </w:p>
    <w:p w:rsidR="00EC0937" w:rsidRPr="0098551B" w:rsidRDefault="00EC0937" w:rsidP="0098551B">
      <w:pPr>
        <w:spacing w:after="0" w:line="240" w:lineRule="auto"/>
        <w:jc w:val="center"/>
        <w:rPr>
          <w:rFonts w:ascii="Times New Roman" w:hAnsi="Times New Roman" w:cs="Times New Roman"/>
          <w:b/>
          <w:sz w:val="24"/>
          <w:szCs w:val="24"/>
        </w:rPr>
      </w:pPr>
    </w:p>
    <w:p w:rsidR="00EC0937" w:rsidRPr="0098551B" w:rsidRDefault="00EC0937" w:rsidP="0098551B">
      <w:pPr>
        <w:spacing w:after="0" w:line="240" w:lineRule="auto"/>
        <w:jc w:val="center"/>
        <w:rPr>
          <w:rFonts w:ascii="Times New Roman" w:hAnsi="Times New Roman" w:cs="Times New Roman"/>
          <w:b/>
          <w:sz w:val="24"/>
          <w:szCs w:val="24"/>
        </w:rPr>
      </w:pPr>
    </w:p>
    <w:p w:rsidR="00EC0937" w:rsidRPr="0098551B" w:rsidRDefault="00EC0937" w:rsidP="0098551B">
      <w:pPr>
        <w:spacing w:after="0" w:line="240" w:lineRule="auto"/>
        <w:jc w:val="center"/>
        <w:rPr>
          <w:rFonts w:ascii="Times New Roman" w:hAnsi="Times New Roman" w:cs="Times New Roman"/>
          <w:b/>
          <w:sz w:val="24"/>
          <w:szCs w:val="24"/>
        </w:rPr>
      </w:pPr>
    </w:p>
    <w:p w:rsidR="00EC0937" w:rsidRPr="0098551B" w:rsidRDefault="00EC0937" w:rsidP="0098551B">
      <w:pPr>
        <w:spacing w:after="0" w:line="240" w:lineRule="auto"/>
        <w:jc w:val="center"/>
        <w:rPr>
          <w:rFonts w:ascii="Times New Roman" w:hAnsi="Times New Roman" w:cs="Times New Roman"/>
          <w:b/>
          <w:sz w:val="24"/>
          <w:szCs w:val="24"/>
        </w:rPr>
      </w:pPr>
    </w:p>
    <w:p w:rsidR="00EC0937" w:rsidRPr="0098551B" w:rsidRDefault="00EC0937" w:rsidP="0098551B">
      <w:pPr>
        <w:spacing w:after="0" w:line="240" w:lineRule="auto"/>
        <w:jc w:val="center"/>
        <w:rPr>
          <w:rFonts w:ascii="Times New Roman" w:hAnsi="Times New Roman" w:cs="Times New Roman"/>
          <w:b/>
          <w:sz w:val="24"/>
          <w:szCs w:val="24"/>
        </w:rPr>
      </w:pPr>
    </w:p>
    <w:p w:rsidR="00EC0937" w:rsidRPr="0098551B" w:rsidRDefault="00EC0937" w:rsidP="0098551B">
      <w:pPr>
        <w:spacing w:after="0" w:line="240" w:lineRule="auto"/>
        <w:jc w:val="center"/>
        <w:rPr>
          <w:rFonts w:ascii="Times New Roman" w:hAnsi="Times New Roman" w:cs="Times New Roman"/>
          <w:b/>
          <w:sz w:val="24"/>
          <w:szCs w:val="24"/>
        </w:rPr>
      </w:pPr>
    </w:p>
    <w:p w:rsidR="00EC0937" w:rsidRPr="0098551B" w:rsidRDefault="00EC0937" w:rsidP="0098551B">
      <w:pPr>
        <w:spacing w:after="0" w:line="240" w:lineRule="auto"/>
        <w:jc w:val="center"/>
        <w:rPr>
          <w:rFonts w:ascii="Times New Roman" w:hAnsi="Times New Roman" w:cs="Times New Roman"/>
          <w:b/>
          <w:sz w:val="24"/>
          <w:szCs w:val="24"/>
        </w:rPr>
      </w:pPr>
    </w:p>
    <w:p w:rsidR="00EC0937" w:rsidRDefault="00EC0937" w:rsidP="0098551B">
      <w:pPr>
        <w:spacing w:after="0" w:line="240" w:lineRule="auto"/>
        <w:jc w:val="center"/>
        <w:rPr>
          <w:rFonts w:ascii="Times New Roman" w:hAnsi="Times New Roman" w:cs="Times New Roman"/>
          <w:b/>
          <w:sz w:val="24"/>
          <w:szCs w:val="24"/>
        </w:rPr>
      </w:pPr>
    </w:p>
    <w:p w:rsidR="0098551B" w:rsidRDefault="0098551B" w:rsidP="0098551B">
      <w:pPr>
        <w:spacing w:after="0" w:line="240" w:lineRule="auto"/>
        <w:jc w:val="center"/>
        <w:rPr>
          <w:rFonts w:ascii="Times New Roman" w:hAnsi="Times New Roman" w:cs="Times New Roman"/>
          <w:b/>
          <w:sz w:val="24"/>
          <w:szCs w:val="24"/>
        </w:rPr>
      </w:pPr>
    </w:p>
    <w:p w:rsidR="0098551B" w:rsidRDefault="0098551B" w:rsidP="0098551B">
      <w:pPr>
        <w:spacing w:after="0" w:line="240" w:lineRule="auto"/>
        <w:jc w:val="center"/>
        <w:rPr>
          <w:rFonts w:ascii="Times New Roman" w:hAnsi="Times New Roman" w:cs="Times New Roman"/>
          <w:b/>
          <w:sz w:val="24"/>
          <w:szCs w:val="24"/>
        </w:rPr>
      </w:pPr>
    </w:p>
    <w:p w:rsidR="0098551B" w:rsidRDefault="0098551B" w:rsidP="0098551B">
      <w:pPr>
        <w:spacing w:after="0" w:line="240" w:lineRule="auto"/>
        <w:jc w:val="center"/>
        <w:rPr>
          <w:rFonts w:ascii="Times New Roman" w:hAnsi="Times New Roman" w:cs="Times New Roman"/>
          <w:b/>
          <w:sz w:val="24"/>
          <w:szCs w:val="24"/>
        </w:rPr>
      </w:pPr>
    </w:p>
    <w:p w:rsidR="0098551B" w:rsidRDefault="0098551B" w:rsidP="0098551B">
      <w:pPr>
        <w:spacing w:after="0" w:line="240" w:lineRule="auto"/>
        <w:jc w:val="center"/>
        <w:rPr>
          <w:rFonts w:ascii="Times New Roman" w:hAnsi="Times New Roman" w:cs="Times New Roman"/>
          <w:b/>
          <w:sz w:val="24"/>
          <w:szCs w:val="24"/>
        </w:rPr>
      </w:pPr>
    </w:p>
    <w:p w:rsidR="0098551B" w:rsidRPr="0098551B" w:rsidRDefault="0098551B" w:rsidP="0098551B">
      <w:pPr>
        <w:spacing w:after="0" w:line="240" w:lineRule="auto"/>
        <w:jc w:val="center"/>
        <w:rPr>
          <w:rFonts w:ascii="Times New Roman" w:hAnsi="Times New Roman" w:cs="Times New Roman"/>
          <w:b/>
          <w:sz w:val="24"/>
          <w:szCs w:val="24"/>
        </w:rPr>
      </w:pPr>
    </w:p>
    <w:p w:rsidR="00EC0937" w:rsidRPr="0098551B" w:rsidRDefault="00EC0937" w:rsidP="0098551B">
      <w:pPr>
        <w:spacing w:after="0" w:line="240" w:lineRule="auto"/>
        <w:jc w:val="center"/>
        <w:rPr>
          <w:rFonts w:ascii="Times New Roman" w:hAnsi="Times New Roman" w:cs="Times New Roman"/>
          <w:b/>
          <w:sz w:val="24"/>
          <w:szCs w:val="24"/>
        </w:rPr>
      </w:pPr>
    </w:p>
    <w:p w:rsidR="00EC0937" w:rsidRPr="0098551B" w:rsidRDefault="00EC0937" w:rsidP="0098551B">
      <w:pPr>
        <w:spacing w:after="0" w:line="240" w:lineRule="auto"/>
        <w:jc w:val="center"/>
        <w:rPr>
          <w:rFonts w:ascii="Times New Roman" w:hAnsi="Times New Roman" w:cs="Times New Roman"/>
          <w:b/>
          <w:sz w:val="24"/>
          <w:szCs w:val="24"/>
        </w:rPr>
      </w:pPr>
    </w:p>
    <w:p w:rsidR="0098551B" w:rsidRDefault="002A6865" w:rsidP="0098551B">
      <w:pPr>
        <w:spacing w:after="0" w:line="240" w:lineRule="auto"/>
        <w:jc w:val="center"/>
        <w:outlineLvl w:val="0"/>
        <w:rPr>
          <w:rFonts w:ascii="Times New Roman" w:hAnsi="Times New Roman" w:cs="Times New Roman"/>
          <w:b/>
          <w:sz w:val="36"/>
          <w:szCs w:val="36"/>
        </w:rPr>
      </w:pPr>
      <w:r w:rsidRPr="0098551B">
        <w:rPr>
          <w:rFonts w:ascii="Times New Roman" w:hAnsi="Times New Roman" w:cs="Times New Roman"/>
          <w:b/>
          <w:sz w:val="24"/>
          <w:szCs w:val="24"/>
        </w:rPr>
        <w:br/>
      </w:r>
      <w:r w:rsidR="0098551B" w:rsidRPr="0098551B">
        <w:rPr>
          <w:rFonts w:ascii="Times New Roman" w:hAnsi="Times New Roman" w:cs="Times New Roman"/>
          <w:b/>
          <w:sz w:val="36"/>
          <w:szCs w:val="36"/>
        </w:rPr>
        <w:t>А</w:t>
      </w:r>
      <w:r w:rsidR="00EC0937" w:rsidRPr="0098551B">
        <w:rPr>
          <w:rFonts w:ascii="Times New Roman" w:hAnsi="Times New Roman" w:cs="Times New Roman"/>
          <w:b/>
          <w:sz w:val="36"/>
          <w:szCs w:val="36"/>
        </w:rPr>
        <w:t xml:space="preserve">даптированная основная общеобразовательная программа начального общего образования обучающихся с нарушениями </w:t>
      </w:r>
    </w:p>
    <w:p w:rsidR="00EC0937" w:rsidRPr="0098551B" w:rsidRDefault="00EC0937" w:rsidP="0098551B">
      <w:pPr>
        <w:spacing w:after="0" w:line="240" w:lineRule="auto"/>
        <w:jc w:val="center"/>
        <w:outlineLvl w:val="0"/>
        <w:rPr>
          <w:rFonts w:ascii="Times New Roman" w:hAnsi="Times New Roman" w:cs="Calibri"/>
          <w:sz w:val="36"/>
          <w:szCs w:val="36"/>
        </w:rPr>
      </w:pPr>
      <w:r w:rsidRPr="0098551B">
        <w:rPr>
          <w:rFonts w:ascii="Times New Roman" w:hAnsi="Times New Roman" w:cs="Times New Roman"/>
          <w:b/>
          <w:sz w:val="36"/>
          <w:szCs w:val="36"/>
        </w:rPr>
        <w:t>опорно-двигательного аппарата</w:t>
      </w:r>
    </w:p>
    <w:p w:rsidR="00EC0937" w:rsidRPr="0098551B" w:rsidRDefault="00EC0937" w:rsidP="0098551B">
      <w:pPr>
        <w:spacing w:after="0" w:line="240" w:lineRule="auto"/>
        <w:jc w:val="center"/>
        <w:rPr>
          <w:rFonts w:ascii="Times New Roman" w:hAnsi="Times New Roman" w:cs="Times New Roman"/>
          <w:b/>
          <w:i/>
          <w:sz w:val="36"/>
          <w:szCs w:val="36"/>
        </w:rPr>
      </w:pPr>
    </w:p>
    <w:p w:rsidR="00EC0937" w:rsidRPr="0098551B" w:rsidRDefault="00EC0937" w:rsidP="0098551B">
      <w:pPr>
        <w:spacing w:after="0" w:line="240" w:lineRule="auto"/>
        <w:rPr>
          <w:rFonts w:ascii="Times New Roman" w:hAnsi="Times New Roman"/>
          <w:sz w:val="24"/>
          <w:szCs w:val="24"/>
        </w:rPr>
      </w:pPr>
    </w:p>
    <w:p w:rsidR="00EC0937" w:rsidRPr="0098551B" w:rsidRDefault="00EC0937" w:rsidP="0098551B">
      <w:pPr>
        <w:spacing w:after="0" w:line="240" w:lineRule="auto"/>
        <w:rPr>
          <w:rFonts w:ascii="Times New Roman" w:hAnsi="Times New Roman"/>
          <w:sz w:val="24"/>
          <w:szCs w:val="24"/>
        </w:rPr>
      </w:pPr>
    </w:p>
    <w:p w:rsidR="00EC0937" w:rsidRPr="0098551B" w:rsidRDefault="00EC0937" w:rsidP="0098551B">
      <w:pPr>
        <w:spacing w:after="0" w:line="240" w:lineRule="auto"/>
        <w:rPr>
          <w:rFonts w:ascii="Times New Roman" w:hAnsi="Times New Roman"/>
          <w:sz w:val="24"/>
          <w:szCs w:val="24"/>
        </w:rPr>
      </w:pPr>
    </w:p>
    <w:p w:rsidR="00EC0937" w:rsidRPr="0098551B" w:rsidRDefault="00EC0937" w:rsidP="0098551B">
      <w:pPr>
        <w:spacing w:after="0" w:line="240" w:lineRule="auto"/>
        <w:rPr>
          <w:rFonts w:ascii="Times New Roman" w:hAnsi="Times New Roman"/>
          <w:sz w:val="24"/>
          <w:szCs w:val="24"/>
        </w:rPr>
      </w:pPr>
    </w:p>
    <w:p w:rsidR="00EC0937" w:rsidRPr="0098551B" w:rsidRDefault="00EC0937" w:rsidP="0098551B">
      <w:pPr>
        <w:spacing w:after="0" w:line="240" w:lineRule="auto"/>
        <w:rPr>
          <w:rFonts w:ascii="Times New Roman" w:hAnsi="Times New Roman"/>
          <w:sz w:val="24"/>
          <w:szCs w:val="24"/>
        </w:rPr>
      </w:pPr>
    </w:p>
    <w:p w:rsidR="00EC0937" w:rsidRPr="0098551B" w:rsidRDefault="00EC0937" w:rsidP="0098551B">
      <w:pPr>
        <w:spacing w:after="0" w:line="240" w:lineRule="auto"/>
        <w:rPr>
          <w:rFonts w:ascii="Times New Roman" w:hAnsi="Times New Roman"/>
          <w:sz w:val="24"/>
          <w:szCs w:val="24"/>
        </w:rPr>
      </w:pPr>
    </w:p>
    <w:p w:rsidR="00EC0937" w:rsidRPr="0098551B" w:rsidRDefault="00EC0937" w:rsidP="0098551B">
      <w:pPr>
        <w:spacing w:after="0" w:line="240" w:lineRule="auto"/>
        <w:rPr>
          <w:rFonts w:ascii="Times New Roman" w:hAnsi="Times New Roman"/>
          <w:sz w:val="24"/>
          <w:szCs w:val="24"/>
        </w:rPr>
      </w:pPr>
    </w:p>
    <w:p w:rsidR="00EC0937" w:rsidRPr="0098551B" w:rsidRDefault="00EC0937" w:rsidP="0098551B">
      <w:pPr>
        <w:spacing w:after="0" w:line="240" w:lineRule="auto"/>
        <w:rPr>
          <w:rFonts w:ascii="Times New Roman" w:hAnsi="Times New Roman"/>
          <w:sz w:val="24"/>
          <w:szCs w:val="24"/>
        </w:rPr>
      </w:pPr>
    </w:p>
    <w:p w:rsidR="00EC0937" w:rsidRPr="0098551B" w:rsidRDefault="00EC0937" w:rsidP="0098551B">
      <w:pPr>
        <w:spacing w:after="0" w:line="240" w:lineRule="auto"/>
        <w:rPr>
          <w:rFonts w:ascii="Times New Roman" w:hAnsi="Times New Roman"/>
          <w:sz w:val="24"/>
          <w:szCs w:val="24"/>
        </w:rPr>
      </w:pPr>
    </w:p>
    <w:p w:rsidR="00EC0937" w:rsidRPr="0098551B" w:rsidRDefault="00EC0937" w:rsidP="0098551B">
      <w:pPr>
        <w:spacing w:after="0" w:line="240" w:lineRule="auto"/>
        <w:jc w:val="center"/>
        <w:outlineLvl w:val="0"/>
        <w:rPr>
          <w:b/>
          <w:bCs/>
          <w:sz w:val="24"/>
          <w:szCs w:val="24"/>
        </w:rPr>
      </w:pPr>
    </w:p>
    <w:p w:rsidR="00EC0937" w:rsidRPr="0098551B" w:rsidRDefault="00EC0937" w:rsidP="0098551B">
      <w:pPr>
        <w:spacing w:after="0" w:line="240" w:lineRule="auto"/>
        <w:jc w:val="center"/>
        <w:outlineLvl w:val="0"/>
        <w:rPr>
          <w:b/>
          <w:bCs/>
          <w:sz w:val="24"/>
          <w:szCs w:val="24"/>
        </w:rPr>
      </w:pPr>
    </w:p>
    <w:p w:rsidR="00EC0937" w:rsidRPr="0098551B" w:rsidRDefault="00EC0937" w:rsidP="0098551B">
      <w:pPr>
        <w:spacing w:after="0" w:line="240" w:lineRule="auto"/>
        <w:jc w:val="center"/>
        <w:outlineLvl w:val="0"/>
        <w:rPr>
          <w:b/>
          <w:bCs/>
          <w:sz w:val="24"/>
          <w:szCs w:val="24"/>
        </w:rPr>
      </w:pPr>
    </w:p>
    <w:p w:rsidR="00EC0937" w:rsidRDefault="00EC0937" w:rsidP="0098551B">
      <w:pPr>
        <w:spacing w:after="0" w:line="240" w:lineRule="auto"/>
        <w:outlineLvl w:val="0"/>
        <w:rPr>
          <w:b/>
          <w:bCs/>
          <w:sz w:val="24"/>
          <w:szCs w:val="24"/>
        </w:rPr>
      </w:pPr>
    </w:p>
    <w:p w:rsidR="0098551B" w:rsidRDefault="0098551B" w:rsidP="0098551B">
      <w:pPr>
        <w:spacing w:after="0" w:line="240" w:lineRule="auto"/>
        <w:outlineLvl w:val="0"/>
        <w:rPr>
          <w:b/>
          <w:bCs/>
          <w:sz w:val="24"/>
          <w:szCs w:val="24"/>
        </w:rPr>
      </w:pPr>
    </w:p>
    <w:p w:rsidR="0098551B" w:rsidRDefault="0098551B" w:rsidP="0098551B">
      <w:pPr>
        <w:spacing w:after="0" w:line="240" w:lineRule="auto"/>
        <w:outlineLvl w:val="0"/>
        <w:rPr>
          <w:b/>
          <w:bCs/>
          <w:sz w:val="24"/>
          <w:szCs w:val="24"/>
        </w:rPr>
      </w:pPr>
    </w:p>
    <w:p w:rsidR="0098551B" w:rsidRDefault="0098551B" w:rsidP="0098551B">
      <w:pPr>
        <w:spacing w:after="0" w:line="240" w:lineRule="auto"/>
        <w:outlineLvl w:val="0"/>
        <w:rPr>
          <w:b/>
          <w:bCs/>
          <w:sz w:val="24"/>
          <w:szCs w:val="24"/>
        </w:rPr>
      </w:pPr>
    </w:p>
    <w:p w:rsidR="0098551B" w:rsidRDefault="0098551B" w:rsidP="0098551B">
      <w:pPr>
        <w:spacing w:after="0" w:line="240" w:lineRule="auto"/>
        <w:outlineLvl w:val="0"/>
        <w:rPr>
          <w:b/>
          <w:bCs/>
          <w:sz w:val="24"/>
          <w:szCs w:val="24"/>
        </w:rPr>
      </w:pPr>
    </w:p>
    <w:p w:rsidR="0098551B" w:rsidRDefault="0098551B" w:rsidP="0098551B">
      <w:pPr>
        <w:spacing w:after="0" w:line="240" w:lineRule="auto"/>
        <w:outlineLvl w:val="0"/>
        <w:rPr>
          <w:b/>
          <w:bCs/>
          <w:sz w:val="24"/>
          <w:szCs w:val="24"/>
        </w:rPr>
      </w:pPr>
    </w:p>
    <w:p w:rsidR="0098551B" w:rsidRDefault="0098551B" w:rsidP="0098551B">
      <w:pPr>
        <w:spacing w:after="0" w:line="240" w:lineRule="auto"/>
        <w:outlineLvl w:val="0"/>
        <w:rPr>
          <w:b/>
          <w:bCs/>
          <w:sz w:val="24"/>
          <w:szCs w:val="24"/>
        </w:rPr>
      </w:pPr>
    </w:p>
    <w:p w:rsidR="0098551B" w:rsidRPr="0098551B" w:rsidRDefault="0098551B" w:rsidP="0098551B">
      <w:pPr>
        <w:spacing w:after="0" w:line="240" w:lineRule="auto"/>
        <w:outlineLvl w:val="0"/>
        <w:rPr>
          <w:b/>
          <w:bCs/>
          <w:sz w:val="24"/>
          <w:szCs w:val="24"/>
        </w:rPr>
      </w:pPr>
    </w:p>
    <w:p w:rsidR="00F72444" w:rsidRPr="0098551B" w:rsidRDefault="00F72444" w:rsidP="0098551B">
      <w:pPr>
        <w:spacing w:after="0" w:line="240" w:lineRule="auto"/>
        <w:jc w:val="center"/>
        <w:outlineLvl w:val="0"/>
        <w:rPr>
          <w:rFonts w:ascii="Times New Roman" w:hAnsi="Times New Roman" w:cs="Times New Roman"/>
          <w:b/>
          <w:sz w:val="24"/>
          <w:szCs w:val="24"/>
        </w:rPr>
      </w:pPr>
    </w:p>
    <w:p w:rsidR="00EC0937" w:rsidRPr="0098551B" w:rsidRDefault="00EC0937" w:rsidP="0098551B">
      <w:pPr>
        <w:spacing w:after="0" w:line="240" w:lineRule="auto"/>
        <w:jc w:val="center"/>
        <w:outlineLvl w:val="0"/>
        <w:rPr>
          <w:rFonts w:ascii="Times New Roman" w:hAnsi="Times New Roman" w:cs="Times New Roman"/>
          <w:b/>
          <w:sz w:val="24"/>
          <w:szCs w:val="24"/>
        </w:rPr>
      </w:pPr>
      <w:r w:rsidRPr="0098551B">
        <w:rPr>
          <w:rFonts w:ascii="Times New Roman" w:hAnsi="Times New Roman" w:cs="Times New Roman"/>
          <w:b/>
          <w:sz w:val="24"/>
          <w:szCs w:val="24"/>
        </w:rPr>
        <w:lastRenderedPageBreak/>
        <w:t>ОГЛАВЛЕНИЕ</w:t>
      </w:r>
    </w:p>
    <w:bookmarkStart w:id="1" w:name="_Toc413974290" w:displacedByCustomXml="next"/>
    <w:sdt>
      <w:sdtPr>
        <w:rPr>
          <w:rFonts w:asciiTheme="minorHAnsi" w:eastAsiaTheme="minorEastAsia" w:hAnsiTheme="minorHAnsi" w:cstheme="minorBidi"/>
          <w:b w:val="0"/>
          <w:bCs w:val="0"/>
          <w:sz w:val="24"/>
          <w:szCs w:val="24"/>
          <w:lang w:val="ru-RU" w:eastAsia="ru-RU"/>
        </w:rPr>
        <w:id w:val="16393395"/>
        <w:docPartObj>
          <w:docPartGallery w:val="Table of Contents"/>
          <w:docPartUnique/>
        </w:docPartObj>
      </w:sdtPr>
      <w:sdtEndPr/>
      <w:sdtContent>
        <w:p w:rsidR="00454BF9" w:rsidRPr="0098551B" w:rsidRDefault="00454BF9" w:rsidP="0098551B">
          <w:pPr>
            <w:pStyle w:val="aff0"/>
            <w:spacing w:before="0" w:line="240" w:lineRule="auto"/>
            <w:rPr>
              <w:rFonts w:cs="Times New Roman"/>
              <w:sz w:val="24"/>
              <w:szCs w:val="24"/>
            </w:rPr>
          </w:pPr>
        </w:p>
        <w:p w:rsidR="00274658" w:rsidRPr="0098551B" w:rsidRDefault="00790761" w:rsidP="0098551B">
          <w:pPr>
            <w:pStyle w:val="12"/>
            <w:tabs>
              <w:tab w:val="right" w:leader="dot" w:pos="9345"/>
            </w:tabs>
            <w:spacing w:before="0" w:line="240" w:lineRule="auto"/>
            <w:rPr>
              <w:rFonts w:ascii="Times New Roman" w:hAnsi="Times New Roman" w:cs="Times New Roman"/>
              <w:noProof/>
              <w:lang w:eastAsia="en-US"/>
            </w:rPr>
          </w:pPr>
          <w:r w:rsidRPr="0098551B">
            <w:rPr>
              <w:rFonts w:ascii="Times New Roman" w:hAnsi="Times New Roman" w:cs="Times New Roman"/>
            </w:rPr>
            <w:fldChar w:fldCharType="begin"/>
          </w:r>
          <w:r w:rsidR="00454BF9" w:rsidRPr="0098551B">
            <w:rPr>
              <w:rFonts w:ascii="Times New Roman" w:hAnsi="Times New Roman" w:cs="Times New Roman"/>
            </w:rPr>
            <w:instrText xml:space="preserve"> TOC \o "1-3" \h \z \u </w:instrText>
          </w:r>
          <w:r w:rsidRPr="0098551B">
            <w:rPr>
              <w:rFonts w:ascii="Times New Roman" w:hAnsi="Times New Roman" w:cs="Times New Roman"/>
            </w:rPr>
            <w:fldChar w:fldCharType="separate"/>
          </w:r>
          <w:r w:rsidR="00274658" w:rsidRPr="0098551B">
            <w:rPr>
              <w:rFonts w:ascii="Times New Roman" w:hAnsi="Times New Roman" w:cs="Times New Roman"/>
              <w:noProof/>
            </w:rPr>
            <w:t>1. ОБЩИЕ ПОЛОЖЕНИЯ</w:t>
          </w:r>
          <w:r w:rsidR="00274658" w:rsidRPr="0098551B">
            <w:rPr>
              <w:rFonts w:ascii="Times New Roman" w:hAnsi="Times New Roman" w:cs="Times New Roman"/>
              <w:noProof/>
            </w:rPr>
            <w:tab/>
          </w:r>
          <w:r w:rsidRPr="0098551B">
            <w:rPr>
              <w:rFonts w:ascii="Times New Roman" w:hAnsi="Times New Roman" w:cs="Times New Roman"/>
              <w:noProof/>
            </w:rPr>
            <w:fldChar w:fldCharType="begin"/>
          </w:r>
          <w:r w:rsidR="00274658" w:rsidRPr="0098551B">
            <w:rPr>
              <w:rFonts w:ascii="Times New Roman" w:hAnsi="Times New Roman" w:cs="Times New Roman"/>
              <w:noProof/>
            </w:rPr>
            <w:instrText xml:space="preserve"> PAGEREF _Toc289117660 \h </w:instrText>
          </w:r>
          <w:r w:rsidRPr="0098551B">
            <w:rPr>
              <w:rFonts w:ascii="Times New Roman" w:hAnsi="Times New Roman" w:cs="Times New Roman"/>
              <w:noProof/>
            </w:rPr>
          </w:r>
          <w:r w:rsidRPr="0098551B">
            <w:rPr>
              <w:rFonts w:ascii="Times New Roman" w:hAnsi="Times New Roman" w:cs="Times New Roman"/>
              <w:noProof/>
            </w:rPr>
            <w:fldChar w:fldCharType="separate"/>
          </w:r>
          <w:r w:rsidR="0098551B">
            <w:rPr>
              <w:rFonts w:ascii="Times New Roman" w:hAnsi="Times New Roman" w:cs="Times New Roman"/>
              <w:noProof/>
            </w:rPr>
            <w:t>4</w:t>
          </w:r>
          <w:r w:rsidRPr="0098551B">
            <w:rPr>
              <w:rFonts w:ascii="Times New Roman" w:hAnsi="Times New Roman" w:cs="Times New Roman"/>
              <w:noProof/>
            </w:rPr>
            <w:fldChar w:fldCharType="end"/>
          </w:r>
        </w:p>
        <w:p w:rsidR="00274658" w:rsidRPr="0098551B" w:rsidRDefault="00274658" w:rsidP="0098551B">
          <w:pPr>
            <w:pStyle w:val="12"/>
            <w:tabs>
              <w:tab w:val="right" w:leader="dot" w:pos="9345"/>
            </w:tabs>
            <w:spacing w:before="0" w:line="240" w:lineRule="auto"/>
            <w:rPr>
              <w:rFonts w:ascii="Times New Roman" w:hAnsi="Times New Roman" w:cs="Times New Roman"/>
              <w:noProof/>
              <w:lang w:eastAsia="en-US"/>
            </w:rPr>
          </w:pPr>
          <w:r w:rsidRPr="0098551B">
            <w:rPr>
              <w:rFonts w:ascii="Times New Roman" w:hAnsi="Times New Roman" w:cs="Times New Roman"/>
              <w:noProof/>
            </w:rPr>
            <w:t>2. АДАПТИРОВАННАЯ ОСНОВНАЯ ОБЩЕОБРАЗОВАТЕЛЬНАЯ ПРОГРАММА НАЧАЛЬНОГО ОБЩЕГО ОБРАЗОВАНИЯ ОБУЧАЮЩИХСЯ  С НАРУШЕНИЯМИ ОПОРНО-ДВИГАТЕЛЬНОГО АППАРАТА (ВАРИАНТ 6.1)</w:t>
          </w:r>
          <w:r w:rsidRPr="0098551B">
            <w:rPr>
              <w:rFonts w:ascii="Times New Roman" w:hAnsi="Times New Roman" w:cs="Times New Roman"/>
              <w:noProof/>
            </w:rPr>
            <w:tab/>
          </w:r>
          <w:r w:rsidR="00790761" w:rsidRPr="0098551B">
            <w:rPr>
              <w:rFonts w:ascii="Times New Roman" w:hAnsi="Times New Roman" w:cs="Times New Roman"/>
              <w:noProof/>
            </w:rPr>
            <w:fldChar w:fldCharType="begin"/>
          </w:r>
          <w:r w:rsidRPr="0098551B">
            <w:rPr>
              <w:rFonts w:ascii="Times New Roman" w:hAnsi="Times New Roman" w:cs="Times New Roman"/>
              <w:noProof/>
            </w:rPr>
            <w:instrText xml:space="preserve"> PAGEREF _Toc289117661 \h </w:instrText>
          </w:r>
          <w:r w:rsidR="00790761" w:rsidRPr="0098551B">
            <w:rPr>
              <w:rFonts w:ascii="Times New Roman" w:hAnsi="Times New Roman" w:cs="Times New Roman"/>
              <w:noProof/>
            </w:rPr>
          </w:r>
          <w:r w:rsidR="00790761" w:rsidRPr="0098551B">
            <w:rPr>
              <w:rFonts w:ascii="Times New Roman" w:hAnsi="Times New Roman" w:cs="Times New Roman"/>
              <w:noProof/>
            </w:rPr>
            <w:fldChar w:fldCharType="separate"/>
          </w:r>
          <w:r w:rsidR="0098551B">
            <w:rPr>
              <w:rFonts w:ascii="Times New Roman" w:hAnsi="Times New Roman" w:cs="Times New Roman"/>
              <w:noProof/>
            </w:rPr>
            <w:t>7</w:t>
          </w:r>
          <w:r w:rsidR="00790761" w:rsidRPr="0098551B">
            <w:rPr>
              <w:rFonts w:ascii="Times New Roman" w:hAnsi="Times New Roman" w:cs="Times New Roman"/>
              <w:noProof/>
            </w:rPr>
            <w:fldChar w:fldCharType="end"/>
          </w:r>
        </w:p>
        <w:p w:rsidR="00274658" w:rsidRPr="0098551B" w:rsidRDefault="00274658" w:rsidP="0098551B">
          <w:pPr>
            <w:pStyle w:val="20"/>
            <w:tabs>
              <w:tab w:val="right" w:leader="dot" w:pos="9345"/>
            </w:tabs>
            <w:spacing w:line="240" w:lineRule="auto"/>
            <w:rPr>
              <w:rFonts w:ascii="Times New Roman" w:hAnsi="Times New Roman" w:cs="Times New Roman"/>
              <w:noProof/>
              <w:sz w:val="24"/>
              <w:szCs w:val="24"/>
              <w:lang w:eastAsia="en-US"/>
            </w:rPr>
          </w:pPr>
          <w:r w:rsidRPr="0098551B">
            <w:rPr>
              <w:rFonts w:ascii="Times New Roman" w:hAnsi="Times New Roman" w:cs="Times New Roman"/>
              <w:noProof/>
              <w:sz w:val="24"/>
              <w:szCs w:val="24"/>
            </w:rPr>
            <w:t>2.1. Целевой раздел</w:t>
          </w:r>
          <w:r w:rsidRPr="0098551B">
            <w:rPr>
              <w:rFonts w:ascii="Times New Roman" w:hAnsi="Times New Roman" w:cs="Times New Roman"/>
              <w:noProof/>
              <w:sz w:val="24"/>
              <w:szCs w:val="24"/>
            </w:rPr>
            <w:tab/>
          </w:r>
          <w:r w:rsidR="00790761" w:rsidRPr="0098551B">
            <w:rPr>
              <w:rFonts w:ascii="Times New Roman" w:hAnsi="Times New Roman" w:cs="Times New Roman"/>
              <w:noProof/>
              <w:sz w:val="24"/>
              <w:szCs w:val="24"/>
            </w:rPr>
            <w:fldChar w:fldCharType="begin"/>
          </w:r>
          <w:r w:rsidRPr="0098551B">
            <w:rPr>
              <w:rFonts w:ascii="Times New Roman" w:hAnsi="Times New Roman" w:cs="Times New Roman"/>
              <w:noProof/>
              <w:sz w:val="24"/>
              <w:szCs w:val="24"/>
            </w:rPr>
            <w:instrText xml:space="preserve"> PAGEREF _Toc289117662 \h </w:instrText>
          </w:r>
          <w:r w:rsidR="00790761" w:rsidRPr="0098551B">
            <w:rPr>
              <w:rFonts w:ascii="Times New Roman" w:hAnsi="Times New Roman" w:cs="Times New Roman"/>
              <w:noProof/>
              <w:sz w:val="24"/>
              <w:szCs w:val="24"/>
            </w:rPr>
          </w:r>
          <w:r w:rsidR="00790761" w:rsidRPr="0098551B">
            <w:rPr>
              <w:rFonts w:ascii="Times New Roman" w:hAnsi="Times New Roman" w:cs="Times New Roman"/>
              <w:noProof/>
              <w:sz w:val="24"/>
              <w:szCs w:val="24"/>
            </w:rPr>
            <w:fldChar w:fldCharType="separate"/>
          </w:r>
          <w:r w:rsidR="0098551B">
            <w:rPr>
              <w:rFonts w:ascii="Times New Roman" w:hAnsi="Times New Roman" w:cs="Times New Roman"/>
              <w:noProof/>
              <w:sz w:val="24"/>
              <w:szCs w:val="24"/>
            </w:rPr>
            <w:t>7</w:t>
          </w:r>
          <w:r w:rsidR="00790761" w:rsidRPr="0098551B">
            <w:rPr>
              <w:rFonts w:ascii="Times New Roman" w:hAnsi="Times New Roman" w:cs="Times New Roman"/>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2.1.1. Пояснительная записка</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_Toc289117663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7</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2.1.2. 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_Toc289117664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8</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2.1.3. Система оценки достижения обучающимися  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_Toc289117665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11</w:t>
          </w:r>
          <w:r w:rsidR="00790761" w:rsidRPr="0098551B">
            <w:rPr>
              <w:rFonts w:ascii="Times New Roman" w:hAnsi="Times New Roman" w:cs="Times New Roman"/>
              <w:b/>
              <w:noProof/>
              <w:sz w:val="24"/>
              <w:szCs w:val="24"/>
            </w:rPr>
            <w:fldChar w:fldCharType="end"/>
          </w:r>
        </w:p>
        <w:p w:rsidR="00274658" w:rsidRPr="0098551B" w:rsidRDefault="00274658" w:rsidP="0098551B">
          <w:pPr>
            <w:pStyle w:val="20"/>
            <w:tabs>
              <w:tab w:val="right" w:leader="dot" w:pos="9345"/>
            </w:tabs>
            <w:spacing w:line="240" w:lineRule="auto"/>
            <w:rPr>
              <w:rFonts w:ascii="Times New Roman" w:hAnsi="Times New Roman" w:cs="Times New Roman"/>
              <w:noProof/>
              <w:sz w:val="24"/>
              <w:szCs w:val="24"/>
              <w:lang w:eastAsia="en-US"/>
            </w:rPr>
          </w:pPr>
          <w:r w:rsidRPr="0098551B">
            <w:rPr>
              <w:rFonts w:ascii="Times New Roman" w:hAnsi="Times New Roman" w:cs="Times New Roman"/>
              <w:noProof/>
              <w:sz w:val="24"/>
              <w:szCs w:val="24"/>
            </w:rPr>
            <w:t>2.2. Содержательный раздел</w:t>
          </w:r>
          <w:r w:rsidRPr="0098551B">
            <w:rPr>
              <w:rFonts w:ascii="Times New Roman" w:hAnsi="Times New Roman" w:cs="Times New Roman"/>
              <w:noProof/>
              <w:sz w:val="24"/>
              <w:szCs w:val="24"/>
            </w:rPr>
            <w:tab/>
          </w:r>
          <w:r w:rsidR="00790761" w:rsidRPr="0098551B">
            <w:rPr>
              <w:rFonts w:ascii="Times New Roman" w:hAnsi="Times New Roman" w:cs="Times New Roman"/>
              <w:noProof/>
              <w:sz w:val="24"/>
              <w:szCs w:val="24"/>
            </w:rPr>
            <w:fldChar w:fldCharType="begin"/>
          </w:r>
          <w:r w:rsidRPr="0098551B">
            <w:rPr>
              <w:rFonts w:ascii="Times New Roman" w:hAnsi="Times New Roman" w:cs="Times New Roman"/>
              <w:noProof/>
              <w:sz w:val="24"/>
              <w:szCs w:val="24"/>
            </w:rPr>
            <w:instrText xml:space="preserve"> PAGEREF _Toc289117666 \h </w:instrText>
          </w:r>
          <w:r w:rsidR="00790761" w:rsidRPr="0098551B">
            <w:rPr>
              <w:rFonts w:ascii="Times New Roman" w:hAnsi="Times New Roman" w:cs="Times New Roman"/>
              <w:noProof/>
              <w:sz w:val="24"/>
              <w:szCs w:val="24"/>
            </w:rPr>
          </w:r>
          <w:r w:rsidR="00790761" w:rsidRPr="0098551B">
            <w:rPr>
              <w:rFonts w:ascii="Times New Roman" w:hAnsi="Times New Roman" w:cs="Times New Roman"/>
              <w:noProof/>
              <w:sz w:val="24"/>
              <w:szCs w:val="24"/>
            </w:rPr>
            <w:fldChar w:fldCharType="separate"/>
          </w:r>
          <w:r w:rsidR="0098551B">
            <w:rPr>
              <w:rFonts w:ascii="Times New Roman" w:hAnsi="Times New Roman" w:cs="Times New Roman"/>
              <w:noProof/>
              <w:sz w:val="24"/>
              <w:szCs w:val="24"/>
            </w:rPr>
            <w:t>11</w:t>
          </w:r>
          <w:r w:rsidR="00790761" w:rsidRPr="0098551B">
            <w:rPr>
              <w:rFonts w:ascii="Times New Roman" w:hAnsi="Times New Roman" w:cs="Times New Roman"/>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2.2.1. Направление и содержание программы коррекционной работы</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_Toc289117667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11</w:t>
          </w:r>
          <w:r w:rsidR="00790761" w:rsidRPr="0098551B">
            <w:rPr>
              <w:rFonts w:ascii="Times New Roman" w:hAnsi="Times New Roman" w:cs="Times New Roman"/>
              <w:b/>
              <w:noProof/>
              <w:sz w:val="24"/>
              <w:szCs w:val="24"/>
            </w:rPr>
            <w:fldChar w:fldCharType="end"/>
          </w:r>
        </w:p>
        <w:p w:rsidR="00274658" w:rsidRPr="0098551B" w:rsidRDefault="00274658" w:rsidP="0098551B">
          <w:pPr>
            <w:pStyle w:val="20"/>
            <w:tabs>
              <w:tab w:val="right" w:leader="dot" w:pos="9345"/>
            </w:tabs>
            <w:spacing w:line="240" w:lineRule="auto"/>
            <w:rPr>
              <w:rFonts w:ascii="Times New Roman" w:hAnsi="Times New Roman" w:cs="Times New Roman"/>
              <w:noProof/>
              <w:sz w:val="24"/>
              <w:szCs w:val="24"/>
              <w:lang w:eastAsia="en-US"/>
            </w:rPr>
          </w:pPr>
          <w:r w:rsidRPr="0098551B">
            <w:rPr>
              <w:rFonts w:ascii="Times New Roman" w:hAnsi="Times New Roman" w:cs="Times New Roman"/>
              <w:noProof/>
              <w:sz w:val="24"/>
              <w:szCs w:val="24"/>
            </w:rPr>
            <w:t>2.3. Организационный раздел</w:t>
          </w:r>
          <w:r w:rsidRPr="0098551B">
            <w:rPr>
              <w:rFonts w:ascii="Times New Roman" w:hAnsi="Times New Roman" w:cs="Times New Roman"/>
              <w:noProof/>
              <w:sz w:val="24"/>
              <w:szCs w:val="24"/>
            </w:rPr>
            <w:tab/>
          </w:r>
          <w:r w:rsidR="00790761" w:rsidRPr="0098551B">
            <w:rPr>
              <w:rFonts w:ascii="Times New Roman" w:hAnsi="Times New Roman" w:cs="Times New Roman"/>
              <w:noProof/>
              <w:sz w:val="24"/>
              <w:szCs w:val="24"/>
            </w:rPr>
            <w:fldChar w:fldCharType="begin"/>
          </w:r>
          <w:r w:rsidRPr="0098551B">
            <w:rPr>
              <w:rFonts w:ascii="Times New Roman" w:hAnsi="Times New Roman" w:cs="Times New Roman"/>
              <w:noProof/>
              <w:sz w:val="24"/>
              <w:szCs w:val="24"/>
            </w:rPr>
            <w:instrText xml:space="preserve"> PAGEREF _Toc289117668 \h </w:instrText>
          </w:r>
          <w:r w:rsidR="00790761" w:rsidRPr="0098551B">
            <w:rPr>
              <w:rFonts w:ascii="Times New Roman" w:hAnsi="Times New Roman" w:cs="Times New Roman"/>
              <w:noProof/>
              <w:sz w:val="24"/>
              <w:szCs w:val="24"/>
            </w:rPr>
          </w:r>
          <w:r w:rsidR="00790761" w:rsidRPr="0098551B">
            <w:rPr>
              <w:rFonts w:ascii="Times New Roman" w:hAnsi="Times New Roman" w:cs="Times New Roman"/>
              <w:noProof/>
              <w:sz w:val="24"/>
              <w:szCs w:val="24"/>
            </w:rPr>
            <w:fldChar w:fldCharType="separate"/>
          </w:r>
          <w:r w:rsidR="0098551B">
            <w:rPr>
              <w:rFonts w:ascii="Times New Roman" w:hAnsi="Times New Roman" w:cs="Times New Roman"/>
              <w:noProof/>
              <w:sz w:val="24"/>
              <w:szCs w:val="24"/>
            </w:rPr>
            <w:t>12</w:t>
          </w:r>
          <w:r w:rsidR="00790761" w:rsidRPr="0098551B">
            <w:rPr>
              <w:rFonts w:ascii="Times New Roman" w:hAnsi="Times New Roman" w:cs="Times New Roman"/>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2.3.1. Учебный план</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_Toc289117669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12</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2.3.2. Система условий реализации адаптированной основной образовательной программы начального общего образования обучающихся с нарушениями опорно-двигательного аппарата</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_Toc289117670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12</w:t>
          </w:r>
          <w:r w:rsidR="00790761" w:rsidRPr="0098551B">
            <w:rPr>
              <w:rFonts w:ascii="Times New Roman" w:hAnsi="Times New Roman" w:cs="Times New Roman"/>
              <w:b/>
              <w:noProof/>
              <w:sz w:val="24"/>
              <w:szCs w:val="24"/>
            </w:rPr>
            <w:fldChar w:fldCharType="end"/>
          </w:r>
        </w:p>
        <w:p w:rsidR="00274658" w:rsidRPr="0098551B" w:rsidRDefault="00274658" w:rsidP="0098551B">
          <w:pPr>
            <w:pStyle w:val="12"/>
            <w:tabs>
              <w:tab w:val="right" w:leader="dot" w:pos="9345"/>
            </w:tabs>
            <w:spacing w:before="0" w:line="240" w:lineRule="auto"/>
            <w:rPr>
              <w:rFonts w:ascii="Times New Roman" w:hAnsi="Times New Roman" w:cs="Times New Roman"/>
              <w:noProof/>
              <w:lang w:eastAsia="en-US"/>
            </w:rPr>
          </w:pPr>
          <w:r w:rsidRPr="0098551B">
            <w:rPr>
              <w:rFonts w:ascii="Times New Roman" w:hAnsi="Times New Roman" w:cs="Times New Roman"/>
              <w:noProof/>
            </w:rPr>
            <w:t>3. АДАПТИРОВАННАЯ ОСНОВНАЯ ОБЩЕОБРАЗОВАТЕЛЬНАЯ ПРОГРАММА НАЧАЛЬНОГО ОБЩЕГО ОБРАЗОВАНИЯ ОБУЧАЮЩИХСЯ  С НАРУШЕНИЯМИ ОПОРНО-ДВИГАТЕЛЬНОГО АППАРАТА (ВАРИАНТ 6.2)</w:t>
          </w:r>
          <w:r w:rsidRPr="0098551B">
            <w:rPr>
              <w:rFonts w:ascii="Times New Roman" w:hAnsi="Times New Roman" w:cs="Times New Roman"/>
              <w:noProof/>
            </w:rPr>
            <w:tab/>
          </w:r>
          <w:r w:rsidR="00790761" w:rsidRPr="0098551B">
            <w:rPr>
              <w:rFonts w:ascii="Times New Roman" w:hAnsi="Times New Roman" w:cs="Times New Roman"/>
              <w:noProof/>
            </w:rPr>
            <w:fldChar w:fldCharType="begin"/>
          </w:r>
          <w:r w:rsidRPr="0098551B">
            <w:rPr>
              <w:rFonts w:ascii="Times New Roman" w:hAnsi="Times New Roman" w:cs="Times New Roman"/>
              <w:noProof/>
            </w:rPr>
            <w:instrText xml:space="preserve"> PAGEREF _Toc289117671 \h </w:instrText>
          </w:r>
          <w:r w:rsidR="00790761" w:rsidRPr="0098551B">
            <w:rPr>
              <w:rFonts w:ascii="Times New Roman" w:hAnsi="Times New Roman" w:cs="Times New Roman"/>
              <w:noProof/>
            </w:rPr>
          </w:r>
          <w:r w:rsidR="00790761" w:rsidRPr="0098551B">
            <w:rPr>
              <w:rFonts w:ascii="Times New Roman" w:hAnsi="Times New Roman" w:cs="Times New Roman"/>
              <w:noProof/>
            </w:rPr>
            <w:fldChar w:fldCharType="separate"/>
          </w:r>
          <w:r w:rsidR="0098551B">
            <w:rPr>
              <w:rFonts w:ascii="Times New Roman" w:hAnsi="Times New Roman" w:cs="Times New Roman"/>
              <w:noProof/>
            </w:rPr>
            <w:t>17</w:t>
          </w:r>
          <w:r w:rsidR="00790761" w:rsidRPr="0098551B">
            <w:rPr>
              <w:rFonts w:ascii="Times New Roman" w:hAnsi="Times New Roman" w:cs="Times New Roman"/>
              <w:noProof/>
            </w:rPr>
            <w:fldChar w:fldCharType="end"/>
          </w:r>
        </w:p>
        <w:p w:rsidR="00274658" w:rsidRPr="0098551B" w:rsidRDefault="00274658" w:rsidP="0098551B">
          <w:pPr>
            <w:pStyle w:val="20"/>
            <w:tabs>
              <w:tab w:val="right" w:leader="dot" w:pos="9345"/>
            </w:tabs>
            <w:spacing w:line="240" w:lineRule="auto"/>
            <w:rPr>
              <w:rFonts w:ascii="Times New Roman" w:hAnsi="Times New Roman" w:cs="Times New Roman"/>
              <w:noProof/>
              <w:sz w:val="24"/>
              <w:szCs w:val="24"/>
              <w:lang w:eastAsia="en-US"/>
            </w:rPr>
          </w:pPr>
          <w:r w:rsidRPr="0098551B">
            <w:rPr>
              <w:rFonts w:ascii="Times New Roman" w:hAnsi="Times New Roman" w:cs="Times New Roman"/>
              <w:noProof/>
              <w:sz w:val="24"/>
              <w:szCs w:val="24"/>
            </w:rPr>
            <w:t>3.1. Целевой раздел</w:t>
          </w:r>
          <w:r w:rsidRPr="0098551B">
            <w:rPr>
              <w:rFonts w:ascii="Times New Roman" w:hAnsi="Times New Roman" w:cs="Times New Roman"/>
              <w:noProof/>
              <w:sz w:val="24"/>
              <w:szCs w:val="24"/>
            </w:rPr>
            <w:tab/>
          </w:r>
          <w:r w:rsidR="00790761" w:rsidRPr="0098551B">
            <w:rPr>
              <w:rFonts w:ascii="Times New Roman" w:hAnsi="Times New Roman" w:cs="Times New Roman"/>
              <w:noProof/>
              <w:sz w:val="24"/>
              <w:szCs w:val="24"/>
            </w:rPr>
            <w:fldChar w:fldCharType="begin"/>
          </w:r>
          <w:r w:rsidRPr="0098551B">
            <w:rPr>
              <w:rFonts w:ascii="Times New Roman" w:hAnsi="Times New Roman" w:cs="Times New Roman"/>
              <w:noProof/>
              <w:sz w:val="24"/>
              <w:szCs w:val="24"/>
            </w:rPr>
            <w:instrText xml:space="preserve"> PAGEREF _Toc289117672 \h </w:instrText>
          </w:r>
          <w:r w:rsidR="00790761" w:rsidRPr="0098551B">
            <w:rPr>
              <w:rFonts w:ascii="Times New Roman" w:hAnsi="Times New Roman" w:cs="Times New Roman"/>
              <w:noProof/>
              <w:sz w:val="24"/>
              <w:szCs w:val="24"/>
            </w:rPr>
          </w:r>
          <w:r w:rsidR="00790761" w:rsidRPr="0098551B">
            <w:rPr>
              <w:rFonts w:ascii="Times New Roman" w:hAnsi="Times New Roman" w:cs="Times New Roman"/>
              <w:noProof/>
              <w:sz w:val="24"/>
              <w:szCs w:val="24"/>
            </w:rPr>
            <w:fldChar w:fldCharType="separate"/>
          </w:r>
          <w:r w:rsidR="0098551B">
            <w:rPr>
              <w:rFonts w:ascii="Times New Roman" w:hAnsi="Times New Roman" w:cs="Times New Roman"/>
              <w:noProof/>
              <w:sz w:val="24"/>
              <w:szCs w:val="24"/>
            </w:rPr>
            <w:t>17</w:t>
          </w:r>
          <w:r w:rsidR="00790761" w:rsidRPr="0098551B">
            <w:rPr>
              <w:rFonts w:ascii="Times New Roman" w:hAnsi="Times New Roman" w:cs="Times New Roman"/>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3.1.1. Пояснительная записка</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_Toc289117673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17</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3.1.2. 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_Toc289117674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19</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3.1.3. Система оценки достижения обучающимися 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_Toc289117675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21</w:t>
          </w:r>
          <w:r w:rsidR="00790761" w:rsidRPr="0098551B">
            <w:rPr>
              <w:rFonts w:ascii="Times New Roman" w:hAnsi="Times New Roman" w:cs="Times New Roman"/>
              <w:b/>
              <w:noProof/>
              <w:sz w:val="24"/>
              <w:szCs w:val="24"/>
            </w:rPr>
            <w:fldChar w:fldCharType="end"/>
          </w:r>
        </w:p>
        <w:p w:rsidR="00274658" w:rsidRPr="0098551B" w:rsidRDefault="00274658" w:rsidP="0098551B">
          <w:pPr>
            <w:pStyle w:val="20"/>
            <w:tabs>
              <w:tab w:val="right" w:leader="dot" w:pos="9345"/>
            </w:tabs>
            <w:spacing w:line="240" w:lineRule="auto"/>
            <w:rPr>
              <w:rFonts w:ascii="Times New Roman" w:hAnsi="Times New Roman" w:cs="Times New Roman"/>
              <w:noProof/>
              <w:sz w:val="24"/>
              <w:szCs w:val="24"/>
              <w:lang w:eastAsia="en-US"/>
            </w:rPr>
          </w:pPr>
          <w:r w:rsidRPr="0098551B">
            <w:rPr>
              <w:rFonts w:ascii="Times New Roman" w:hAnsi="Times New Roman" w:cs="Times New Roman"/>
              <w:noProof/>
              <w:sz w:val="24"/>
              <w:szCs w:val="24"/>
            </w:rPr>
            <w:t>3.2. Содержательный раздел</w:t>
          </w:r>
          <w:r w:rsidRPr="0098551B">
            <w:rPr>
              <w:rFonts w:ascii="Times New Roman" w:hAnsi="Times New Roman" w:cs="Times New Roman"/>
              <w:noProof/>
              <w:sz w:val="24"/>
              <w:szCs w:val="24"/>
            </w:rPr>
            <w:tab/>
          </w:r>
          <w:r w:rsidR="00790761" w:rsidRPr="0098551B">
            <w:rPr>
              <w:rFonts w:ascii="Times New Roman" w:hAnsi="Times New Roman" w:cs="Times New Roman"/>
              <w:noProof/>
              <w:sz w:val="24"/>
              <w:szCs w:val="24"/>
            </w:rPr>
            <w:fldChar w:fldCharType="begin"/>
          </w:r>
          <w:r w:rsidRPr="0098551B">
            <w:rPr>
              <w:rFonts w:ascii="Times New Roman" w:hAnsi="Times New Roman" w:cs="Times New Roman"/>
              <w:noProof/>
              <w:sz w:val="24"/>
              <w:szCs w:val="24"/>
            </w:rPr>
            <w:instrText xml:space="preserve"> PAGEREF _Toc289117676 \h </w:instrText>
          </w:r>
          <w:r w:rsidR="00790761" w:rsidRPr="0098551B">
            <w:rPr>
              <w:rFonts w:ascii="Times New Roman" w:hAnsi="Times New Roman" w:cs="Times New Roman"/>
              <w:noProof/>
              <w:sz w:val="24"/>
              <w:szCs w:val="24"/>
            </w:rPr>
          </w:r>
          <w:r w:rsidR="00790761" w:rsidRPr="0098551B">
            <w:rPr>
              <w:rFonts w:ascii="Times New Roman" w:hAnsi="Times New Roman" w:cs="Times New Roman"/>
              <w:noProof/>
              <w:sz w:val="24"/>
              <w:szCs w:val="24"/>
            </w:rPr>
            <w:fldChar w:fldCharType="separate"/>
          </w:r>
          <w:r w:rsidR="0098551B">
            <w:rPr>
              <w:rFonts w:ascii="Times New Roman" w:hAnsi="Times New Roman" w:cs="Times New Roman"/>
              <w:noProof/>
              <w:sz w:val="24"/>
              <w:szCs w:val="24"/>
            </w:rPr>
            <w:t>21</w:t>
          </w:r>
          <w:r w:rsidR="00790761" w:rsidRPr="0098551B">
            <w:rPr>
              <w:rFonts w:ascii="Times New Roman" w:hAnsi="Times New Roman" w:cs="Times New Roman"/>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3.2.1. Программа формирования универсальных учебных действий</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_Toc289117677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21</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3.2.2. Программы учебных предметов, курсов  коррекционно-развивающей области</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_Toc289117678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22</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3.2.3. Программа духовно-нравственного развития, воспитания</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_Toc289117679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42</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3.2.4. Программа формирования экологической культуры, здорового и безопасного образа жизни</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_Toc289117680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43</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3.2.5. Программа коррекционной работы</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_Toc289117681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44</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3.2.6. Программа внеурочной деятельности</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_Toc289117682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45</w:t>
          </w:r>
          <w:r w:rsidR="00790761" w:rsidRPr="0098551B">
            <w:rPr>
              <w:rFonts w:ascii="Times New Roman" w:hAnsi="Times New Roman" w:cs="Times New Roman"/>
              <w:b/>
              <w:noProof/>
              <w:sz w:val="24"/>
              <w:szCs w:val="24"/>
            </w:rPr>
            <w:fldChar w:fldCharType="end"/>
          </w:r>
        </w:p>
        <w:p w:rsidR="00274658" w:rsidRPr="0098551B" w:rsidRDefault="00274658" w:rsidP="0098551B">
          <w:pPr>
            <w:pStyle w:val="20"/>
            <w:tabs>
              <w:tab w:val="right" w:leader="dot" w:pos="9345"/>
            </w:tabs>
            <w:spacing w:line="240" w:lineRule="auto"/>
            <w:rPr>
              <w:rFonts w:ascii="Times New Roman" w:hAnsi="Times New Roman" w:cs="Times New Roman"/>
              <w:noProof/>
              <w:sz w:val="24"/>
              <w:szCs w:val="24"/>
              <w:lang w:eastAsia="en-US"/>
            </w:rPr>
          </w:pPr>
          <w:r w:rsidRPr="0098551B">
            <w:rPr>
              <w:rFonts w:ascii="Times New Roman" w:hAnsi="Times New Roman" w:cs="Times New Roman"/>
              <w:noProof/>
              <w:sz w:val="24"/>
              <w:szCs w:val="24"/>
            </w:rPr>
            <w:t>3.3. Организационный раздел</w:t>
          </w:r>
          <w:r w:rsidRPr="0098551B">
            <w:rPr>
              <w:rFonts w:ascii="Times New Roman" w:hAnsi="Times New Roman" w:cs="Times New Roman"/>
              <w:noProof/>
              <w:sz w:val="24"/>
              <w:szCs w:val="24"/>
            </w:rPr>
            <w:tab/>
          </w:r>
          <w:r w:rsidR="00790761" w:rsidRPr="0098551B">
            <w:rPr>
              <w:rFonts w:ascii="Times New Roman" w:hAnsi="Times New Roman" w:cs="Times New Roman"/>
              <w:noProof/>
              <w:sz w:val="24"/>
              <w:szCs w:val="24"/>
            </w:rPr>
            <w:fldChar w:fldCharType="begin"/>
          </w:r>
          <w:r w:rsidRPr="0098551B">
            <w:rPr>
              <w:rFonts w:ascii="Times New Roman" w:hAnsi="Times New Roman" w:cs="Times New Roman"/>
              <w:noProof/>
              <w:sz w:val="24"/>
              <w:szCs w:val="24"/>
            </w:rPr>
            <w:instrText xml:space="preserve"> PAGEREF _Toc289117683 \h </w:instrText>
          </w:r>
          <w:r w:rsidR="00790761" w:rsidRPr="0098551B">
            <w:rPr>
              <w:rFonts w:ascii="Times New Roman" w:hAnsi="Times New Roman" w:cs="Times New Roman"/>
              <w:noProof/>
              <w:sz w:val="24"/>
              <w:szCs w:val="24"/>
            </w:rPr>
          </w:r>
          <w:r w:rsidR="00790761" w:rsidRPr="0098551B">
            <w:rPr>
              <w:rFonts w:ascii="Times New Roman" w:hAnsi="Times New Roman" w:cs="Times New Roman"/>
              <w:noProof/>
              <w:sz w:val="24"/>
              <w:szCs w:val="24"/>
            </w:rPr>
            <w:fldChar w:fldCharType="separate"/>
          </w:r>
          <w:r w:rsidR="0098551B">
            <w:rPr>
              <w:rFonts w:ascii="Times New Roman" w:hAnsi="Times New Roman" w:cs="Times New Roman"/>
              <w:noProof/>
              <w:sz w:val="24"/>
              <w:szCs w:val="24"/>
            </w:rPr>
            <w:t>45</w:t>
          </w:r>
          <w:r w:rsidR="00790761" w:rsidRPr="0098551B">
            <w:rPr>
              <w:rFonts w:ascii="Times New Roman" w:hAnsi="Times New Roman" w:cs="Times New Roman"/>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3.3.1. Учебный план</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_Toc289117684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45</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3.3.2. Система условий реализации адаптированной основной общеобразовательной программы начального общего образования</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_Toc289117685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55</w:t>
          </w:r>
          <w:r w:rsidR="00790761" w:rsidRPr="0098551B">
            <w:rPr>
              <w:rFonts w:ascii="Times New Roman" w:hAnsi="Times New Roman" w:cs="Times New Roman"/>
              <w:b/>
              <w:noProof/>
              <w:sz w:val="24"/>
              <w:szCs w:val="24"/>
            </w:rPr>
            <w:fldChar w:fldCharType="end"/>
          </w:r>
        </w:p>
        <w:p w:rsidR="00274658" w:rsidRPr="0098551B" w:rsidRDefault="00274658" w:rsidP="0098551B">
          <w:pPr>
            <w:pStyle w:val="12"/>
            <w:tabs>
              <w:tab w:val="right" w:leader="dot" w:pos="9345"/>
            </w:tabs>
            <w:spacing w:before="0" w:line="240" w:lineRule="auto"/>
            <w:rPr>
              <w:rFonts w:ascii="Times New Roman" w:hAnsi="Times New Roman" w:cs="Times New Roman"/>
              <w:noProof/>
              <w:lang w:eastAsia="en-US"/>
            </w:rPr>
          </w:pPr>
          <w:r w:rsidRPr="0098551B">
            <w:rPr>
              <w:rFonts w:ascii="Times New Roman" w:hAnsi="Times New Roman" w:cs="Times New Roman"/>
              <w:noProof/>
            </w:rPr>
            <w:t>4. АДАПТИРОВАННАЯ ОСНОВНАЯ ОБЩЕОБРАЗОВАТЕЛЬНАЯ ПРОГРАММА НАЧАЛЬНОГО ОБЩЕГО ОБРАЗОВАНИЯ УМСТВЕННО ОТСТАЛЫХ ОБУЧАЮЩИХСЯ  С НАРУШЕНИЯМИ ОПОРНО-ДВИГАТЕЛЬНОГО АППАРАТА (ВАРИАНТ 6.3.)</w:t>
          </w:r>
          <w:r w:rsidRPr="0098551B">
            <w:rPr>
              <w:rFonts w:ascii="Times New Roman" w:hAnsi="Times New Roman" w:cs="Times New Roman"/>
              <w:noProof/>
            </w:rPr>
            <w:tab/>
          </w:r>
          <w:r w:rsidR="00790761" w:rsidRPr="0098551B">
            <w:rPr>
              <w:rFonts w:ascii="Times New Roman" w:hAnsi="Times New Roman" w:cs="Times New Roman"/>
              <w:noProof/>
            </w:rPr>
            <w:fldChar w:fldCharType="begin"/>
          </w:r>
          <w:r w:rsidRPr="0098551B">
            <w:rPr>
              <w:rFonts w:ascii="Times New Roman" w:hAnsi="Times New Roman" w:cs="Times New Roman"/>
              <w:noProof/>
            </w:rPr>
            <w:instrText xml:space="preserve"> PAGEREF _Toc289117686 \h </w:instrText>
          </w:r>
          <w:r w:rsidR="00790761" w:rsidRPr="0098551B">
            <w:rPr>
              <w:rFonts w:ascii="Times New Roman" w:hAnsi="Times New Roman" w:cs="Times New Roman"/>
              <w:noProof/>
            </w:rPr>
          </w:r>
          <w:r w:rsidR="00790761" w:rsidRPr="0098551B">
            <w:rPr>
              <w:rFonts w:ascii="Times New Roman" w:hAnsi="Times New Roman" w:cs="Times New Roman"/>
              <w:noProof/>
            </w:rPr>
            <w:fldChar w:fldCharType="separate"/>
          </w:r>
          <w:r w:rsidR="0098551B">
            <w:rPr>
              <w:rFonts w:ascii="Times New Roman" w:hAnsi="Times New Roman" w:cs="Times New Roman"/>
              <w:noProof/>
            </w:rPr>
            <w:t>59</w:t>
          </w:r>
          <w:r w:rsidR="00790761" w:rsidRPr="0098551B">
            <w:rPr>
              <w:rFonts w:ascii="Times New Roman" w:hAnsi="Times New Roman" w:cs="Times New Roman"/>
              <w:noProof/>
            </w:rPr>
            <w:fldChar w:fldCharType="end"/>
          </w:r>
        </w:p>
        <w:p w:rsidR="00274658" w:rsidRPr="0098551B" w:rsidRDefault="00274658" w:rsidP="0098551B">
          <w:pPr>
            <w:pStyle w:val="20"/>
            <w:tabs>
              <w:tab w:val="right" w:leader="dot" w:pos="9345"/>
            </w:tabs>
            <w:spacing w:line="240" w:lineRule="auto"/>
            <w:rPr>
              <w:rFonts w:ascii="Times New Roman" w:hAnsi="Times New Roman" w:cs="Times New Roman"/>
              <w:noProof/>
              <w:sz w:val="24"/>
              <w:szCs w:val="24"/>
              <w:lang w:eastAsia="en-US"/>
            </w:rPr>
          </w:pPr>
          <w:r w:rsidRPr="0098551B">
            <w:rPr>
              <w:rFonts w:ascii="Times New Roman" w:hAnsi="Times New Roman" w:cs="Times New Roman"/>
              <w:noProof/>
              <w:sz w:val="24"/>
              <w:szCs w:val="24"/>
            </w:rPr>
            <w:t>4.1. Целевой раздел</w:t>
          </w:r>
          <w:r w:rsidRPr="0098551B">
            <w:rPr>
              <w:rFonts w:ascii="Times New Roman" w:hAnsi="Times New Roman" w:cs="Times New Roman"/>
              <w:noProof/>
              <w:sz w:val="24"/>
              <w:szCs w:val="24"/>
            </w:rPr>
            <w:tab/>
          </w:r>
          <w:r w:rsidR="00790761" w:rsidRPr="0098551B">
            <w:rPr>
              <w:rFonts w:ascii="Times New Roman" w:hAnsi="Times New Roman" w:cs="Times New Roman"/>
              <w:noProof/>
              <w:sz w:val="24"/>
              <w:szCs w:val="24"/>
            </w:rPr>
            <w:fldChar w:fldCharType="begin"/>
          </w:r>
          <w:r w:rsidRPr="0098551B">
            <w:rPr>
              <w:rFonts w:ascii="Times New Roman" w:hAnsi="Times New Roman" w:cs="Times New Roman"/>
              <w:noProof/>
              <w:sz w:val="24"/>
              <w:szCs w:val="24"/>
            </w:rPr>
            <w:instrText xml:space="preserve"> PAGEREF _Toc289117687 \h </w:instrText>
          </w:r>
          <w:r w:rsidR="00790761" w:rsidRPr="0098551B">
            <w:rPr>
              <w:rFonts w:ascii="Times New Roman" w:hAnsi="Times New Roman" w:cs="Times New Roman"/>
              <w:noProof/>
              <w:sz w:val="24"/>
              <w:szCs w:val="24"/>
            </w:rPr>
          </w:r>
          <w:r w:rsidR="00790761" w:rsidRPr="0098551B">
            <w:rPr>
              <w:rFonts w:ascii="Times New Roman" w:hAnsi="Times New Roman" w:cs="Times New Roman"/>
              <w:noProof/>
              <w:sz w:val="24"/>
              <w:szCs w:val="24"/>
            </w:rPr>
            <w:fldChar w:fldCharType="separate"/>
          </w:r>
          <w:r w:rsidR="0098551B">
            <w:rPr>
              <w:rFonts w:ascii="Times New Roman" w:hAnsi="Times New Roman" w:cs="Times New Roman"/>
              <w:noProof/>
              <w:sz w:val="24"/>
              <w:szCs w:val="24"/>
            </w:rPr>
            <w:t>59</w:t>
          </w:r>
          <w:r w:rsidR="00790761" w:rsidRPr="0098551B">
            <w:rPr>
              <w:rFonts w:ascii="Times New Roman" w:hAnsi="Times New Roman" w:cs="Times New Roman"/>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4.1.1. Пояснительная записка</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_Toc289117688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59</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lastRenderedPageBreak/>
            <w:t>4.1.2. Планируемые результаты освоения умственно отсталыми обучающимися с нарушениями опорно-двигательного аппарата адаптированной основной общеобразовательной программы начального общего образования</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_Toc289117689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61</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4.1.3. Система оценки достижения умственно отсталых обучающимися с НОДА планируемых результатов освоения адаптированной основной общеобразовательной программы начального общего образования</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_Toc289117690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62</w:t>
          </w:r>
          <w:r w:rsidR="00790761" w:rsidRPr="0098551B">
            <w:rPr>
              <w:rFonts w:ascii="Times New Roman" w:hAnsi="Times New Roman" w:cs="Times New Roman"/>
              <w:b/>
              <w:noProof/>
              <w:sz w:val="24"/>
              <w:szCs w:val="24"/>
            </w:rPr>
            <w:fldChar w:fldCharType="end"/>
          </w:r>
        </w:p>
        <w:p w:rsidR="00274658" w:rsidRPr="0098551B" w:rsidRDefault="00274658" w:rsidP="0098551B">
          <w:pPr>
            <w:pStyle w:val="20"/>
            <w:tabs>
              <w:tab w:val="right" w:leader="dot" w:pos="9345"/>
            </w:tabs>
            <w:spacing w:line="240" w:lineRule="auto"/>
            <w:rPr>
              <w:rFonts w:ascii="Times New Roman" w:hAnsi="Times New Roman" w:cs="Times New Roman"/>
              <w:noProof/>
              <w:sz w:val="24"/>
              <w:szCs w:val="24"/>
              <w:lang w:eastAsia="en-US"/>
            </w:rPr>
          </w:pPr>
          <w:r w:rsidRPr="0098551B">
            <w:rPr>
              <w:rFonts w:ascii="Times New Roman" w:hAnsi="Times New Roman" w:cs="Times New Roman"/>
              <w:noProof/>
              <w:sz w:val="24"/>
              <w:szCs w:val="24"/>
            </w:rPr>
            <w:t>4.2. Содержательный раздел</w:t>
          </w:r>
          <w:r w:rsidRPr="0098551B">
            <w:rPr>
              <w:rFonts w:ascii="Times New Roman" w:hAnsi="Times New Roman" w:cs="Times New Roman"/>
              <w:noProof/>
              <w:sz w:val="24"/>
              <w:szCs w:val="24"/>
            </w:rPr>
            <w:tab/>
          </w:r>
          <w:r w:rsidR="00790761" w:rsidRPr="0098551B">
            <w:rPr>
              <w:rFonts w:ascii="Times New Roman" w:hAnsi="Times New Roman" w:cs="Times New Roman"/>
              <w:noProof/>
              <w:sz w:val="24"/>
              <w:szCs w:val="24"/>
            </w:rPr>
            <w:fldChar w:fldCharType="begin"/>
          </w:r>
          <w:r w:rsidRPr="0098551B">
            <w:rPr>
              <w:rFonts w:ascii="Times New Roman" w:hAnsi="Times New Roman" w:cs="Times New Roman"/>
              <w:noProof/>
              <w:sz w:val="24"/>
              <w:szCs w:val="24"/>
            </w:rPr>
            <w:instrText xml:space="preserve"> PAGEREF _Toc289117691 \h </w:instrText>
          </w:r>
          <w:r w:rsidR="00790761" w:rsidRPr="0098551B">
            <w:rPr>
              <w:rFonts w:ascii="Times New Roman" w:hAnsi="Times New Roman" w:cs="Times New Roman"/>
              <w:noProof/>
              <w:sz w:val="24"/>
              <w:szCs w:val="24"/>
            </w:rPr>
          </w:r>
          <w:r w:rsidR="00790761" w:rsidRPr="0098551B">
            <w:rPr>
              <w:rFonts w:ascii="Times New Roman" w:hAnsi="Times New Roman" w:cs="Times New Roman"/>
              <w:noProof/>
              <w:sz w:val="24"/>
              <w:szCs w:val="24"/>
            </w:rPr>
            <w:fldChar w:fldCharType="separate"/>
          </w:r>
          <w:r w:rsidR="0098551B">
            <w:rPr>
              <w:rFonts w:ascii="Times New Roman" w:hAnsi="Times New Roman" w:cs="Times New Roman"/>
              <w:noProof/>
              <w:sz w:val="24"/>
              <w:szCs w:val="24"/>
            </w:rPr>
            <w:t>62</w:t>
          </w:r>
          <w:r w:rsidR="00790761" w:rsidRPr="0098551B">
            <w:rPr>
              <w:rFonts w:ascii="Times New Roman" w:hAnsi="Times New Roman" w:cs="Times New Roman"/>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4.2.1. Программа формирования базовых учебных действий</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_Toc289117692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62</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4.2.2. Программы учебных предметов, курсов  коррекционно-развивающей области</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_Toc289117693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62</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4.2.3. Программа духовно-нравственного развития, воспитания</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_Toc289117694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70</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4.2.4. Программа формирования экологической культуры, здорового и безопасного образа жизни</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_Toc289117695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70</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4.2.5. Программа коррекционной работы</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_Toc289117696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71</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4.2.6. Программа внеурочной деятельности</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_Toc289117697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71</w:t>
          </w:r>
          <w:r w:rsidR="00790761" w:rsidRPr="0098551B">
            <w:rPr>
              <w:rFonts w:ascii="Times New Roman" w:hAnsi="Times New Roman" w:cs="Times New Roman"/>
              <w:b/>
              <w:noProof/>
              <w:sz w:val="24"/>
              <w:szCs w:val="24"/>
            </w:rPr>
            <w:fldChar w:fldCharType="end"/>
          </w:r>
        </w:p>
        <w:p w:rsidR="00274658" w:rsidRPr="0098551B" w:rsidRDefault="00274658" w:rsidP="0098551B">
          <w:pPr>
            <w:pStyle w:val="20"/>
            <w:tabs>
              <w:tab w:val="right" w:leader="dot" w:pos="9345"/>
            </w:tabs>
            <w:spacing w:line="240" w:lineRule="auto"/>
            <w:rPr>
              <w:rFonts w:ascii="Times New Roman" w:hAnsi="Times New Roman" w:cs="Times New Roman"/>
              <w:noProof/>
              <w:sz w:val="24"/>
              <w:szCs w:val="24"/>
              <w:lang w:eastAsia="en-US"/>
            </w:rPr>
          </w:pPr>
          <w:r w:rsidRPr="0098551B">
            <w:rPr>
              <w:rFonts w:ascii="Times New Roman" w:hAnsi="Times New Roman" w:cs="Times New Roman"/>
              <w:noProof/>
              <w:sz w:val="24"/>
              <w:szCs w:val="24"/>
            </w:rPr>
            <w:t>4.3. Организационный раздел</w:t>
          </w:r>
          <w:r w:rsidRPr="0098551B">
            <w:rPr>
              <w:rFonts w:ascii="Times New Roman" w:hAnsi="Times New Roman" w:cs="Times New Roman"/>
              <w:noProof/>
              <w:sz w:val="24"/>
              <w:szCs w:val="24"/>
            </w:rPr>
            <w:tab/>
          </w:r>
          <w:r w:rsidR="00790761" w:rsidRPr="0098551B">
            <w:rPr>
              <w:rFonts w:ascii="Times New Roman" w:hAnsi="Times New Roman" w:cs="Times New Roman"/>
              <w:noProof/>
              <w:sz w:val="24"/>
              <w:szCs w:val="24"/>
            </w:rPr>
            <w:fldChar w:fldCharType="begin"/>
          </w:r>
          <w:r w:rsidRPr="0098551B">
            <w:rPr>
              <w:rFonts w:ascii="Times New Roman" w:hAnsi="Times New Roman" w:cs="Times New Roman"/>
              <w:noProof/>
              <w:sz w:val="24"/>
              <w:szCs w:val="24"/>
            </w:rPr>
            <w:instrText xml:space="preserve"> PAGEREF _Toc289117698 \h </w:instrText>
          </w:r>
          <w:r w:rsidR="00790761" w:rsidRPr="0098551B">
            <w:rPr>
              <w:rFonts w:ascii="Times New Roman" w:hAnsi="Times New Roman" w:cs="Times New Roman"/>
              <w:noProof/>
              <w:sz w:val="24"/>
              <w:szCs w:val="24"/>
            </w:rPr>
          </w:r>
          <w:r w:rsidR="00790761" w:rsidRPr="0098551B">
            <w:rPr>
              <w:rFonts w:ascii="Times New Roman" w:hAnsi="Times New Roman" w:cs="Times New Roman"/>
              <w:noProof/>
              <w:sz w:val="24"/>
              <w:szCs w:val="24"/>
            </w:rPr>
            <w:fldChar w:fldCharType="separate"/>
          </w:r>
          <w:r w:rsidR="0098551B">
            <w:rPr>
              <w:rFonts w:ascii="Times New Roman" w:hAnsi="Times New Roman" w:cs="Times New Roman"/>
              <w:noProof/>
              <w:sz w:val="24"/>
              <w:szCs w:val="24"/>
            </w:rPr>
            <w:t>71</w:t>
          </w:r>
          <w:r w:rsidR="00790761" w:rsidRPr="0098551B">
            <w:rPr>
              <w:rFonts w:ascii="Times New Roman" w:hAnsi="Times New Roman" w:cs="Times New Roman"/>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4.3.1. Учебный план</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_Toc289117699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71</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4.3.2. Система условий реализации адаптированной основной общеобразовательной программы начального общего образования</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_Toc289117700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77</w:t>
          </w:r>
          <w:r w:rsidR="00790761" w:rsidRPr="0098551B">
            <w:rPr>
              <w:rFonts w:ascii="Times New Roman" w:hAnsi="Times New Roman" w:cs="Times New Roman"/>
              <w:b/>
              <w:noProof/>
              <w:sz w:val="24"/>
              <w:szCs w:val="24"/>
            </w:rPr>
            <w:fldChar w:fldCharType="end"/>
          </w:r>
        </w:p>
        <w:p w:rsidR="00274658" w:rsidRPr="0098551B" w:rsidRDefault="00274658" w:rsidP="0098551B">
          <w:pPr>
            <w:pStyle w:val="12"/>
            <w:tabs>
              <w:tab w:val="right" w:leader="dot" w:pos="9345"/>
            </w:tabs>
            <w:spacing w:before="0" w:line="240" w:lineRule="auto"/>
            <w:rPr>
              <w:rFonts w:ascii="Times New Roman" w:hAnsi="Times New Roman" w:cs="Times New Roman"/>
              <w:noProof/>
              <w:lang w:eastAsia="en-US"/>
            </w:rPr>
          </w:pPr>
          <w:r w:rsidRPr="0098551B">
            <w:rPr>
              <w:rFonts w:ascii="Times New Roman" w:hAnsi="Times New Roman" w:cs="Times New Roman"/>
              <w:noProof/>
            </w:rPr>
            <w:t>5. ПРИМЕРНАЯ АДАПТИРОВАННАЯ ОСНОВНАЯ ОБЩЕОБРАЗОВАТЕЛЬНАЯ ПРОГРАММА НАЧАЛЬНОГО ОБЩЕГО ОБРАЗОВАНИЯ ОБУЧАЮЩИХСЯ С ТЯЖЕЛЫМИ МНОЖЕСТВЕННЫМИ НАРУШЕНИЯМИ РАЗВИТИЯ (ВАРИАНТ 6.4.)</w:t>
          </w:r>
          <w:r w:rsidRPr="0098551B">
            <w:rPr>
              <w:rFonts w:ascii="Times New Roman" w:hAnsi="Times New Roman" w:cs="Times New Roman"/>
              <w:noProof/>
            </w:rPr>
            <w:tab/>
          </w:r>
          <w:r w:rsidR="00790761" w:rsidRPr="0098551B">
            <w:rPr>
              <w:rFonts w:ascii="Times New Roman" w:hAnsi="Times New Roman" w:cs="Times New Roman"/>
              <w:noProof/>
            </w:rPr>
            <w:fldChar w:fldCharType="begin"/>
          </w:r>
          <w:r w:rsidRPr="0098551B">
            <w:rPr>
              <w:rFonts w:ascii="Times New Roman" w:hAnsi="Times New Roman" w:cs="Times New Roman"/>
              <w:noProof/>
            </w:rPr>
            <w:instrText xml:space="preserve"> PAGEREF _Toc289117701 \h </w:instrText>
          </w:r>
          <w:r w:rsidR="00790761" w:rsidRPr="0098551B">
            <w:rPr>
              <w:rFonts w:ascii="Times New Roman" w:hAnsi="Times New Roman" w:cs="Times New Roman"/>
              <w:noProof/>
            </w:rPr>
          </w:r>
          <w:r w:rsidR="00790761" w:rsidRPr="0098551B">
            <w:rPr>
              <w:rFonts w:ascii="Times New Roman" w:hAnsi="Times New Roman" w:cs="Times New Roman"/>
              <w:noProof/>
            </w:rPr>
            <w:fldChar w:fldCharType="separate"/>
          </w:r>
          <w:r w:rsidR="0098551B">
            <w:rPr>
              <w:rFonts w:ascii="Times New Roman" w:hAnsi="Times New Roman" w:cs="Times New Roman"/>
              <w:noProof/>
            </w:rPr>
            <w:t>84</w:t>
          </w:r>
          <w:r w:rsidR="00790761" w:rsidRPr="0098551B">
            <w:rPr>
              <w:rFonts w:ascii="Times New Roman" w:hAnsi="Times New Roman" w:cs="Times New Roman"/>
              <w:noProof/>
            </w:rPr>
            <w:fldChar w:fldCharType="end"/>
          </w:r>
        </w:p>
        <w:p w:rsidR="00274658" w:rsidRPr="0098551B" w:rsidRDefault="00274658" w:rsidP="0098551B">
          <w:pPr>
            <w:pStyle w:val="20"/>
            <w:tabs>
              <w:tab w:val="right" w:leader="dot" w:pos="9345"/>
            </w:tabs>
            <w:spacing w:line="240" w:lineRule="auto"/>
            <w:rPr>
              <w:rFonts w:ascii="Times New Roman" w:hAnsi="Times New Roman" w:cs="Times New Roman"/>
              <w:noProof/>
              <w:sz w:val="24"/>
              <w:szCs w:val="24"/>
              <w:lang w:eastAsia="en-US"/>
            </w:rPr>
          </w:pPr>
          <w:r w:rsidRPr="0098551B">
            <w:rPr>
              <w:rFonts w:ascii="Times New Roman" w:hAnsi="Times New Roman" w:cs="Times New Roman"/>
              <w:noProof/>
              <w:sz w:val="24"/>
              <w:szCs w:val="24"/>
            </w:rPr>
            <w:t>5.1. Целевой раздел</w:t>
          </w:r>
          <w:r w:rsidRPr="0098551B">
            <w:rPr>
              <w:rFonts w:ascii="Times New Roman" w:hAnsi="Times New Roman" w:cs="Times New Roman"/>
              <w:noProof/>
              <w:sz w:val="24"/>
              <w:szCs w:val="24"/>
            </w:rPr>
            <w:tab/>
          </w:r>
          <w:r w:rsidR="00790761" w:rsidRPr="0098551B">
            <w:rPr>
              <w:rFonts w:ascii="Times New Roman" w:hAnsi="Times New Roman" w:cs="Times New Roman"/>
              <w:noProof/>
              <w:sz w:val="24"/>
              <w:szCs w:val="24"/>
            </w:rPr>
            <w:fldChar w:fldCharType="begin"/>
          </w:r>
          <w:r w:rsidRPr="0098551B">
            <w:rPr>
              <w:rFonts w:ascii="Times New Roman" w:hAnsi="Times New Roman" w:cs="Times New Roman"/>
              <w:noProof/>
              <w:sz w:val="24"/>
              <w:szCs w:val="24"/>
            </w:rPr>
            <w:instrText xml:space="preserve"> PAGEREF _Toc289117702 \h </w:instrText>
          </w:r>
          <w:r w:rsidR="00790761" w:rsidRPr="0098551B">
            <w:rPr>
              <w:rFonts w:ascii="Times New Roman" w:hAnsi="Times New Roman" w:cs="Times New Roman"/>
              <w:noProof/>
              <w:sz w:val="24"/>
              <w:szCs w:val="24"/>
            </w:rPr>
          </w:r>
          <w:r w:rsidR="00790761" w:rsidRPr="0098551B">
            <w:rPr>
              <w:rFonts w:ascii="Times New Roman" w:hAnsi="Times New Roman" w:cs="Times New Roman"/>
              <w:noProof/>
              <w:sz w:val="24"/>
              <w:szCs w:val="24"/>
            </w:rPr>
            <w:fldChar w:fldCharType="separate"/>
          </w:r>
          <w:r w:rsidR="0098551B">
            <w:rPr>
              <w:rFonts w:ascii="Times New Roman" w:hAnsi="Times New Roman" w:cs="Times New Roman"/>
              <w:noProof/>
              <w:sz w:val="24"/>
              <w:szCs w:val="24"/>
            </w:rPr>
            <w:t>84</w:t>
          </w:r>
          <w:r w:rsidR="00790761" w:rsidRPr="0098551B">
            <w:rPr>
              <w:rFonts w:ascii="Times New Roman" w:hAnsi="Times New Roman" w:cs="Times New Roman"/>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5.1.1. Пояснительная записка</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_Toc289117703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84</w:t>
          </w:r>
          <w:r w:rsidR="00790761" w:rsidRPr="0098551B">
            <w:rPr>
              <w:rFonts w:ascii="Times New Roman" w:hAnsi="Times New Roman" w:cs="Times New Roman"/>
              <w:b/>
              <w:noProof/>
              <w:sz w:val="24"/>
              <w:szCs w:val="24"/>
            </w:rPr>
            <w:fldChar w:fldCharType="end"/>
          </w:r>
        </w:p>
        <w:p w:rsidR="00274658" w:rsidRPr="0098551B" w:rsidRDefault="00274658" w:rsidP="0098551B">
          <w:pPr>
            <w:pStyle w:val="20"/>
            <w:tabs>
              <w:tab w:val="right" w:leader="dot" w:pos="9345"/>
            </w:tabs>
            <w:spacing w:line="240" w:lineRule="auto"/>
            <w:rPr>
              <w:rFonts w:ascii="Times New Roman" w:hAnsi="Times New Roman" w:cs="Times New Roman"/>
              <w:noProof/>
              <w:sz w:val="24"/>
              <w:szCs w:val="24"/>
              <w:lang w:eastAsia="en-US"/>
            </w:rPr>
          </w:pPr>
          <w:r w:rsidRPr="0098551B">
            <w:rPr>
              <w:rFonts w:ascii="Times New Roman" w:hAnsi="Times New Roman" w:cs="Times New Roman"/>
              <w:noProof/>
              <w:sz w:val="24"/>
              <w:szCs w:val="24"/>
            </w:rPr>
            <w:t>5.2. Содержательный раздел</w:t>
          </w:r>
          <w:r w:rsidRPr="0098551B">
            <w:rPr>
              <w:rFonts w:ascii="Times New Roman" w:hAnsi="Times New Roman" w:cs="Times New Roman"/>
              <w:noProof/>
              <w:sz w:val="24"/>
              <w:szCs w:val="24"/>
            </w:rPr>
            <w:tab/>
          </w:r>
          <w:r w:rsidR="00790761" w:rsidRPr="0098551B">
            <w:rPr>
              <w:rFonts w:ascii="Times New Roman" w:hAnsi="Times New Roman" w:cs="Times New Roman"/>
              <w:noProof/>
              <w:sz w:val="24"/>
              <w:szCs w:val="24"/>
            </w:rPr>
            <w:fldChar w:fldCharType="begin"/>
          </w:r>
          <w:r w:rsidRPr="0098551B">
            <w:rPr>
              <w:rFonts w:ascii="Times New Roman" w:hAnsi="Times New Roman" w:cs="Times New Roman"/>
              <w:noProof/>
              <w:sz w:val="24"/>
              <w:szCs w:val="24"/>
            </w:rPr>
            <w:instrText xml:space="preserve"> PAGEREF _Toc289117704 \h </w:instrText>
          </w:r>
          <w:r w:rsidR="00790761" w:rsidRPr="0098551B">
            <w:rPr>
              <w:rFonts w:ascii="Times New Roman" w:hAnsi="Times New Roman" w:cs="Times New Roman"/>
              <w:noProof/>
              <w:sz w:val="24"/>
              <w:szCs w:val="24"/>
            </w:rPr>
          </w:r>
          <w:r w:rsidR="00790761" w:rsidRPr="0098551B">
            <w:rPr>
              <w:rFonts w:ascii="Times New Roman" w:hAnsi="Times New Roman" w:cs="Times New Roman"/>
              <w:noProof/>
              <w:sz w:val="24"/>
              <w:szCs w:val="24"/>
            </w:rPr>
            <w:fldChar w:fldCharType="separate"/>
          </w:r>
          <w:r w:rsidR="0098551B">
            <w:rPr>
              <w:rFonts w:ascii="Times New Roman" w:hAnsi="Times New Roman" w:cs="Times New Roman"/>
              <w:noProof/>
              <w:sz w:val="24"/>
              <w:szCs w:val="24"/>
            </w:rPr>
            <w:t>87</w:t>
          </w:r>
          <w:r w:rsidR="00790761" w:rsidRPr="0098551B">
            <w:rPr>
              <w:rFonts w:ascii="Times New Roman" w:hAnsi="Times New Roman" w:cs="Times New Roman"/>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5.2.1. Программа формирования базовых учебных действий</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_Toc289117705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87</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5.2.2 Программа учебных предметов, курсов коррекционно-развивающей области</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_Toc289117706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87</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5.2.3. Программа нравственного развития (воспитания)</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_Toc289117707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95</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5.2.4. Программа формирования экологической культуры, здорового и безопасного образа жизни</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_Toc289117708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96</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5.2.5. Программа коррекционной работы</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_Toc289117709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96</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5.2.6. Программа внеурочной деятельности</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_Toc289117710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97</w:t>
          </w:r>
          <w:r w:rsidR="00790761" w:rsidRPr="0098551B">
            <w:rPr>
              <w:rFonts w:ascii="Times New Roman" w:hAnsi="Times New Roman" w:cs="Times New Roman"/>
              <w:b/>
              <w:noProof/>
              <w:sz w:val="24"/>
              <w:szCs w:val="24"/>
            </w:rPr>
            <w:fldChar w:fldCharType="end"/>
          </w:r>
        </w:p>
        <w:p w:rsidR="00274658" w:rsidRPr="0098551B" w:rsidRDefault="00274658" w:rsidP="0098551B">
          <w:pPr>
            <w:pStyle w:val="20"/>
            <w:tabs>
              <w:tab w:val="right" w:leader="dot" w:pos="9345"/>
            </w:tabs>
            <w:spacing w:line="240" w:lineRule="auto"/>
            <w:rPr>
              <w:rFonts w:ascii="Times New Roman" w:hAnsi="Times New Roman" w:cs="Times New Roman"/>
              <w:noProof/>
              <w:sz w:val="24"/>
              <w:szCs w:val="24"/>
              <w:lang w:eastAsia="en-US"/>
            </w:rPr>
          </w:pPr>
          <w:r w:rsidRPr="0098551B">
            <w:rPr>
              <w:rFonts w:ascii="Times New Roman" w:hAnsi="Times New Roman" w:cs="Times New Roman"/>
              <w:noProof/>
              <w:sz w:val="24"/>
              <w:szCs w:val="24"/>
            </w:rPr>
            <w:t>5.3. Организационный раздел</w:t>
          </w:r>
          <w:r w:rsidRPr="0098551B">
            <w:rPr>
              <w:rFonts w:ascii="Times New Roman" w:hAnsi="Times New Roman" w:cs="Times New Roman"/>
              <w:noProof/>
              <w:sz w:val="24"/>
              <w:szCs w:val="24"/>
            </w:rPr>
            <w:tab/>
          </w:r>
          <w:r w:rsidR="00790761" w:rsidRPr="0098551B">
            <w:rPr>
              <w:rFonts w:ascii="Times New Roman" w:hAnsi="Times New Roman" w:cs="Times New Roman"/>
              <w:noProof/>
              <w:sz w:val="24"/>
              <w:szCs w:val="24"/>
            </w:rPr>
            <w:fldChar w:fldCharType="begin"/>
          </w:r>
          <w:r w:rsidRPr="0098551B">
            <w:rPr>
              <w:rFonts w:ascii="Times New Roman" w:hAnsi="Times New Roman" w:cs="Times New Roman"/>
              <w:noProof/>
              <w:sz w:val="24"/>
              <w:szCs w:val="24"/>
            </w:rPr>
            <w:instrText xml:space="preserve"> PAGEREF _Toc289117711 \h </w:instrText>
          </w:r>
          <w:r w:rsidR="00790761" w:rsidRPr="0098551B">
            <w:rPr>
              <w:rFonts w:ascii="Times New Roman" w:hAnsi="Times New Roman" w:cs="Times New Roman"/>
              <w:noProof/>
              <w:sz w:val="24"/>
              <w:szCs w:val="24"/>
            </w:rPr>
          </w:r>
          <w:r w:rsidR="00790761" w:rsidRPr="0098551B">
            <w:rPr>
              <w:rFonts w:ascii="Times New Roman" w:hAnsi="Times New Roman" w:cs="Times New Roman"/>
              <w:noProof/>
              <w:sz w:val="24"/>
              <w:szCs w:val="24"/>
            </w:rPr>
            <w:fldChar w:fldCharType="separate"/>
          </w:r>
          <w:r w:rsidR="0098551B">
            <w:rPr>
              <w:rFonts w:ascii="Times New Roman" w:hAnsi="Times New Roman" w:cs="Times New Roman"/>
              <w:noProof/>
              <w:sz w:val="24"/>
              <w:szCs w:val="24"/>
            </w:rPr>
            <w:t>97</w:t>
          </w:r>
          <w:r w:rsidR="00790761" w:rsidRPr="0098551B">
            <w:rPr>
              <w:rFonts w:ascii="Times New Roman" w:hAnsi="Times New Roman" w:cs="Times New Roman"/>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5.3.1. Учебный план</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_Toc289117712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97</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5.3.2. Система условий реализации адаптированной основной образовательной программы начального общего образования обучающихся с задержкой психического развития</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_Toc289117713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102</w:t>
          </w:r>
          <w:r w:rsidR="00790761" w:rsidRPr="0098551B">
            <w:rPr>
              <w:rFonts w:ascii="Times New Roman" w:hAnsi="Times New Roman" w:cs="Times New Roman"/>
              <w:b/>
              <w:noProof/>
              <w:sz w:val="24"/>
              <w:szCs w:val="24"/>
            </w:rPr>
            <w:fldChar w:fldCharType="end"/>
          </w:r>
        </w:p>
        <w:p w:rsidR="004933BE" w:rsidRPr="0098551B" w:rsidRDefault="00790761" w:rsidP="0098551B">
          <w:pPr>
            <w:spacing w:after="0" w:line="240" w:lineRule="auto"/>
            <w:rPr>
              <w:sz w:val="24"/>
              <w:szCs w:val="24"/>
            </w:rPr>
          </w:pPr>
          <w:r w:rsidRPr="0098551B">
            <w:rPr>
              <w:rFonts w:ascii="Times New Roman" w:hAnsi="Times New Roman" w:cs="Times New Roman"/>
              <w:b/>
              <w:sz w:val="24"/>
              <w:szCs w:val="24"/>
            </w:rPr>
            <w:fldChar w:fldCharType="end"/>
          </w:r>
        </w:p>
      </w:sdtContent>
    </w:sdt>
    <w:p w:rsidR="004933BE" w:rsidRPr="0098551B" w:rsidRDefault="004933BE" w:rsidP="0098551B">
      <w:pPr>
        <w:spacing w:after="0" w:line="240" w:lineRule="auto"/>
        <w:rPr>
          <w:rFonts w:ascii="Times New Roman" w:hAnsi="Times New Roman" w:cs="Times New Roman"/>
          <w:b/>
          <w:sz w:val="24"/>
          <w:szCs w:val="24"/>
        </w:rPr>
      </w:pPr>
      <w:r w:rsidRPr="0098551B">
        <w:rPr>
          <w:rFonts w:ascii="Times New Roman" w:hAnsi="Times New Roman" w:cs="Times New Roman"/>
          <w:b/>
          <w:sz w:val="24"/>
          <w:szCs w:val="24"/>
        </w:rPr>
        <w:br w:type="page"/>
      </w:r>
    </w:p>
    <w:p w:rsidR="00EC0937" w:rsidRPr="0098551B" w:rsidRDefault="00EC0937" w:rsidP="0098551B">
      <w:pPr>
        <w:pStyle w:val="1"/>
        <w:spacing w:before="0" w:line="240" w:lineRule="auto"/>
        <w:rPr>
          <w:sz w:val="24"/>
          <w:szCs w:val="24"/>
        </w:rPr>
      </w:pPr>
      <w:bookmarkStart w:id="2" w:name="_Toc289117660"/>
      <w:r w:rsidRPr="0098551B">
        <w:rPr>
          <w:sz w:val="24"/>
          <w:szCs w:val="24"/>
        </w:rPr>
        <w:lastRenderedPageBreak/>
        <w:t>1. ОБЩИЕ ПОЛОЖЕНИЯ</w:t>
      </w:r>
      <w:bookmarkEnd w:id="1"/>
      <w:bookmarkEnd w:id="2"/>
    </w:p>
    <w:p w:rsidR="00EC0937" w:rsidRPr="0098551B" w:rsidRDefault="00EC0937"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b/>
          <w:sz w:val="24"/>
          <w:szCs w:val="24"/>
        </w:rPr>
        <w:t>Определение и назначение адаптированной основной общеобразовательной программы начального общего образовани</w:t>
      </w:r>
      <w:r w:rsidR="00FC6E82">
        <w:rPr>
          <w:rFonts w:ascii="Times New Roman" w:hAnsi="Times New Roman" w:cs="Times New Roman"/>
          <w:b/>
          <w:sz w:val="24"/>
          <w:szCs w:val="24"/>
        </w:rPr>
        <w:t>я обучающихся с нарушениями опо</w:t>
      </w:r>
      <w:r w:rsidRPr="0098551B">
        <w:rPr>
          <w:rFonts w:ascii="Times New Roman" w:hAnsi="Times New Roman" w:cs="Times New Roman"/>
          <w:b/>
          <w:sz w:val="24"/>
          <w:szCs w:val="24"/>
        </w:rPr>
        <w:t>рно-двигательного аппарата</w:t>
      </w:r>
    </w:p>
    <w:p w:rsidR="00EC0937" w:rsidRPr="0098551B" w:rsidRDefault="00EC0937"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Адаптированная основная общеобразовательная программа (далееАООП) начального общего образования </w:t>
      </w:r>
      <w:r w:rsidR="0098551B">
        <w:rPr>
          <w:rFonts w:ascii="Times New Roman" w:hAnsi="Times New Roman" w:cs="Times New Roman"/>
          <w:sz w:val="24"/>
          <w:szCs w:val="24"/>
        </w:rPr>
        <w:t>МБОУ «</w:t>
      </w:r>
      <w:r w:rsidR="0051692C">
        <w:rPr>
          <w:rFonts w:ascii="Times New Roman" w:hAnsi="Times New Roman" w:cs="Times New Roman"/>
          <w:sz w:val="24"/>
          <w:szCs w:val="24"/>
        </w:rPr>
        <w:t>Школа №101 имени П.А. Полушкина - Центр образования</w:t>
      </w:r>
      <w:r w:rsidR="0098551B">
        <w:rPr>
          <w:rFonts w:ascii="Times New Roman" w:hAnsi="Times New Roman" w:cs="Times New Roman"/>
          <w:sz w:val="24"/>
          <w:szCs w:val="24"/>
        </w:rPr>
        <w:t xml:space="preserve">» Советского района г.Казани </w:t>
      </w:r>
      <w:r w:rsidRPr="0098551B">
        <w:rPr>
          <w:rFonts w:ascii="Times New Roman" w:hAnsi="Times New Roman" w:cs="Times New Roman"/>
          <w:sz w:val="24"/>
          <w:szCs w:val="24"/>
        </w:rPr>
        <w:t>(далее НОО) для обучающихся с НОДА – это образовательная программа, адаптированная для обучения детей с нарушениями опорно-двигательного аппарата, учитывающая особенности их психофизического развития, индивидуальные возможности, обеспечивающая коррекцию нарушений развития и социальную адаптацию.</w:t>
      </w:r>
    </w:p>
    <w:p w:rsidR="00EC0937" w:rsidRPr="0098551B" w:rsidRDefault="00EC0937" w:rsidP="0098551B">
      <w:pPr>
        <w:pStyle w:val="a5"/>
        <w:spacing w:line="240" w:lineRule="auto"/>
        <w:ind w:firstLine="709"/>
        <w:rPr>
          <w:szCs w:val="24"/>
        </w:rPr>
      </w:pPr>
      <w:r w:rsidRPr="0098551B">
        <w:rPr>
          <w:szCs w:val="24"/>
        </w:rPr>
        <w:t xml:space="preserve">Нормативно-правовую базу разработки АООП НОО для обучающихся с НОДА составляют: </w:t>
      </w:r>
    </w:p>
    <w:p w:rsidR="00EC0937" w:rsidRPr="0098551B" w:rsidRDefault="00EC0937" w:rsidP="0098551B">
      <w:pPr>
        <w:pStyle w:val="a6"/>
        <w:numPr>
          <w:ilvl w:val="0"/>
          <w:numId w:val="1"/>
        </w:numPr>
        <w:spacing w:after="0" w:line="240" w:lineRule="auto"/>
        <w:ind w:left="0" w:firstLine="709"/>
        <w:jc w:val="both"/>
        <w:rPr>
          <w:rFonts w:ascii="Times New Roman" w:hAnsi="Times New Roman"/>
          <w:sz w:val="24"/>
          <w:szCs w:val="24"/>
        </w:rPr>
      </w:pPr>
      <w:r w:rsidRPr="0098551B">
        <w:rPr>
          <w:rFonts w:ascii="Times New Roman" w:hAnsi="Times New Roman"/>
          <w:sz w:val="24"/>
          <w:szCs w:val="24"/>
        </w:rPr>
        <w:t>Федеральный закон Российской Федерации «Об образовании в Российской Федерации» N 273-ФЗ (в ред. Федеральных законов от 07.05.2013 N 99-ФЗ, от 23.07.2013 N 203-ФЗ);</w:t>
      </w:r>
    </w:p>
    <w:p w:rsidR="00EC0937" w:rsidRPr="0098551B" w:rsidRDefault="00EC0937" w:rsidP="0098551B">
      <w:pPr>
        <w:pStyle w:val="a6"/>
        <w:numPr>
          <w:ilvl w:val="0"/>
          <w:numId w:val="1"/>
        </w:numPr>
        <w:spacing w:after="0" w:line="240" w:lineRule="auto"/>
        <w:ind w:left="0" w:firstLine="709"/>
        <w:jc w:val="both"/>
        <w:rPr>
          <w:rFonts w:ascii="Times New Roman" w:hAnsi="Times New Roman"/>
          <w:sz w:val="24"/>
          <w:szCs w:val="24"/>
        </w:rPr>
      </w:pPr>
      <w:r w:rsidRPr="0098551B">
        <w:rPr>
          <w:rFonts w:ascii="Times New Roman" w:hAnsi="Times New Roman"/>
          <w:sz w:val="24"/>
          <w:szCs w:val="24"/>
        </w:rPr>
        <w:t xml:space="preserve">Федеральный государственный образовательный стандарт начального общего образования для обучающихся с ОВЗ; </w:t>
      </w:r>
    </w:p>
    <w:p w:rsidR="00EC0937" w:rsidRPr="0098551B" w:rsidRDefault="00EC0937" w:rsidP="0098551B">
      <w:pPr>
        <w:pStyle w:val="a6"/>
        <w:numPr>
          <w:ilvl w:val="0"/>
          <w:numId w:val="1"/>
        </w:numPr>
        <w:spacing w:after="0" w:line="240" w:lineRule="auto"/>
        <w:ind w:left="0" w:firstLine="709"/>
        <w:jc w:val="both"/>
        <w:rPr>
          <w:rFonts w:ascii="Times New Roman" w:hAnsi="Times New Roman"/>
          <w:sz w:val="24"/>
          <w:szCs w:val="24"/>
        </w:rPr>
      </w:pPr>
      <w:r w:rsidRPr="0098551B">
        <w:rPr>
          <w:rFonts w:ascii="Times New Roman" w:hAnsi="Times New Roman"/>
          <w:sz w:val="24"/>
          <w:szCs w:val="24"/>
        </w:rPr>
        <w:t>Нормативно-методические документы Минобрнауки Российской Федерации и другие нормативно-правовые акты в области образования;</w:t>
      </w:r>
    </w:p>
    <w:p w:rsidR="00EC0937" w:rsidRPr="0098551B" w:rsidRDefault="00EC0937" w:rsidP="0098551B">
      <w:pPr>
        <w:pStyle w:val="a6"/>
        <w:numPr>
          <w:ilvl w:val="0"/>
          <w:numId w:val="1"/>
        </w:numPr>
        <w:spacing w:after="0" w:line="240" w:lineRule="auto"/>
        <w:ind w:left="0" w:firstLine="709"/>
        <w:jc w:val="both"/>
        <w:rPr>
          <w:rFonts w:ascii="Times New Roman" w:hAnsi="Times New Roman"/>
          <w:sz w:val="24"/>
          <w:szCs w:val="24"/>
        </w:rPr>
      </w:pPr>
      <w:r w:rsidRPr="0098551B">
        <w:rPr>
          <w:rFonts w:ascii="Times New Roman" w:hAnsi="Times New Roman"/>
          <w:sz w:val="24"/>
          <w:szCs w:val="24"/>
        </w:rPr>
        <w:t>Примерная адаптированная основная общеобразовательная программа начального общего образования (ПрАООП) на основе ФГОС для обучающихся с ОВЗ;</w:t>
      </w:r>
    </w:p>
    <w:p w:rsidR="00EC0937" w:rsidRPr="0098551B" w:rsidRDefault="00EC0937" w:rsidP="0098551B">
      <w:pPr>
        <w:pStyle w:val="a6"/>
        <w:numPr>
          <w:ilvl w:val="0"/>
          <w:numId w:val="1"/>
        </w:numPr>
        <w:spacing w:after="0" w:line="240" w:lineRule="auto"/>
        <w:ind w:left="0" w:firstLine="709"/>
        <w:jc w:val="both"/>
        <w:rPr>
          <w:rFonts w:ascii="Times New Roman" w:hAnsi="Times New Roman"/>
          <w:sz w:val="24"/>
          <w:szCs w:val="24"/>
        </w:rPr>
      </w:pPr>
      <w:r w:rsidRPr="0098551B">
        <w:rPr>
          <w:rFonts w:ascii="Times New Roman" w:hAnsi="Times New Roman"/>
          <w:sz w:val="24"/>
          <w:szCs w:val="24"/>
        </w:rPr>
        <w:t>Устав образовательной организации.</w:t>
      </w:r>
    </w:p>
    <w:p w:rsidR="00EC0937" w:rsidRPr="0098551B" w:rsidRDefault="00EC0937" w:rsidP="0098551B">
      <w:pPr>
        <w:tabs>
          <w:tab w:val="left" w:pos="0"/>
          <w:tab w:val="right" w:leader="dot" w:pos="9639"/>
        </w:tabs>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b/>
          <w:sz w:val="24"/>
          <w:szCs w:val="24"/>
        </w:rPr>
        <w:t xml:space="preserve">Структура адаптированной основной общеобразовательной программы начального общего образования обучающихся с нарушениями опорно-двигательного аппарата </w:t>
      </w:r>
    </w:p>
    <w:p w:rsidR="00EC0937" w:rsidRPr="0098551B" w:rsidRDefault="00EC0937"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Адаптированная основная образовательная программа начального общего образования для обучающихся с НОДА состоит из двух частей:</w:t>
      </w:r>
    </w:p>
    <w:p w:rsidR="00EC0937" w:rsidRPr="0098551B" w:rsidRDefault="00EC0937"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обязательной части,</w:t>
      </w:r>
    </w:p>
    <w:p w:rsidR="00EC0937" w:rsidRPr="0098551B" w:rsidRDefault="00EC0937"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части, формируемой участниками образовательных отношений.</w:t>
      </w:r>
    </w:p>
    <w:p w:rsidR="00EC0937" w:rsidRPr="0098551B" w:rsidRDefault="00EC0937"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Соотношение частей и их объем определяется ФГОС начального общего образования для обучающихся с НОДА.</w:t>
      </w:r>
    </w:p>
    <w:p w:rsidR="00EC0937" w:rsidRPr="0098551B" w:rsidRDefault="00EC0937"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В соответствии с требованиями ФГОС НОО для обучающихся с нарушениями опорно-двигательного аппарата образовательная организация может создавать дифференцированные адаптированные общеобразовательные программы с учетом особых образовательных потребностей разных групп обучающихся (в соответствии с ФГОС варианты 6.2, 6.3, 6.4).</w:t>
      </w:r>
    </w:p>
    <w:p w:rsidR="00EC0937" w:rsidRPr="0098551B" w:rsidRDefault="00EC0937" w:rsidP="0098551B">
      <w:pPr>
        <w:tabs>
          <w:tab w:val="left" w:pos="0"/>
          <w:tab w:val="right" w:leader="dot" w:pos="9639"/>
        </w:tabs>
        <w:spacing w:after="0" w:line="240" w:lineRule="auto"/>
        <w:ind w:firstLine="709"/>
        <w:jc w:val="both"/>
        <w:rPr>
          <w:rFonts w:ascii="Times New Roman" w:hAnsi="Times New Roman" w:cs="Times New Roman"/>
          <w:b/>
          <w:caps/>
          <w:sz w:val="24"/>
          <w:szCs w:val="24"/>
        </w:rPr>
      </w:pPr>
      <w:r w:rsidRPr="0098551B">
        <w:rPr>
          <w:rFonts w:ascii="Times New Roman" w:hAnsi="Times New Roman" w:cs="Times New Roman"/>
          <w:b/>
          <w:sz w:val="24"/>
          <w:szCs w:val="24"/>
        </w:rPr>
        <w:t>Принципы и подходы к формированию адаптированной основной общеобразовательной программы начального общего образования обучающихся с нарушениями опорно-двигательного аппарата</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В основу разработки АООП</w:t>
      </w:r>
      <w:r w:rsidRPr="0098551B">
        <w:rPr>
          <w:rFonts w:ascii="Times New Roman" w:hAnsi="Times New Roman" w:cs="Times New Roman"/>
          <w:bCs/>
          <w:iCs/>
          <w:kern w:val="28"/>
          <w:sz w:val="24"/>
          <w:szCs w:val="24"/>
        </w:rPr>
        <w:t xml:space="preserve"> НОО</w:t>
      </w:r>
      <w:r w:rsidRPr="0098551B">
        <w:rPr>
          <w:rFonts w:ascii="Times New Roman" w:hAnsi="Times New Roman" w:cs="Times New Roman"/>
          <w:kern w:val="28"/>
          <w:sz w:val="24"/>
          <w:szCs w:val="24"/>
        </w:rPr>
        <w:t xml:space="preserve"> для обучающихся с нарушениями опорно-двигательного аппарата заложены дифференцированный и деятельностный подходы.</w:t>
      </w:r>
    </w:p>
    <w:p w:rsidR="00EC0937" w:rsidRPr="0098551B" w:rsidRDefault="00EC0937" w:rsidP="0098551B">
      <w:pPr>
        <w:spacing w:after="0" w:line="240" w:lineRule="auto"/>
        <w:ind w:firstLine="709"/>
        <w:jc w:val="both"/>
        <w:rPr>
          <w:rFonts w:ascii="Times New Roman" w:hAnsi="Times New Roman" w:cs="Times New Roman"/>
          <w:bCs/>
          <w:iCs/>
          <w:kern w:val="28"/>
          <w:sz w:val="24"/>
          <w:szCs w:val="24"/>
        </w:rPr>
      </w:pPr>
      <w:r w:rsidRPr="0098551B">
        <w:rPr>
          <w:rFonts w:ascii="Times New Roman" w:hAnsi="Times New Roman" w:cs="Times New Roman"/>
          <w:b/>
          <w:bCs/>
          <w:i/>
          <w:iCs/>
          <w:kern w:val="28"/>
          <w:sz w:val="24"/>
          <w:szCs w:val="24"/>
        </w:rPr>
        <w:t>Дифференцированный</w:t>
      </w:r>
      <w:r w:rsidRPr="0098551B">
        <w:rPr>
          <w:rFonts w:ascii="Times New Roman" w:hAnsi="Times New Roman" w:cs="Times New Roman"/>
          <w:bCs/>
          <w:iCs/>
          <w:kern w:val="28"/>
          <w:sz w:val="24"/>
          <w:szCs w:val="24"/>
        </w:rPr>
        <w:t xml:space="preserve"> подход к построению АООП НОО для</w:t>
      </w:r>
      <w:r w:rsidRPr="0098551B">
        <w:rPr>
          <w:rFonts w:ascii="Times New Roman" w:hAnsi="Times New Roman" w:cs="Times New Roman"/>
          <w:kern w:val="28"/>
          <w:sz w:val="24"/>
          <w:szCs w:val="24"/>
        </w:rPr>
        <w:t xml:space="preserve"> детей</w:t>
      </w:r>
      <w:r w:rsidRPr="0098551B">
        <w:rPr>
          <w:rFonts w:ascii="Times New Roman" w:hAnsi="Times New Roman" w:cs="Times New Roman"/>
          <w:bCs/>
          <w:iCs/>
          <w:kern w:val="28"/>
          <w:sz w:val="24"/>
          <w:szCs w:val="24"/>
        </w:rPr>
        <w:t xml:space="preserve">с НОДА предполагает учет особых образовательных потребностей этих обучающихся, которые проявляются в неоднородности возможностей освоения содержания образования. Это предусматривает возможность создания с учетом типологических и индивидуальных особенностей развития разных вариантов образовательной программы, в том числе и на основе индивидуального учебного плана. Варианты АООП создаются в соответствии с дифференцированно сформулированными в ФГОС НОО </w:t>
      </w:r>
      <w:r w:rsidRPr="0098551B">
        <w:rPr>
          <w:rFonts w:ascii="Times New Roman" w:hAnsi="Times New Roman" w:cs="Times New Roman"/>
          <w:kern w:val="28"/>
          <w:sz w:val="24"/>
          <w:szCs w:val="24"/>
        </w:rPr>
        <w:t>обучающихся с НОДА</w:t>
      </w:r>
      <w:r w:rsidRPr="0098551B">
        <w:rPr>
          <w:rFonts w:ascii="Times New Roman" w:hAnsi="Times New Roman" w:cs="Times New Roman"/>
          <w:bCs/>
          <w:iCs/>
          <w:kern w:val="28"/>
          <w:sz w:val="24"/>
          <w:szCs w:val="24"/>
        </w:rPr>
        <w:t xml:space="preserve"> требованиями к:</w:t>
      </w:r>
    </w:p>
    <w:p w:rsidR="00EC0937" w:rsidRPr="0098551B" w:rsidRDefault="00EC0937" w:rsidP="0098551B">
      <w:pPr>
        <w:autoSpaceDE w:val="0"/>
        <w:autoSpaceDN w:val="0"/>
        <w:adjustRightInd w:val="0"/>
        <w:spacing w:after="0" w:line="240" w:lineRule="auto"/>
        <w:ind w:firstLine="709"/>
        <w:jc w:val="both"/>
        <w:rPr>
          <w:rFonts w:ascii="Times New Roman" w:hAnsi="Times New Roman" w:cs="Times New Roman"/>
          <w:bCs/>
          <w:iCs/>
          <w:kern w:val="28"/>
          <w:sz w:val="24"/>
          <w:szCs w:val="24"/>
        </w:rPr>
      </w:pPr>
      <w:r w:rsidRPr="0098551B">
        <w:rPr>
          <w:rFonts w:ascii="Times New Roman" w:hAnsi="Times New Roman" w:cs="Times New Roman"/>
          <w:bCs/>
          <w:iCs/>
          <w:kern w:val="28"/>
          <w:sz w:val="24"/>
          <w:szCs w:val="24"/>
        </w:rPr>
        <w:t>- структуре образовательной программы;</w:t>
      </w:r>
    </w:p>
    <w:p w:rsidR="00EC0937" w:rsidRPr="0098551B" w:rsidRDefault="00EC0937" w:rsidP="0098551B">
      <w:pPr>
        <w:autoSpaceDE w:val="0"/>
        <w:autoSpaceDN w:val="0"/>
        <w:adjustRightInd w:val="0"/>
        <w:spacing w:after="0" w:line="240" w:lineRule="auto"/>
        <w:ind w:firstLine="709"/>
        <w:jc w:val="both"/>
        <w:rPr>
          <w:rFonts w:ascii="Times New Roman" w:hAnsi="Times New Roman" w:cs="Times New Roman"/>
          <w:bCs/>
          <w:iCs/>
          <w:kern w:val="28"/>
          <w:sz w:val="24"/>
          <w:szCs w:val="24"/>
        </w:rPr>
      </w:pPr>
      <w:r w:rsidRPr="0098551B">
        <w:rPr>
          <w:rFonts w:ascii="Times New Roman" w:hAnsi="Times New Roman" w:cs="Times New Roman"/>
          <w:bCs/>
          <w:iCs/>
          <w:kern w:val="28"/>
          <w:sz w:val="24"/>
          <w:szCs w:val="24"/>
        </w:rPr>
        <w:t xml:space="preserve">- условиям реализации образовательной программы; </w:t>
      </w:r>
    </w:p>
    <w:p w:rsidR="00EC0937" w:rsidRPr="0098551B" w:rsidRDefault="00EC0937" w:rsidP="0098551B">
      <w:pPr>
        <w:autoSpaceDE w:val="0"/>
        <w:autoSpaceDN w:val="0"/>
        <w:adjustRightInd w:val="0"/>
        <w:spacing w:after="0" w:line="240" w:lineRule="auto"/>
        <w:ind w:firstLine="709"/>
        <w:jc w:val="both"/>
        <w:rPr>
          <w:rFonts w:ascii="Times New Roman" w:hAnsi="Times New Roman" w:cs="Times New Roman"/>
          <w:bCs/>
          <w:iCs/>
          <w:kern w:val="28"/>
          <w:sz w:val="24"/>
          <w:szCs w:val="24"/>
        </w:rPr>
      </w:pPr>
      <w:r w:rsidRPr="0098551B">
        <w:rPr>
          <w:rFonts w:ascii="Times New Roman" w:hAnsi="Times New Roman" w:cs="Times New Roman"/>
          <w:bCs/>
          <w:iCs/>
          <w:kern w:val="28"/>
          <w:sz w:val="24"/>
          <w:szCs w:val="24"/>
        </w:rPr>
        <w:lastRenderedPageBreak/>
        <w:t>- результатам образования.</w:t>
      </w:r>
    </w:p>
    <w:p w:rsidR="00EC0937" w:rsidRPr="0098551B" w:rsidRDefault="00EC0937" w:rsidP="0098551B">
      <w:pPr>
        <w:autoSpaceDE w:val="0"/>
        <w:autoSpaceDN w:val="0"/>
        <w:adjustRightInd w:val="0"/>
        <w:spacing w:after="0" w:line="240" w:lineRule="auto"/>
        <w:ind w:firstLine="709"/>
        <w:jc w:val="both"/>
        <w:rPr>
          <w:rFonts w:ascii="Times New Roman" w:hAnsi="Times New Roman" w:cs="Times New Roman"/>
          <w:bCs/>
          <w:iCs/>
          <w:kern w:val="28"/>
          <w:sz w:val="24"/>
          <w:szCs w:val="24"/>
        </w:rPr>
      </w:pPr>
      <w:r w:rsidRPr="0098551B">
        <w:rPr>
          <w:rFonts w:ascii="Times New Roman" w:hAnsi="Times New Roman" w:cs="Times New Roman"/>
          <w:bCs/>
          <w:iCs/>
          <w:kern w:val="28"/>
          <w:sz w:val="24"/>
          <w:szCs w:val="24"/>
        </w:rPr>
        <w:t xml:space="preserve">Применение дифференцированного подхода к созданию образовательных программ обеспечивает </w:t>
      </w:r>
      <w:r w:rsidRPr="0098551B">
        <w:rPr>
          <w:rFonts w:ascii="Times New Roman" w:hAnsi="Times New Roman" w:cs="Times New Roman"/>
          <w:kern w:val="28"/>
          <w:sz w:val="24"/>
          <w:szCs w:val="24"/>
        </w:rPr>
        <w:t xml:space="preserve">разнообразие содержания, предоставляя детям с НОДА возможность реализовать индивидуальный потенциал развития. </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b/>
          <w:bCs/>
          <w:i/>
          <w:iCs/>
          <w:kern w:val="28"/>
          <w:sz w:val="24"/>
          <w:szCs w:val="24"/>
        </w:rPr>
        <w:t>Деятельностный</w:t>
      </w:r>
      <w:r w:rsidRPr="0098551B">
        <w:rPr>
          <w:rFonts w:ascii="Times New Roman" w:hAnsi="Times New Roman" w:cs="Times New Roman"/>
          <w:kern w:val="28"/>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обучащихся, структуру образовательной деятельности с учетом общих закономерностей развития детей с нормальным и нарушенным развитием.</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 xml:space="preserve">Деятельностный подход в образовании строится на признании того, что развитие личности обучающихся с НОДА младшего школьного возраста определяется характером организации доступной им деятельности (предметно-практической и учебной). </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содержания образования.</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В контексте разработки АООП начального общего образования для обучающихся с НОДА реализация деятельностного подхода обеспечивает:</w:t>
      </w:r>
    </w:p>
    <w:p w:rsidR="00EC0937" w:rsidRPr="0098551B" w:rsidRDefault="00EC0937" w:rsidP="0098551B">
      <w:pPr>
        <w:numPr>
          <w:ilvl w:val="0"/>
          <w:numId w:val="2"/>
        </w:numPr>
        <w:spacing w:after="0" w:line="240" w:lineRule="auto"/>
        <w:ind w:left="0"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придание результатам образования социально и личностно значимого характера;</w:t>
      </w:r>
    </w:p>
    <w:p w:rsidR="00EC0937" w:rsidRPr="0098551B" w:rsidRDefault="00EC0937" w:rsidP="0098551B">
      <w:pPr>
        <w:numPr>
          <w:ilvl w:val="0"/>
          <w:numId w:val="2"/>
        </w:numPr>
        <w:spacing w:after="0" w:line="240" w:lineRule="auto"/>
        <w:ind w:left="0"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прочное усвоение обучающимися с НОДА знаний и опыта разнообразной деятельности и поведения, возможность их самостоятельного продвижения в изучаемых образовательных областях;</w:t>
      </w:r>
    </w:p>
    <w:p w:rsidR="00EC0937" w:rsidRPr="0098551B" w:rsidRDefault="00EC0937" w:rsidP="0098551B">
      <w:pPr>
        <w:numPr>
          <w:ilvl w:val="0"/>
          <w:numId w:val="2"/>
        </w:numPr>
        <w:spacing w:after="0" w:line="240" w:lineRule="auto"/>
        <w:ind w:left="0"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существенное повышение мотивации и интереса к учению, приобретению нового опыта деятельности и поведения;</w:t>
      </w:r>
    </w:p>
    <w:p w:rsidR="00EC0937" w:rsidRPr="0098551B" w:rsidRDefault="00EC0937" w:rsidP="0098551B">
      <w:pPr>
        <w:numPr>
          <w:ilvl w:val="0"/>
          <w:numId w:val="2"/>
        </w:numPr>
        <w:tabs>
          <w:tab w:val="clear" w:pos="720"/>
        </w:tabs>
        <w:spacing w:after="0" w:line="240" w:lineRule="auto"/>
        <w:ind w:left="0"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обеспечение условий для общекультурного и личностного развития обучающихся с НОДА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 xml:space="preserve">В основу </w:t>
      </w:r>
      <w:r w:rsidRPr="0098551B">
        <w:rPr>
          <w:rFonts w:ascii="Times New Roman" w:hAnsi="Times New Roman" w:cs="Times New Roman"/>
          <w:spacing w:val="2"/>
          <w:kern w:val="28"/>
          <w:sz w:val="24"/>
          <w:szCs w:val="24"/>
        </w:rPr>
        <w:t xml:space="preserve">формирования адаптированной основной общеобразовательной программы начального общего образования </w:t>
      </w:r>
      <w:r w:rsidRPr="0098551B">
        <w:rPr>
          <w:rFonts w:ascii="Times New Roman" w:hAnsi="Times New Roman" w:cs="Times New Roman"/>
          <w:kern w:val="28"/>
          <w:sz w:val="24"/>
          <w:szCs w:val="24"/>
        </w:rPr>
        <w:t xml:space="preserve">обучающихся с НОДА положены следующие принципы:-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 принцип учета типологических и индивидуальных образовательных потребностей обучающихся;</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 принцип коррекционной направленности образовательного процесса;</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 xml:space="preserve">- принцип развивающей направленности образовательного процесса, ориентирующий его на развитие личности обучающегося и расширение </w:t>
      </w:r>
      <w:proofErr w:type="gramStart"/>
      <w:r w:rsidRPr="0098551B">
        <w:rPr>
          <w:rFonts w:ascii="Times New Roman" w:hAnsi="Times New Roman" w:cs="Times New Roman"/>
          <w:kern w:val="28"/>
          <w:sz w:val="24"/>
          <w:szCs w:val="24"/>
        </w:rPr>
        <w:t>его  «</w:t>
      </w:r>
      <w:proofErr w:type="gramEnd"/>
      <w:r w:rsidRPr="0098551B">
        <w:rPr>
          <w:rFonts w:ascii="Times New Roman" w:hAnsi="Times New Roman" w:cs="Times New Roman"/>
          <w:kern w:val="28"/>
          <w:sz w:val="24"/>
          <w:szCs w:val="24"/>
        </w:rPr>
        <w:t>зоны ближайшего развития» с учетом особых образовательных потребностей;</w:t>
      </w:r>
    </w:p>
    <w:p w:rsidR="00EC0937" w:rsidRPr="0098551B" w:rsidRDefault="00EC0937" w:rsidP="0098551B">
      <w:pPr>
        <w:spacing w:after="0" w:line="240" w:lineRule="auto"/>
        <w:ind w:firstLine="709"/>
        <w:rPr>
          <w:rFonts w:ascii="Times New Roman" w:hAnsi="Times New Roman" w:cs="Times New Roman"/>
          <w:kern w:val="28"/>
          <w:sz w:val="24"/>
          <w:szCs w:val="24"/>
        </w:rPr>
      </w:pPr>
      <w:r w:rsidRPr="0098551B">
        <w:rPr>
          <w:rFonts w:ascii="Times New Roman" w:hAnsi="Times New Roman" w:cs="Times New Roman"/>
          <w:kern w:val="28"/>
          <w:sz w:val="24"/>
          <w:szCs w:val="24"/>
        </w:rPr>
        <w:t xml:space="preserve">- онтогенетический принцип; </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 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обучающихся с НОДА;</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 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«образовательной области»;</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 принцип направленности на формирование деятельности, обеспечивает возможность овладения детьми с НОДА всеми видами доступной им предметно-</w:t>
      </w:r>
      <w:r w:rsidRPr="0098551B">
        <w:rPr>
          <w:rFonts w:ascii="Times New Roman" w:hAnsi="Times New Roman" w:cs="Times New Roman"/>
          <w:kern w:val="28"/>
          <w:sz w:val="24"/>
          <w:szCs w:val="24"/>
        </w:rPr>
        <w:lastRenderedPageBreak/>
        <w:t>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 принцип переноса знаний и умений и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 принцип сотрудничества с семьей.</w:t>
      </w:r>
    </w:p>
    <w:p w:rsidR="00EC0937" w:rsidRPr="0098551B" w:rsidRDefault="00EC0937" w:rsidP="0098551B">
      <w:pPr>
        <w:pStyle w:val="1"/>
        <w:spacing w:before="0" w:line="240" w:lineRule="auto"/>
        <w:rPr>
          <w:sz w:val="24"/>
          <w:szCs w:val="24"/>
        </w:rPr>
      </w:pPr>
      <w:r w:rsidRPr="0098551B">
        <w:rPr>
          <w:b w:val="0"/>
          <w:bCs w:val="0"/>
          <w:sz w:val="24"/>
          <w:szCs w:val="24"/>
        </w:rPr>
        <w:br w:type="page"/>
      </w:r>
      <w:bookmarkStart w:id="3" w:name="_Toc413974291"/>
      <w:bookmarkStart w:id="4" w:name="_Toc289117661"/>
      <w:r w:rsidR="004933BE" w:rsidRPr="0098551B">
        <w:rPr>
          <w:sz w:val="24"/>
          <w:szCs w:val="24"/>
        </w:rPr>
        <w:lastRenderedPageBreak/>
        <w:t xml:space="preserve">2. АДАПТИРОВАННАЯ ОСНОВНАЯ ОБЩЕОБРАЗОВАТЕЛЬНАЯ ПРОГРАММА НАЧАЛЬНОГО ОБЩЕГО ОБРАЗОВАНИЯ ОБУЧАЮЩИХСЯ </w:t>
      </w:r>
      <w:r w:rsidR="004933BE" w:rsidRPr="0098551B">
        <w:rPr>
          <w:sz w:val="24"/>
          <w:szCs w:val="24"/>
        </w:rPr>
        <w:br/>
        <w:t>С НАРУШЕНИЯМИ ОПОРНО-ДВИГАТЕЛЬНОГО АППАРАТА (ВАРИАНТ 6.1)</w:t>
      </w:r>
      <w:bookmarkEnd w:id="3"/>
      <w:bookmarkEnd w:id="4"/>
    </w:p>
    <w:p w:rsidR="00EC0937" w:rsidRPr="0098551B" w:rsidRDefault="00EC0937" w:rsidP="0098551B">
      <w:pPr>
        <w:pStyle w:val="2"/>
        <w:spacing w:before="0" w:after="0" w:line="240" w:lineRule="auto"/>
        <w:jc w:val="center"/>
        <w:rPr>
          <w:rFonts w:ascii="Times New Roman" w:hAnsi="Times New Roman" w:cs="Times New Roman"/>
          <w:sz w:val="24"/>
          <w:szCs w:val="24"/>
        </w:rPr>
      </w:pPr>
      <w:bookmarkStart w:id="5" w:name="_Toc413974292"/>
      <w:bookmarkStart w:id="6" w:name="_Toc289117662"/>
      <w:r w:rsidRPr="0098551B">
        <w:rPr>
          <w:rFonts w:ascii="Times New Roman" w:hAnsi="Times New Roman" w:cs="Times New Roman"/>
          <w:sz w:val="24"/>
          <w:szCs w:val="24"/>
        </w:rPr>
        <w:t>2.1</w:t>
      </w:r>
      <w:r w:rsidR="00773A62" w:rsidRPr="0098551B">
        <w:rPr>
          <w:rFonts w:ascii="Times New Roman" w:hAnsi="Times New Roman" w:cs="Times New Roman"/>
          <w:sz w:val="24"/>
          <w:szCs w:val="24"/>
        </w:rPr>
        <w:t>.</w:t>
      </w:r>
      <w:r w:rsidRPr="0098551B">
        <w:rPr>
          <w:rFonts w:ascii="Times New Roman" w:hAnsi="Times New Roman" w:cs="Times New Roman"/>
          <w:sz w:val="24"/>
          <w:szCs w:val="24"/>
        </w:rPr>
        <w:t xml:space="preserve"> Целевой раздел</w:t>
      </w:r>
      <w:bookmarkEnd w:id="5"/>
      <w:bookmarkEnd w:id="6"/>
    </w:p>
    <w:p w:rsidR="00EC0937" w:rsidRPr="0098551B" w:rsidRDefault="00EC0937" w:rsidP="0098551B">
      <w:pPr>
        <w:pStyle w:val="3"/>
        <w:spacing w:before="0" w:line="240" w:lineRule="auto"/>
        <w:jc w:val="center"/>
        <w:rPr>
          <w:rFonts w:ascii="Times New Roman" w:hAnsi="Times New Roman" w:cs="Times New Roman"/>
          <w:i w:val="0"/>
          <w:sz w:val="24"/>
          <w:szCs w:val="24"/>
        </w:rPr>
      </w:pPr>
      <w:bookmarkStart w:id="7" w:name="_Toc413974293"/>
      <w:bookmarkStart w:id="8" w:name="_Toc289117663"/>
      <w:r w:rsidRPr="0098551B">
        <w:rPr>
          <w:rFonts w:ascii="Times New Roman" w:hAnsi="Times New Roman" w:cs="Times New Roman"/>
          <w:i w:val="0"/>
          <w:sz w:val="24"/>
          <w:szCs w:val="24"/>
        </w:rPr>
        <w:t>2.1.1. Пояснительная записка</w:t>
      </w:r>
      <w:bookmarkEnd w:id="7"/>
      <w:bookmarkEnd w:id="8"/>
    </w:p>
    <w:p w:rsidR="00EC0937" w:rsidRPr="0098551B" w:rsidRDefault="00EC0937" w:rsidP="0098551B">
      <w:pPr>
        <w:spacing w:after="0" w:line="240" w:lineRule="auto"/>
        <w:ind w:firstLine="709"/>
        <w:jc w:val="both"/>
        <w:rPr>
          <w:rFonts w:ascii="Times New Roman" w:eastAsia="Times New Roman" w:hAnsi="Times New Roman" w:cs="Times New Roman"/>
          <w:sz w:val="24"/>
          <w:szCs w:val="24"/>
        </w:rPr>
      </w:pPr>
      <w:r w:rsidRPr="0098551B">
        <w:rPr>
          <w:rFonts w:ascii="Times New Roman" w:hAnsi="Times New Roman"/>
          <w:b/>
          <w:sz w:val="24"/>
          <w:szCs w:val="24"/>
        </w:rPr>
        <w:t>Цель реализации АООП НОО</w:t>
      </w:r>
      <w:r w:rsidRPr="0098551B">
        <w:rPr>
          <w:rFonts w:ascii="Times New Roman" w:eastAsia="Times New Roman" w:hAnsi="Times New Roman" w:cs="Times New Roman"/>
          <w:sz w:val="24"/>
          <w:szCs w:val="24"/>
        </w:rPr>
        <w:t xml:space="preserve"> обеспечение планируемых результатов по достижению выпускником с НОДА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EC0937" w:rsidRPr="0098551B" w:rsidRDefault="00EC0937" w:rsidP="0098551B">
      <w:pPr>
        <w:pStyle w:val="14TexstOSNOVA1012"/>
        <w:spacing w:line="240" w:lineRule="auto"/>
        <w:ind w:firstLine="709"/>
        <w:rPr>
          <w:rFonts w:ascii="Times New Roman" w:hAnsi="Times New Roman" w:cs="Times New Roman"/>
          <w:color w:val="auto"/>
          <w:sz w:val="24"/>
          <w:szCs w:val="24"/>
        </w:rPr>
      </w:pPr>
      <w:r w:rsidRPr="0098551B">
        <w:rPr>
          <w:rFonts w:ascii="Times New Roman" w:hAnsi="Times New Roman" w:cs="Times New Roman"/>
          <w:color w:val="auto"/>
          <w:sz w:val="24"/>
          <w:szCs w:val="24"/>
        </w:rPr>
        <w:t xml:space="preserve">Вариант 6.1. адресован обучающимся с НОДА, достигшим к моменту поступления в школу уровня развития, близкого возрастной норме и имеющим положительный опыт общения со здоровыми сверстниками. </w:t>
      </w:r>
    </w:p>
    <w:p w:rsidR="00EC0937" w:rsidRPr="0098551B" w:rsidRDefault="00EC0937" w:rsidP="0098551B">
      <w:pPr>
        <w:pStyle w:val="14TexstOSNOVA1012"/>
        <w:spacing w:line="240" w:lineRule="auto"/>
        <w:ind w:firstLine="709"/>
        <w:rPr>
          <w:rFonts w:ascii="Times New Roman" w:hAnsi="Times New Roman" w:cs="Times New Roman"/>
          <w:color w:val="auto"/>
          <w:sz w:val="24"/>
          <w:szCs w:val="24"/>
        </w:rPr>
      </w:pPr>
      <w:r w:rsidRPr="0098551B">
        <w:rPr>
          <w:rFonts w:ascii="Times New Roman" w:hAnsi="Times New Roman" w:cs="Times New Roman"/>
          <w:color w:val="auto"/>
          <w:sz w:val="24"/>
          <w:szCs w:val="24"/>
        </w:rPr>
        <w:t xml:space="preserve">Обучающийся с НОДА получает образование, сопоставимое на всех его уровнях, с образованием здоровых сверстников, находясь в их среде и в те же календарные сроки. </w:t>
      </w:r>
    </w:p>
    <w:p w:rsidR="00EC0937" w:rsidRPr="0098551B" w:rsidRDefault="00EC0937" w:rsidP="0098551B">
      <w:pPr>
        <w:pStyle w:val="14TexstOSNOVA1012"/>
        <w:spacing w:line="240" w:lineRule="auto"/>
        <w:ind w:firstLine="709"/>
        <w:rPr>
          <w:rFonts w:ascii="Times New Roman" w:hAnsi="Times New Roman" w:cs="Times New Roman"/>
          <w:color w:val="auto"/>
          <w:sz w:val="24"/>
          <w:szCs w:val="24"/>
        </w:rPr>
      </w:pPr>
      <w:r w:rsidRPr="0098551B">
        <w:rPr>
          <w:rFonts w:ascii="Times New Roman" w:hAnsi="Times New Roman" w:cs="Times New Roman"/>
          <w:color w:val="auto"/>
          <w:sz w:val="24"/>
          <w:szCs w:val="24"/>
        </w:rPr>
        <w:t>Он полностью включён в общий образовательный поток (инклюзия) и по окончании школы может получить такой же документ об образовании, как и его здоровые сверстники. Осваивая основную образовательную Программу, требования к которой установлены действующим ФГОС, обучающийся с НОДА имеет право на прохождение текущей, промежуточной и государственной итоговой аттестации в иных формах. Эти специальные условия аттестаций конкретизируются применительно к особенностям обучающихся с НОДА по первому варианту ФГОС.</w:t>
      </w:r>
    </w:p>
    <w:p w:rsidR="00EC0937" w:rsidRPr="0098551B" w:rsidRDefault="00EC0937" w:rsidP="0098551B">
      <w:pPr>
        <w:pStyle w:val="14TexstOSNOVA1012"/>
        <w:spacing w:line="240" w:lineRule="auto"/>
        <w:ind w:firstLine="709"/>
        <w:rPr>
          <w:rFonts w:ascii="Times New Roman" w:hAnsi="Times New Roman" w:cs="Times New Roman"/>
          <w:color w:val="auto"/>
          <w:sz w:val="24"/>
          <w:szCs w:val="24"/>
        </w:rPr>
      </w:pPr>
      <w:r w:rsidRPr="0098551B">
        <w:rPr>
          <w:rFonts w:ascii="Times New Roman" w:hAnsi="Times New Roman" w:cs="Times New Roman"/>
          <w:color w:val="auto"/>
          <w:sz w:val="24"/>
          <w:szCs w:val="24"/>
        </w:rPr>
        <w:t>В случае необходимости среда и рабочее место обучающегося с НОДА должны быть специально организованы в соответствии с особенностями ограничений его здоровья.</w:t>
      </w:r>
    </w:p>
    <w:p w:rsidR="00EC0937" w:rsidRPr="0098551B" w:rsidRDefault="00EC0937" w:rsidP="0098551B">
      <w:pPr>
        <w:pStyle w:val="14TexstOSNOVA1012"/>
        <w:spacing w:line="240" w:lineRule="auto"/>
        <w:ind w:firstLine="709"/>
        <w:rPr>
          <w:rFonts w:ascii="Times New Roman" w:hAnsi="Times New Roman" w:cs="Times New Roman"/>
          <w:color w:val="auto"/>
          <w:sz w:val="24"/>
          <w:szCs w:val="24"/>
        </w:rPr>
      </w:pPr>
      <w:r w:rsidRPr="0098551B">
        <w:rPr>
          <w:rFonts w:ascii="Times New Roman" w:hAnsi="Times New Roman" w:cs="Times New Roman"/>
          <w:color w:val="auto"/>
          <w:sz w:val="24"/>
          <w:szCs w:val="24"/>
        </w:rPr>
        <w:t>Обязательной является систематическая специальная помощь – создание условий для реализации особых образовательных потребностей. Основная образовательная Программа (требования к которой установлены действующим ФГОС), обязательно поддерживается Программой коррекционной работы, направленной на развитие жизненной компетенции ребенка и поддержку в освоении основной общеобразовательной Программы. Таким образом, программа коррекционной работы является неотъемлемой частью основной образовательной программы, осваиваемой обучающимся с НОДА. Требования к структуре, условиям и результатам коррекционной работы для каждого уровня образования задаются Стандартом образования обучающихся с НОДА применительно к каждой категории детей в данном варианте.</w:t>
      </w:r>
    </w:p>
    <w:p w:rsidR="00EC0937" w:rsidRPr="0098551B" w:rsidRDefault="00EC0937" w:rsidP="0098551B">
      <w:pPr>
        <w:pStyle w:val="14TexstOSNOVA1012"/>
        <w:spacing w:line="240" w:lineRule="auto"/>
        <w:ind w:firstLine="709"/>
        <w:rPr>
          <w:rFonts w:ascii="Times New Roman" w:hAnsi="Times New Roman" w:cs="Times New Roman"/>
          <w:b/>
          <w:sz w:val="24"/>
          <w:szCs w:val="24"/>
        </w:rPr>
      </w:pPr>
      <w:r w:rsidRPr="0098551B">
        <w:rPr>
          <w:rFonts w:ascii="Times New Roman" w:hAnsi="Times New Roman" w:cs="Times New Roman"/>
          <w:b/>
          <w:sz w:val="24"/>
          <w:szCs w:val="24"/>
        </w:rPr>
        <w:t xml:space="preserve">Принципы и подходы к формированию АООП НОО </w:t>
      </w:r>
    </w:p>
    <w:p w:rsidR="00EC0937" w:rsidRPr="0098551B" w:rsidRDefault="00EC0937" w:rsidP="0098551B">
      <w:pPr>
        <w:pStyle w:val="14TexstOSNOVA1012"/>
        <w:spacing w:line="240" w:lineRule="auto"/>
        <w:ind w:firstLine="709"/>
        <w:rPr>
          <w:rFonts w:ascii="Times New Roman" w:hAnsi="Times New Roman" w:cs="Times New Roman"/>
          <w:color w:val="auto"/>
          <w:sz w:val="24"/>
          <w:szCs w:val="24"/>
        </w:rPr>
      </w:pPr>
      <w:r w:rsidRPr="0098551B">
        <w:rPr>
          <w:rFonts w:ascii="Times New Roman" w:hAnsi="Times New Roman" w:cs="Times New Roman"/>
          <w:sz w:val="24"/>
          <w:szCs w:val="24"/>
        </w:rPr>
        <w:t>Представлены в разделе 1. Общие положения.</w:t>
      </w:r>
    </w:p>
    <w:p w:rsidR="00EC0937" w:rsidRPr="0098551B" w:rsidRDefault="00EC0937" w:rsidP="0098551B">
      <w:pPr>
        <w:widowControl w:val="0"/>
        <w:spacing w:beforeLines="60" w:before="144" w:afterLines="60" w:after="144" w:line="240" w:lineRule="auto"/>
        <w:ind w:firstLine="709"/>
        <w:contextualSpacing/>
        <w:jc w:val="both"/>
        <w:rPr>
          <w:rFonts w:ascii="Times New Roman" w:hAnsi="Times New Roman"/>
          <w:b/>
          <w:sz w:val="24"/>
          <w:szCs w:val="24"/>
        </w:rPr>
      </w:pPr>
      <w:r w:rsidRPr="0098551B">
        <w:rPr>
          <w:rFonts w:ascii="Times New Roman" w:hAnsi="Times New Roman"/>
          <w:b/>
          <w:sz w:val="24"/>
          <w:szCs w:val="24"/>
        </w:rPr>
        <w:t>Психолого-педагогическая характеристика обучающихся с НОДА</w:t>
      </w:r>
    </w:p>
    <w:p w:rsidR="00EC0937" w:rsidRPr="0098551B" w:rsidRDefault="00EC0937" w:rsidP="0098551B">
      <w:pPr>
        <w:widowControl w:val="0"/>
        <w:spacing w:beforeLines="60" w:before="144" w:afterLines="60" w:after="144" w:line="240" w:lineRule="auto"/>
        <w:ind w:firstLine="709"/>
        <w:contextualSpacing/>
        <w:jc w:val="both"/>
        <w:rPr>
          <w:rFonts w:ascii="Times New Roman" w:hAnsi="Times New Roman"/>
          <w:sz w:val="24"/>
          <w:szCs w:val="24"/>
        </w:rPr>
      </w:pPr>
      <w:r w:rsidRPr="0098551B">
        <w:rPr>
          <w:rFonts w:ascii="Times New Roman" w:hAnsi="Times New Roman"/>
          <w:sz w:val="24"/>
          <w:szCs w:val="24"/>
        </w:rPr>
        <w:t xml:space="preserve">Категория детей с </w:t>
      </w:r>
      <w:r w:rsidRPr="0098551B">
        <w:rPr>
          <w:rFonts w:ascii="Times New Roman" w:hAnsi="Times New Roman"/>
          <w:b/>
          <w:sz w:val="24"/>
          <w:szCs w:val="24"/>
        </w:rPr>
        <w:t>нарушениями опорно-двигательного аппарата</w:t>
      </w:r>
      <w:r w:rsidRPr="0098551B">
        <w:rPr>
          <w:rFonts w:ascii="Times New Roman" w:hAnsi="Times New Roman"/>
          <w:sz w:val="24"/>
          <w:szCs w:val="24"/>
        </w:rPr>
        <w:t xml:space="preserve"> - неоднородная по составу группа школьников</w:t>
      </w:r>
      <w:r w:rsidRPr="0098551B">
        <w:rPr>
          <w:rFonts w:ascii="Times New Roman" w:hAnsi="Times New Roman"/>
          <w:b/>
          <w:bCs/>
          <w:sz w:val="24"/>
          <w:szCs w:val="24"/>
        </w:rPr>
        <w:t>.</w:t>
      </w:r>
      <w:r w:rsidRPr="0098551B">
        <w:rPr>
          <w:rFonts w:ascii="Times New Roman" w:hAnsi="Times New Roman"/>
          <w:sz w:val="24"/>
          <w:szCs w:val="24"/>
        </w:rPr>
        <w:t xml:space="preserve"> Группа обучающихся с нарушениями опорно-двигательного аппарата объединяет детей со значительным разбросом первичных и вторичных нарушений развития. Отклонения в развитии у детей с такой патологией отличаются значительной полиморфностью и диссоциацией в степени выраженности. В зависимости от причины и времени действия вредных факторов отмечаются виды патологии опорно-двигательного аппарата (типология двигательных </w:t>
      </w:r>
      <w:proofErr w:type="gramStart"/>
      <w:r w:rsidRPr="0098551B">
        <w:rPr>
          <w:rFonts w:ascii="Times New Roman" w:hAnsi="Times New Roman"/>
          <w:sz w:val="24"/>
          <w:szCs w:val="24"/>
        </w:rPr>
        <w:t>нарушений  И.Ю.</w:t>
      </w:r>
      <w:proofErr w:type="gramEnd"/>
      <w:r w:rsidRPr="0098551B">
        <w:rPr>
          <w:rFonts w:ascii="Times New Roman" w:hAnsi="Times New Roman"/>
          <w:sz w:val="24"/>
          <w:szCs w:val="24"/>
        </w:rPr>
        <w:t xml:space="preserve"> Левченко, О.Г. Приходько; классификация, К.А. Семеновой, Е.М. Мастюковой и М.К. Смуглиной; Международная классификация болезней 10–го пересмотра).</w:t>
      </w:r>
    </w:p>
    <w:p w:rsidR="00EC0937" w:rsidRPr="0098551B" w:rsidRDefault="00EC0937" w:rsidP="0098551B">
      <w:pPr>
        <w:shd w:val="clear" w:color="auto" w:fill="FFFFFF"/>
        <w:spacing w:after="0" w:line="240" w:lineRule="auto"/>
        <w:ind w:right="14" w:firstLine="709"/>
        <w:contextualSpacing/>
        <w:jc w:val="both"/>
        <w:rPr>
          <w:rFonts w:ascii="Times New Roman" w:hAnsi="Times New Roman"/>
          <w:spacing w:val="5"/>
          <w:sz w:val="24"/>
          <w:szCs w:val="24"/>
        </w:rPr>
      </w:pPr>
      <w:r w:rsidRPr="0098551B">
        <w:rPr>
          <w:rFonts w:ascii="Times New Roman" w:hAnsi="Times New Roman"/>
          <w:spacing w:val="4"/>
          <w:sz w:val="24"/>
          <w:szCs w:val="24"/>
        </w:rPr>
        <w:t>Уточнение роли раз</w:t>
      </w:r>
      <w:r w:rsidRPr="0098551B">
        <w:rPr>
          <w:rFonts w:ascii="Times New Roman" w:hAnsi="Times New Roman"/>
          <w:spacing w:val="6"/>
          <w:sz w:val="24"/>
          <w:szCs w:val="24"/>
        </w:rPr>
        <w:t>личных факторов и механизмов формирования разных видов нарушения опорно-двигательного аппарата необходимо</w:t>
      </w:r>
      <w:r w:rsidRPr="0098551B">
        <w:rPr>
          <w:rFonts w:ascii="Times New Roman" w:hAnsi="Times New Roman"/>
          <w:spacing w:val="3"/>
          <w:sz w:val="24"/>
          <w:szCs w:val="24"/>
        </w:rPr>
        <w:t xml:space="preserve"> в большей степени</w:t>
      </w:r>
      <w:r w:rsidRPr="0098551B">
        <w:rPr>
          <w:rFonts w:ascii="Times New Roman" w:hAnsi="Times New Roman"/>
          <w:spacing w:val="4"/>
          <w:sz w:val="24"/>
          <w:szCs w:val="24"/>
        </w:rPr>
        <w:t xml:space="preserve"> для организации</w:t>
      </w:r>
      <w:r w:rsidRPr="0098551B">
        <w:rPr>
          <w:rFonts w:ascii="Times New Roman" w:hAnsi="Times New Roman"/>
          <w:spacing w:val="3"/>
          <w:sz w:val="24"/>
          <w:szCs w:val="24"/>
        </w:rPr>
        <w:t xml:space="preserve"> медико-социальной помощи этой категории детей. </w:t>
      </w:r>
      <w:r w:rsidRPr="0098551B">
        <w:rPr>
          <w:rFonts w:ascii="Times New Roman" w:hAnsi="Times New Roman"/>
          <w:spacing w:val="10"/>
          <w:sz w:val="24"/>
          <w:szCs w:val="24"/>
        </w:rPr>
        <w:t xml:space="preserve">Для организации психолого-педагогического сопровождения ребёнка с НОДА </w:t>
      </w:r>
      <w:r w:rsidRPr="0098551B">
        <w:rPr>
          <w:rFonts w:ascii="Times New Roman" w:hAnsi="Times New Roman"/>
          <w:spacing w:val="3"/>
          <w:sz w:val="24"/>
          <w:szCs w:val="24"/>
        </w:rPr>
        <w:t xml:space="preserve">в образовательном процессе, задачами которого являются правильное распознавание наиболее актуальных </w:t>
      </w:r>
      <w:r w:rsidRPr="0098551B">
        <w:rPr>
          <w:rFonts w:ascii="Times New Roman" w:hAnsi="Times New Roman"/>
          <w:spacing w:val="3"/>
          <w:sz w:val="24"/>
          <w:szCs w:val="24"/>
        </w:rPr>
        <w:lastRenderedPageBreak/>
        <w:t>проблем его развития, свое</w:t>
      </w:r>
      <w:r w:rsidRPr="0098551B">
        <w:rPr>
          <w:rFonts w:ascii="Times New Roman" w:hAnsi="Times New Roman"/>
          <w:spacing w:val="8"/>
          <w:sz w:val="24"/>
          <w:szCs w:val="24"/>
        </w:rPr>
        <w:t xml:space="preserve">временное оказание адресной помощи и динамическая оценка </w:t>
      </w:r>
      <w:r w:rsidRPr="0098551B">
        <w:rPr>
          <w:rFonts w:ascii="Times New Roman" w:hAnsi="Times New Roman"/>
          <w:spacing w:val="2"/>
          <w:sz w:val="24"/>
          <w:szCs w:val="24"/>
        </w:rPr>
        <w:t xml:space="preserve">её результативности, необходимо опираться на </w:t>
      </w:r>
      <w:r w:rsidRPr="0098551B">
        <w:rPr>
          <w:rFonts w:ascii="Times New Roman" w:hAnsi="Times New Roman"/>
          <w:spacing w:val="3"/>
          <w:sz w:val="24"/>
          <w:szCs w:val="24"/>
        </w:rPr>
        <w:t>типологию, которая должна носить педагогически ори</w:t>
      </w:r>
      <w:r w:rsidRPr="0098551B">
        <w:rPr>
          <w:rFonts w:ascii="Times New Roman" w:hAnsi="Times New Roman"/>
          <w:spacing w:val="5"/>
          <w:sz w:val="24"/>
          <w:szCs w:val="24"/>
        </w:rPr>
        <w:t xml:space="preserve">ентированный характер. </w:t>
      </w:r>
      <w:r w:rsidRPr="0098551B">
        <w:rPr>
          <w:rFonts w:ascii="Times New Roman" w:hAnsi="Times New Roman"/>
          <w:spacing w:val="3"/>
          <w:sz w:val="24"/>
          <w:szCs w:val="24"/>
        </w:rPr>
        <w:t xml:space="preserve">В настоящем стандарте предлагается </w:t>
      </w:r>
      <w:r w:rsidRPr="0098551B">
        <w:rPr>
          <w:rFonts w:ascii="Times New Roman" w:hAnsi="Times New Roman"/>
          <w:spacing w:val="5"/>
          <w:sz w:val="24"/>
          <w:szCs w:val="24"/>
        </w:rPr>
        <w:t>типология, основанная на оценке сформированности познавательных и социальных способностей у детей с нарушениями опорно-двигательного аппарата:</w:t>
      </w:r>
    </w:p>
    <w:p w:rsidR="00EC0937" w:rsidRPr="0098551B" w:rsidRDefault="00EC0937" w:rsidP="0098551B">
      <w:pPr>
        <w:shd w:val="clear" w:color="auto" w:fill="FFFFFF"/>
        <w:spacing w:after="0" w:line="240" w:lineRule="auto"/>
        <w:ind w:right="14" w:firstLine="709"/>
        <w:contextualSpacing/>
        <w:jc w:val="both"/>
        <w:rPr>
          <w:rFonts w:ascii="Times New Roman" w:hAnsi="Times New Roman"/>
          <w:spacing w:val="5"/>
          <w:sz w:val="24"/>
          <w:szCs w:val="24"/>
        </w:rPr>
      </w:pPr>
      <w:r w:rsidRPr="0098551B">
        <w:rPr>
          <w:rFonts w:ascii="Times New Roman" w:hAnsi="Times New Roman"/>
          <w:spacing w:val="5"/>
          <w:sz w:val="24"/>
          <w:szCs w:val="24"/>
        </w:rPr>
        <w:t>Группа обучающихся с НОДА по варианту 6.1.: дети 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w:t>
      </w:r>
      <w:r w:rsidRPr="0098551B">
        <w:rPr>
          <w:rFonts w:ascii="Times New Roman" w:hAnsi="Times New Roman"/>
          <w:sz w:val="24"/>
          <w:szCs w:val="24"/>
        </w:rPr>
        <w:t xml:space="preserve"> Достаточное интеллектуальное развитие у этих детей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w:t>
      </w:r>
    </w:p>
    <w:p w:rsidR="00EC0937" w:rsidRPr="0098551B" w:rsidRDefault="00EC0937" w:rsidP="0098551B">
      <w:pPr>
        <w:pStyle w:val="a4"/>
        <w:spacing w:before="0" w:after="0" w:line="240" w:lineRule="auto"/>
        <w:ind w:firstLine="709"/>
        <w:contextualSpacing/>
        <w:jc w:val="both"/>
        <w:rPr>
          <w:b/>
        </w:rPr>
      </w:pPr>
      <w:r w:rsidRPr="0098551B">
        <w:rPr>
          <w:b/>
        </w:rPr>
        <w:t>Особые образовательные потребности обучающихся с НОДА</w:t>
      </w:r>
    </w:p>
    <w:p w:rsidR="00EC0937" w:rsidRPr="0098551B" w:rsidRDefault="00EC0937" w:rsidP="0098551B">
      <w:pPr>
        <w:pStyle w:val="a4"/>
        <w:spacing w:before="0" w:after="0" w:line="240" w:lineRule="auto"/>
        <w:ind w:firstLine="709"/>
        <w:contextualSpacing/>
        <w:jc w:val="both"/>
      </w:pPr>
      <w:r w:rsidRPr="0098551B">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EC0937" w:rsidRPr="0098551B" w:rsidRDefault="00EC0937" w:rsidP="0098551B">
      <w:pPr>
        <w:pStyle w:val="p4"/>
        <w:numPr>
          <w:ilvl w:val="0"/>
          <w:numId w:val="3"/>
        </w:numPr>
        <w:spacing w:before="0" w:beforeAutospacing="0" w:after="0" w:afterAutospacing="0"/>
        <w:ind w:left="0" w:firstLine="709"/>
        <w:jc w:val="both"/>
      </w:pPr>
      <w:r w:rsidRPr="0098551B">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EC0937" w:rsidRPr="0098551B" w:rsidRDefault="00EC0937" w:rsidP="0098551B">
      <w:pPr>
        <w:pStyle w:val="a4"/>
        <w:numPr>
          <w:ilvl w:val="0"/>
          <w:numId w:val="3"/>
        </w:numPr>
        <w:spacing w:before="0" w:after="0" w:line="240" w:lineRule="auto"/>
        <w:ind w:left="0" w:firstLine="709"/>
        <w:contextualSpacing/>
        <w:jc w:val="both"/>
      </w:pPr>
      <w:r w:rsidRPr="0098551B">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rsidR="00EC0937" w:rsidRPr="0098551B" w:rsidRDefault="00EC0937" w:rsidP="0098551B">
      <w:pPr>
        <w:pStyle w:val="a4"/>
        <w:numPr>
          <w:ilvl w:val="0"/>
          <w:numId w:val="3"/>
        </w:numPr>
        <w:spacing w:before="0" w:after="0" w:line="240" w:lineRule="auto"/>
        <w:ind w:left="0" w:firstLine="709"/>
        <w:contextualSpacing/>
        <w:jc w:val="both"/>
      </w:pPr>
      <w:r w:rsidRPr="0098551B">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EC0937" w:rsidRPr="0098551B" w:rsidRDefault="00EC0937" w:rsidP="0098551B">
      <w:pPr>
        <w:pStyle w:val="p4"/>
        <w:numPr>
          <w:ilvl w:val="0"/>
          <w:numId w:val="3"/>
        </w:numPr>
        <w:spacing w:before="0" w:beforeAutospacing="0" w:after="0" w:afterAutospacing="0"/>
        <w:ind w:left="0" w:firstLine="709"/>
        <w:jc w:val="both"/>
      </w:pPr>
      <w:r w:rsidRPr="0098551B">
        <w:t>индивидуализация обучения требуется в большей степени, чем для нормально развивающегося ребёнка;</w:t>
      </w:r>
    </w:p>
    <w:p w:rsidR="00EC0937" w:rsidRPr="0098551B" w:rsidRDefault="00EC0937" w:rsidP="0098551B">
      <w:pPr>
        <w:pStyle w:val="a4"/>
        <w:numPr>
          <w:ilvl w:val="0"/>
          <w:numId w:val="3"/>
        </w:numPr>
        <w:spacing w:before="0" w:after="0" w:line="240" w:lineRule="auto"/>
        <w:ind w:left="0" w:firstLine="709"/>
        <w:contextualSpacing/>
        <w:jc w:val="both"/>
      </w:pPr>
      <w:r w:rsidRPr="0098551B">
        <w:t>обеспечение особой пространственной и временной организации образовательной среды;</w:t>
      </w:r>
    </w:p>
    <w:p w:rsidR="00EC0937" w:rsidRPr="0098551B" w:rsidRDefault="00EC0937" w:rsidP="0098551B">
      <w:pPr>
        <w:pStyle w:val="a4"/>
        <w:spacing w:before="0" w:after="0" w:line="240" w:lineRule="auto"/>
        <w:ind w:firstLine="709"/>
        <w:contextualSpacing/>
        <w:jc w:val="both"/>
      </w:pPr>
      <w:r w:rsidRPr="0098551B">
        <w:t xml:space="preserve">Для этой группы обучающихся обучение в общеобразовательной школе возможно при условии создания для них безбарьерной среды, обеспечения специальными приспособлениями и индивидуально адаптированным рабочим местом. Помимо этого дети с НОДА нуждаются в различных видах помощи (в сопровождении на уроках, помощи в самообслуживании), что обеспечивает необходимые в период начального обучения щадящий режим, психологическую и коррекционно-педагогическую помощь. </w:t>
      </w:r>
    </w:p>
    <w:p w:rsidR="00EC0937" w:rsidRPr="0098551B" w:rsidRDefault="00EC0937" w:rsidP="0098551B">
      <w:pPr>
        <w:pStyle w:val="3"/>
        <w:spacing w:before="0" w:line="240" w:lineRule="auto"/>
        <w:jc w:val="center"/>
        <w:rPr>
          <w:rFonts w:ascii="Times New Roman" w:hAnsi="Times New Roman" w:cs="Times New Roman"/>
          <w:i w:val="0"/>
          <w:sz w:val="24"/>
          <w:szCs w:val="24"/>
        </w:rPr>
      </w:pPr>
      <w:bookmarkStart w:id="9" w:name="_Toc413974294"/>
      <w:bookmarkStart w:id="10" w:name="_Toc289117664"/>
      <w:r w:rsidRPr="0098551B">
        <w:rPr>
          <w:rFonts w:ascii="Times New Roman" w:hAnsi="Times New Roman" w:cs="Times New Roman"/>
          <w:i w:val="0"/>
          <w:sz w:val="24"/>
          <w:szCs w:val="24"/>
        </w:rPr>
        <w:t xml:space="preserve">2.1.2. Планируемые результаты освоения обучающимися </w:t>
      </w:r>
      <w:r w:rsidRPr="0098551B">
        <w:rPr>
          <w:rFonts w:ascii="Times New Roman" w:hAnsi="Times New Roman" w:cs="Times New Roman"/>
          <w:i w:val="0"/>
          <w:sz w:val="24"/>
          <w:szCs w:val="24"/>
        </w:rPr>
        <w:br/>
        <w:t>с нарушениями опорно-двигательного аппарата адаптированной основной общеобразовательной программы начального общего образования</w:t>
      </w:r>
      <w:bookmarkEnd w:id="9"/>
      <w:bookmarkEnd w:id="10"/>
    </w:p>
    <w:p w:rsidR="00EC0937" w:rsidRPr="0098551B" w:rsidRDefault="00EC0937" w:rsidP="0098551B">
      <w:pPr>
        <w:tabs>
          <w:tab w:val="left" w:pos="0"/>
          <w:tab w:val="right" w:leader="dot" w:pos="9639"/>
        </w:tabs>
        <w:spacing w:after="0" w:line="240" w:lineRule="auto"/>
        <w:ind w:firstLine="709"/>
        <w:jc w:val="both"/>
        <w:rPr>
          <w:rFonts w:ascii="Times New Roman" w:eastAsia="Times New Roman" w:hAnsi="Times New Roman" w:cs="Times New Roman"/>
          <w:sz w:val="24"/>
          <w:szCs w:val="24"/>
        </w:rPr>
      </w:pPr>
      <w:r w:rsidRPr="0098551B">
        <w:rPr>
          <w:rFonts w:ascii="Times New Roman" w:eastAsia="Times New Roman" w:hAnsi="Times New Roman" w:cs="Times New Roman"/>
          <w:bCs/>
          <w:sz w:val="24"/>
          <w:szCs w:val="24"/>
        </w:rPr>
        <w:t>Личностные, метапредметные и предметные результаты</w:t>
      </w:r>
      <w:r w:rsidRPr="0098551B">
        <w:rPr>
          <w:rFonts w:ascii="Times New Roman" w:eastAsia="Times New Roman" w:hAnsi="Times New Roman" w:cs="Times New Roman"/>
          <w:sz w:val="24"/>
          <w:szCs w:val="24"/>
        </w:rPr>
        <w:t xml:space="preserve"> освоения обучающимися с </w:t>
      </w:r>
      <w:proofErr w:type="gramStart"/>
      <w:r w:rsidRPr="0098551B">
        <w:rPr>
          <w:rFonts w:ascii="Times New Roman" w:eastAsia="Times New Roman" w:hAnsi="Times New Roman" w:cs="Times New Roman"/>
          <w:sz w:val="24"/>
          <w:szCs w:val="24"/>
        </w:rPr>
        <w:t>НОДА  АООП</w:t>
      </w:r>
      <w:proofErr w:type="gramEnd"/>
      <w:r w:rsidRPr="0098551B">
        <w:rPr>
          <w:rFonts w:ascii="Times New Roman" w:eastAsia="Times New Roman" w:hAnsi="Times New Roman" w:cs="Times New Roman"/>
          <w:sz w:val="24"/>
          <w:szCs w:val="24"/>
        </w:rPr>
        <w:t xml:space="preserve"> НОО соответствуют ФГОС НОО.</w:t>
      </w:r>
    </w:p>
    <w:p w:rsidR="00EC0937" w:rsidRPr="0098551B" w:rsidRDefault="00EC0937" w:rsidP="0098551B">
      <w:pPr>
        <w:tabs>
          <w:tab w:val="left" w:pos="0"/>
          <w:tab w:val="right" w:leader="dot" w:pos="9639"/>
        </w:tabs>
        <w:spacing w:after="0" w:line="240" w:lineRule="auto"/>
        <w:ind w:firstLine="709"/>
        <w:jc w:val="both"/>
        <w:rPr>
          <w:rFonts w:ascii="Times New Roman" w:eastAsia="Arial Unicode MS" w:hAnsi="Times New Roman" w:cs="Times New Roman"/>
          <w:sz w:val="24"/>
          <w:szCs w:val="24"/>
        </w:rPr>
      </w:pPr>
      <w:r w:rsidRPr="0098551B">
        <w:rPr>
          <w:rFonts w:ascii="Times New Roman" w:hAnsi="Times New Roman" w:cs="Times New Roman"/>
          <w:sz w:val="24"/>
          <w:szCs w:val="24"/>
        </w:rPr>
        <w:t>Планируемые результаты освоения обучающимися с нарушениями опорно-двигательного аппарата АООП НОО дополняются результатами освоения программы коррекционной работы.</w:t>
      </w:r>
    </w:p>
    <w:p w:rsidR="00EC0937" w:rsidRPr="0098551B" w:rsidRDefault="00EC0937" w:rsidP="0098551B">
      <w:pPr>
        <w:tabs>
          <w:tab w:val="left" w:pos="0"/>
          <w:tab w:val="right" w:leader="dot" w:pos="9639"/>
        </w:tabs>
        <w:spacing w:after="0" w:line="240" w:lineRule="auto"/>
        <w:ind w:firstLine="709"/>
        <w:jc w:val="both"/>
        <w:rPr>
          <w:rFonts w:ascii="Times New Roman" w:hAnsi="Times New Roman" w:cs="Times New Roman"/>
          <w:b/>
          <w:sz w:val="24"/>
          <w:szCs w:val="24"/>
        </w:rPr>
      </w:pPr>
      <w:r w:rsidRPr="0098551B">
        <w:rPr>
          <w:rFonts w:ascii="Times New Roman" w:hAnsi="Times New Roman" w:cs="Times New Roman"/>
          <w:b/>
          <w:sz w:val="24"/>
          <w:szCs w:val="24"/>
        </w:rPr>
        <w:t>Планируемые результаты освоения обучающимися с нарушениями опорно-двигательного аппарата программы коррекционной работы</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По каждому направлению коррекционной работы определяются планируемые результаты реализации этой программы для каждого обучающегося.</w:t>
      </w:r>
    </w:p>
    <w:p w:rsidR="00EC0937" w:rsidRPr="0098551B" w:rsidRDefault="00EC0937" w:rsidP="0098551B">
      <w:pPr>
        <w:spacing w:after="0" w:line="240" w:lineRule="auto"/>
        <w:ind w:firstLine="709"/>
        <w:contextualSpacing/>
        <w:jc w:val="both"/>
        <w:rPr>
          <w:rFonts w:ascii="Times New Roman" w:hAnsi="Times New Roman"/>
          <w:sz w:val="24"/>
          <w:szCs w:val="24"/>
        </w:rPr>
      </w:pPr>
      <w:r w:rsidRPr="0098551B">
        <w:rPr>
          <w:rFonts w:ascii="Times New Roman" w:hAnsi="Times New Roman"/>
          <w:kern w:val="2"/>
          <w:sz w:val="24"/>
          <w:szCs w:val="24"/>
        </w:rPr>
        <w:t xml:space="preserve">1. Требования к результатам реализации программы коррекционной работы по </w:t>
      </w:r>
      <w:proofErr w:type="gramStart"/>
      <w:r w:rsidRPr="0098551B">
        <w:rPr>
          <w:rFonts w:ascii="Times New Roman" w:hAnsi="Times New Roman"/>
          <w:kern w:val="2"/>
          <w:sz w:val="24"/>
          <w:szCs w:val="24"/>
        </w:rPr>
        <w:t>направлению</w:t>
      </w:r>
      <w:r w:rsidRPr="0098551B">
        <w:rPr>
          <w:rFonts w:ascii="Times New Roman" w:hAnsi="Times New Roman"/>
          <w:i/>
          <w:sz w:val="24"/>
          <w:szCs w:val="24"/>
        </w:rPr>
        <w:t>«</w:t>
      </w:r>
      <w:proofErr w:type="gramEnd"/>
      <w:r w:rsidRPr="0098551B">
        <w:rPr>
          <w:rFonts w:ascii="Times New Roman" w:hAnsi="Times New Roman"/>
          <w:i/>
          <w:sz w:val="24"/>
          <w:szCs w:val="24"/>
        </w:rPr>
        <w:t xml:space="preserve">Медицинская коррекция и </w:t>
      </w:r>
      <w:r w:rsidR="004C50FF" w:rsidRPr="0098551B">
        <w:rPr>
          <w:rFonts w:ascii="Times New Roman" w:hAnsi="Times New Roman"/>
          <w:i/>
          <w:sz w:val="24"/>
          <w:szCs w:val="24"/>
        </w:rPr>
        <w:t>ре</w:t>
      </w:r>
      <w:r w:rsidRPr="0098551B">
        <w:rPr>
          <w:rFonts w:ascii="Times New Roman" w:hAnsi="Times New Roman"/>
          <w:i/>
          <w:sz w:val="24"/>
          <w:szCs w:val="24"/>
        </w:rPr>
        <w:t>абилитация »:</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lastRenderedPageBreak/>
        <w:t>- Умение адекватно оценивать свои силы, понимать, что можно и чего нельзя: в еде, в физической нагрузке, в приёме медицинских препаратов, осуществлении вакцинации.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пользоваться личными адаптивными и ассистивными средствами в разных ситуациях (очки, специальное кресло, индивидуально адаптированное рабочее место, специализированные клавиатуры компьютера, заменители традиционной мышки, памперсы и др.).</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удовлетворять биологические и социальные потребности, адаптироваться к окружающей среде.</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Понимание ребёнком того, что попросить о помощи при проблемах в жизнеобеспечении – это нормально и необходимо, не стыдно, не унизительно. Умение адекватно выбрать взрослого и обратиться к нему за помощью, точно описать возникшую проблему, иметь достаточный запас фраз и определений. </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выделять ситуации, когда требуется привлечение родителей, и объяснять учителю (работнику школы) необходимость связаться с семьёй для принятия решения в области жизнеобеспечения.</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Прогресс в развитии самостоятельности и независимости в быту.</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Представление об устройстве домашней жизни, умение включаться в разнообразные повседневные дела, принимать посильное участие в них, адекватная оценка своих возможностей для выполнения определенных обязанностей в каких-то областях домашней жизни. Сформированность умения брать на себя ответственность в этой деятельности.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Представление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 Умение включаться в разнообразные повседневные школьные дела, принимать посильное участие в них, брать на себя ответственность. Прогресс ребёнка в этом направлении.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Стремление ребёнка активно участвовать в подготовке и проведении праздников и других мероприятий дома и в школе, прогресс в этом направлении.</w:t>
      </w:r>
    </w:p>
    <w:p w:rsidR="00EC0937" w:rsidRPr="0098551B" w:rsidRDefault="00EC0937" w:rsidP="0098551B">
      <w:pPr>
        <w:spacing w:after="0" w:line="240" w:lineRule="auto"/>
        <w:ind w:firstLine="709"/>
        <w:contextualSpacing/>
        <w:jc w:val="both"/>
        <w:rPr>
          <w:rFonts w:ascii="Times New Roman" w:hAnsi="Times New Roman"/>
          <w:i/>
          <w:sz w:val="24"/>
          <w:szCs w:val="24"/>
        </w:rPr>
      </w:pPr>
      <w:r w:rsidRPr="0098551B">
        <w:rPr>
          <w:rFonts w:ascii="Times New Roman" w:hAnsi="Times New Roman"/>
          <w:kern w:val="2"/>
          <w:sz w:val="24"/>
          <w:szCs w:val="24"/>
        </w:rPr>
        <w:t xml:space="preserve">2. Требования к результатам реализации программы коррекционной работы по </w:t>
      </w:r>
      <w:proofErr w:type="gramStart"/>
      <w:r w:rsidRPr="0098551B">
        <w:rPr>
          <w:rFonts w:ascii="Times New Roman" w:hAnsi="Times New Roman"/>
          <w:kern w:val="2"/>
          <w:sz w:val="24"/>
          <w:szCs w:val="24"/>
        </w:rPr>
        <w:t>направлению:</w:t>
      </w:r>
      <w:r w:rsidRPr="0098551B">
        <w:rPr>
          <w:rFonts w:ascii="Times New Roman" w:hAnsi="Times New Roman"/>
          <w:i/>
          <w:sz w:val="24"/>
          <w:szCs w:val="24"/>
        </w:rPr>
        <w:t>«</w:t>
      </w:r>
      <w:proofErr w:type="gramEnd"/>
      <w:r w:rsidRPr="0098551B">
        <w:rPr>
          <w:rFonts w:ascii="Times New Roman" w:hAnsi="Times New Roman"/>
          <w:i/>
          <w:sz w:val="24"/>
          <w:szCs w:val="24"/>
        </w:rPr>
        <w:t>Психологическая коррекция познавательных процессов»</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Развитие у ребёнка любознательности, наблюдательности, способности замечать новое, задавать вопросы, включаться в совместную со взрослым исследовательскую деятельность.</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-Умение самостоятельно конструировать по моделям, использовать пространственные и метрические признаки предметов, использование словесного обозначения пространственных отношений.</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Увеличение объема произвольной памяти в зрительной, слуховой и осязательной модальности.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ребенка выделить, осознать и принять цели действия.</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планировать свою деятельность по времени и содержанию.</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контролировать свои действия и вносить необходимые коррективы.</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обратиться к взрослым при затруднениях в учебном процессе, сформулировать запрос о специальной помощи.</w:t>
      </w:r>
    </w:p>
    <w:p w:rsidR="00EC0937" w:rsidRPr="0098551B" w:rsidRDefault="00EC0937" w:rsidP="0098551B">
      <w:pPr>
        <w:spacing w:after="0" w:line="240" w:lineRule="auto"/>
        <w:ind w:firstLine="709"/>
        <w:contextualSpacing/>
        <w:jc w:val="both"/>
        <w:rPr>
          <w:rFonts w:ascii="Times New Roman" w:hAnsi="Times New Roman"/>
          <w:sz w:val="24"/>
          <w:szCs w:val="24"/>
        </w:rPr>
      </w:pPr>
      <w:r w:rsidRPr="0098551B">
        <w:rPr>
          <w:rFonts w:ascii="Times New Roman" w:hAnsi="Times New Roman"/>
          <w:kern w:val="2"/>
          <w:sz w:val="24"/>
          <w:szCs w:val="24"/>
        </w:rPr>
        <w:t xml:space="preserve">3. Требования к результатам реализации программы коррекционной работы по </w:t>
      </w:r>
      <w:proofErr w:type="gramStart"/>
      <w:r w:rsidRPr="0098551B">
        <w:rPr>
          <w:rFonts w:ascii="Times New Roman" w:hAnsi="Times New Roman"/>
          <w:kern w:val="2"/>
          <w:sz w:val="24"/>
          <w:szCs w:val="24"/>
        </w:rPr>
        <w:t>направлению</w:t>
      </w:r>
      <w:r w:rsidRPr="0098551B">
        <w:rPr>
          <w:rFonts w:ascii="Times New Roman" w:hAnsi="Times New Roman"/>
          <w:i/>
          <w:sz w:val="24"/>
          <w:szCs w:val="24"/>
        </w:rPr>
        <w:t>«</w:t>
      </w:r>
      <w:proofErr w:type="gramEnd"/>
      <w:r w:rsidRPr="0098551B">
        <w:rPr>
          <w:rFonts w:ascii="Times New Roman" w:hAnsi="Times New Roman"/>
          <w:i/>
          <w:sz w:val="24"/>
          <w:szCs w:val="24"/>
        </w:rPr>
        <w:t>Психологическая коррекция эмоциональных нарушений»:</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Смягчение эмоционального дискомфорта ребенка, повышение активности и самостоятельности, устранение вторичных личностных реакций, обусловленных эмоциональными нарушениями, такими, как агрессивность, повышенная возбудимость, тревожная мнительность, эмоциональная отгороженность.</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Модифицирование эмоциональных отношений и переживаний ребенка, способов реагирования на отношение к нему окружающих.</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lastRenderedPageBreak/>
        <w:t>- Умение самостоятельно находить нужные формы эмоционального реагирования и управлять ими.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 Практические умения саморегуляции, включающие выработку навыков управления вниманием, регуляции ритма дыхания и мышечного тонуса.</w:t>
      </w:r>
    </w:p>
    <w:p w:rsidR="00EC0937" w:rsidRPr="0098551B" w:rsidRDefault="00EC0937" w:rsidP="0098551B">
      <w:pPr>
        <w:spacing w:after="0" w:line="240" w:lineRule="auto"/>
        <w:ind w:firstLine="709"/>
        <w:contextualSpacing/>
        <w:jc w:val="both"/>
        <w:rPr>
          <w:sz w:val="24"/>
          <w:szCs w:val="24"/>
        </w:rPr>
      </w:pPr>
      <w:r w:rsidRPr="0098551B">
        <w:rPr>
          <w:rFonts w:ascii="Times New Roman" w:hAnsi="Times New Roman"/>
          <w:kern w:val="2"/>
          <w:sz w:val="24"/>
          <w:szCs w:val="24"/>
        </w:rPr>
        <w:t xml:space="preserve">3. Требования к результатам реализации программы коррекционной работы по </w:t>
      </w:r>
      <w:proofErr w:type="gramStart"/>
      <w:r w:rsidRPr="0098551B">
        <w:rPr>
          <w:rFonts w:ascii="Times New Roman" w:hAnsi="Times New Roman"/>
          <w:kern w:val="2"/>
          <w:sz w:val="24"/>
          <w:szCs w:val="24"/>
        </w:rPr>
        <w:t>направлению:</w:t>
      </w:r>
      <w:r w:rsidRPr="0098551B">
        <w:rPr>
          <w:rFonts w:ascii="Times New Roman" w:hAnsi="Times New Roman"/>
          <w:i/>
          <w:sz w:val="24"/>
          <w:szCs w:val="24"/>
        </w:rPr>
        <w:t>«</w:t>
      </w:r>
      <w:proofErr w:type="gramEnd"/>
      <w:r w:rsidRPr="0098551B">
        <w:rPr>
          <w:rFonts w:ascii="Times New Roman" w:hAnsi="Times New Roman"/>
          <w:i/>
          <w:sz w:val="24"/>
          <w:szCs w:val="24"/>
        </w:rPr>
        <w:t xml:space="preserve">Психологическая коррекция социально-психологических проявлений»: </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Уменьшение ореола исключительности психологических проблем.</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получить эмоциональную поддержку от сверстников, имеющих общие проблемы и цели.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начать и поддержать разговор, задать вопрос, выразить свои намерения, просьбу, пожелание, опасения, завершить разговор.</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корректно выразить отказ и недовольство, благодарность, сочувствие и т.д. Умение получать и уточнять информацию от собеседника.</w:t>
      </w:r>
    </w:p>
    <w:p w:rsidR="00EC0937" w:rsidRPr="0098551B" w:rsidRDefault="00EC0937" w:rsidP="0098551B">
      <w:pPr>
        <w:spacing w:after="0" w:line="240" w:lineRule="auto"/>
        <w:ind w:firstLine="709"/>
        <w:contextualSpacing/>
        <w:jc w:val="both"/>
        <w:rPr>
          <w:rFonts w:ascii="Times New Roman" w:hAnsi="Times New Roman"/>
          <w:i/>
          <w:sz w:val="24"/>
          <w:szCs w:val="24"/>
        </w:rPr>
      </w:pPr>
      <w:r w:rsidRPr="0098551B">
        <w:rPr>
          <w:rFonts w:ascii="Times New Roman" w:hAnsi="Times New Roman"/>
          <w:kern w:val="2"/>
          <w:sz w:val="24"/>
          <w:szCs w:val="24"/>
        </w:rPr>
        <w:t xml:space="preserve">4. Требования к результатам реализации программы коррекционной работы по направлению </w:t>
      </w:r>
      <w:r w:rsidRPr="0098551B">
        <w:rPr>
          <w:rFonts w:ascii="Times New Roman" w:hAnsi="Times New Roman"/>
          <w:i/>
          <w:sz w:val="24"/>
          <w:szCs w:val="24"/>
        </w:rPr>
        <w:t>«Коррекция нарушений речи»: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решать актуальные житейские задачи, используя коммуникацию (вербальную, невербальную) как средство достижения цели.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Формирование слухового контроля за своим произношением и фонематическим анализом.</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Нормализация проприоциптивной дыхательной мускулатуры при и вне фонации.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Формирование синхронности речевого дыхания и голосоподачи.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Автоматизация поставленных звуков.</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передать свои впечатления, умозаключения так, чтобы быть понятым другим человеком. Умение делиться своими воспоминаниями, впечатлениями и планами с другими людьми.</w:t>
      </w:r>
    </w:p>
    <w:p w:rsidR="00EC0937" w:rsidRPr="0098551B" w:rsidRDefault="00EC0937" w:rsidP="0098551B">
      <w:pPr>
        <w:spacing w:after="0" w:line="240" w:lineRule="auto"/>
        <w:ind w:firstLine="709"/>
        <w:contextualSpacing/>
        <w:jc w:val="both"/>
        <w:rPr>
          <w:rFonts w:ascii="Times New Roman" w:hAnsi="Times New Roman"/>
          <w:sz w:val="24"/>
          <w:szCs w:val="24"/>
        </w:rPr>
      </w:pPr>
      <w:r w:rsidRPr="0098551B">
        <w:rPr>
          <w:rFonts w:ascii="Times New Roman" w:hAnsi="Times New Roman"/>
          <w:kern w:val="2"/>
          <w:sz w:val="24"/>
          <w:szCs w:val="24"/>
        </w:rPr>
        <w:t xml:space="preserve">5. Требования к результатам реализации программы коррекционной работы по </w:t>
      </w:r>
      <w:proofErr w:type="gramStart"/>
      <w:r w:rsidRPr="0098551B">
        <w:rPr>
          <w:rFonts w:ascii="Times New Roman" w:hAnsi="Times New Roman"/>
          <w:kern w:val="2"/>
          <w:sz w:val="24"/>
          <w:szCs w:val="24"/>
        </w:rPr>
        <w:t>направлению</w:t>
      </w:r>
      <w:r w:rsidRPr="0098551B">
        <w:rPr>
          <w:rFonts w:ascii="Times New Roman" w:hAnsi="Times New Roman"/>
          <w:i/>
          <w:sz w:val="24"/>
          <w:szCs w:val="24"/>
        </w:rPr>
        <w:t>«</w:t>
      </w:r>
      <w:proofErr w:type="gramEnd"/>
      <w:r w:rsidRPr="0098551B">
        <w:rPr>
          <w:rFonts w:ascii="Times New Roman" w:hAnsi="Times New Roman"/>
          <w:i/>
          <w:sz w:val="24"/>
          <w:szCs w:val="24"/>
        </w:rPr>
        <w:t>Коррекция нарушений чтения и письма»:</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чтения разных слогов.</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чтения слов, не несущих смысловой нагрузки.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-Умение чтения текстов, составленных по законам морфологии и грамматических связей в русском языке из слов, не имеющих семантической значимости.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дифференцировать звуки на фонетико-фонематическом уровне.</w:t>
      </w:r>
    </w:p>
    <w:p w:rsidR="00B6459E"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осуществлять морфемный анализ и синтез слов.</w:t>
      </w:r>
    </w:p>
    <w:p w:rsidR="00B6459E"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w:t>
      </w:r>
      <w:proofErr w:type="gramStart"/>
      <w:r w:rsidRPr="0098551B">
        <w:rPr>
          <w:rFonts w:ascii="Times New Roman" w:hAnsi="Times New Roman"/>
          <w:kern w:val="2"/>
          <w:sz w:val="24"/>
          <w:szCs w:val="24"/>
        </w:rPr>
        <w:t>Умение  анализировать</w:t>
      </w:r>
      <w:proofErr w:type="gramEnd"/>
      <w:r w:rsidRPr="0098551B">
        <w:rPr>
          <w:rFonts w:ascii="Times New Roman" w:hAnsi="Times New Roman"/>
          <w:kern w:val="2"/>
          <w:sz w:val="24"/>
          <w:szCs w:val="24"/>
        </w:rPr>
        <w:t xml:space="preserve"> слова и предложения на лексико-грамматическом уровне.</w:t>
      </w:r>
    </w:p>
    <w:p w:rsidR="00B6459E"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w:t>
      </w:r>
      <w:proofErr w:type="gramStart"/>
      <w:r w:rsidRPr="0098551B">
        <w:rPr>
          <w:rFonts w:ascii="Times New Roman" w:hAnsi="Times New Roman"/>
          <w:kern w:val="2"/>
          <w:sz w:val="24"/>
          <w:szCs w:val="24"/>
        </w:rPr>
        <w:t>Умение  анализировать</w:t>
      </w:r>
      <w:proofErr w:type="gramEnd"/>
      <w:r w:rsidRPr="0098551B">
        <w:rPr>
          <w:rFonts w:ascii="Times New Roman" w:hAnsi="Times New Roman"/>
          <w:kern w:val="2"/>
          <w:sz w:val="24"/>
          <w:szCs w:val="24"/>
        </w:rPr>
        <w:t xml:space="preserve"> слова и предложения на синтаксическом уровне.</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При составлении программы коррекционной работы, направленной на поддержку ребенка в освоении основной образовательной программы, необходимо руководствоваться рекомендациями, зафиксированными в Индивидуальной Программе Реабилитации ребенка-инвалида (ИПР) в разделе: «Мероприятия психолого-педагогической реабилитации», выдаваемой федеральными государственными учреждениями Медико-Социальной Экспертизы.</w:t>
      </w:r>
    </w:p>
    <w:p w:rsidR="00EC0937" w:rsidRPr="0098551B" w:rsidRDefault="00EC0937" w:rsidP="0098551B">
      <w:pPr>
        <w:pStyle w:val="3"/>
        <w:spacing w:before="0" w:line="240" w:lineRule="auto"/>
        <w:jc w:val="center"/>
        <w:rPr>
          <w:rFonts w:ascii="Times New Roman" w:hAnsi="Times New Roman" w:cs="Times New Roman"/>
          <w:i w:val="0"/>
          <w:sz w:val="24"/>
          <w:szCs w:val="24"/>
        </w:rPr>
      </w:pPr>
      <w:bookmarkStart w:id="11" w:name="_Toc413974295"/>
      <w:bookmarkStart w:id="12" w:name="_Toc289117665"/>
      <w:r w:rsidRPr="0098551B">
        <w:rPr>
          <w:rFonts w:ascii="Times New Roman" w:hAnsi="Times New Roman" w:cs="Times New Roman"/>
          <w:i w:val="0"/>
          <w:sz w:val="24"/>
          <w:szCs w:val="24"/>
        </w:rPr>
        <w:t xml:space="preserve">2.1.3. Система оценки достижения обучающимися </w:t>
      </w:r>
      <w:r w:rsidRPr="0098551B">
        <w:rPr>
          <w:rFonts w:ascii="Times New Roman" w:hAnsi="Times New Roman" w:cs="Times New Roman"/>
          <w:i w:val="0"/>
          <w:sz w:val="24"/>
          <w:szCs w:val="24"/>
        </w:rPr>
        <w:br/>
        <w:t>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bookmarkEnd w:id="11"/>
      <w:bookmarkEnd w:id="12"/>
    </w:p>
    <w:p w:rsidR="00EC0937" w:rsidRPr="0098551B" w:rsidRDefault="00EC0937" w:rsidP="0098551B">
      <w:pPr>
        <w:tabs>
          <w:tab w:val="left" w:pos="0"/>
          <w:tab w:val="right" w:leader="dot" w:pos="9639"/>
        </w:tabs>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Система оценки достижения обучающимися с НОДА планируемых результатов освоения АООП НОО должна позволять вести оценку предметных, метапредметных и личностных результатов; в том числе итоговую оценку, обучающихся с НОДА, освоивших АООП НОО.</w:t>
      </w:r>
    </w:p>
    <w:p w:rsidR="00EC0937" w:rsidRPr="0098551B" w:rsidRDefault="00EC0937" w:rsidP="0098551B">
      <w:pPr>
        <w:tabs>
          <w:tab w:val="left" w:pos="0"/>
          <w:tab w:val="right" w:leader="dot" w:pos="9639"/>
        </w:tabs>
        <w:spacing w:after="0" w:line="240" w:lineRule="auto"/>
        <w:jc w:val="both"/>
        <w:rPr>
          <w:rFonts w:ascii="Times New Roman" w:hAnsi="Times New Roman" w:cs="Times New Roman"/>
          <w:sz w:val="24"/>
          <w:szCs w:val="24"/>
        </w:rPr>
      </w:pPr>
      <w:r w:rsidRPr="0098551B">
        <w:rPr>
          <w:rFonts w:ascii="Times New Roman" w:hAnsi="Times New Roman" w:cs="Times New Roman"/>
          <w:sz w:val="24"/>
          <w:szCs w:val="24"/>
        </w:rPr>
        <w:t xml:space="preserve">Система оценки достижения обучающимися с НОДА планируемых результатов освоения АООП НОО должна предусматривать оценку достижения обучающимися с НОДА планируемых результатов освоения программы коррекционной работы. </w:t>
      </w:r>
    </w:p>
    <w:p w:rsidR="00EC0937" w:rsidRPr="0098551B" w:rsidRDefault="00EC0937" w:rsidP="0098551B">
      <w:pPr>
        <w:tabs>
          <w:tab w:val="left" w:pos="0"/>
          <w:tab w:val="right" w:leader="dot" w:pos="9639"/>
        </w:tabs>
        <w:spacing w:after="0" w:line="240" w:lineRule="auto"/>
        <w:ind w:firstLine="709"/>
        <w:jc w:val="both"/>
        <w:rPr>
          <w:rFonts w:ascii="Times New Roman" w:hAnsi="Times New Roman" w:cs="Times New Roman"/>
          <w:b/>
          <w:sz w:val="24"/>
          <w:szCs w:val="24"/>
        </w:rPr>
      </w:pPr>
      <w:r w:rsidRPr="0098551B">
        <w:rPr>
          <w:rFonts w:ascii="Times New Roman" w:hAnsi="Times New Roman" w:cs="Times New Roman"/>
          <w:b/>
          <w:sz w:val="24"/>
          <w:szCs w:val="24"/>
        </w:rPr>
        <w:lastRenderedPageBreak/>
        <w:t xml:space="preserve">Оценка достижения обучающимися с </w:t>
      </w:r>
      <w:r w:rsidR="004C50FF" w:rsidRPr="0098551B">
        <w:rPr>
          <w:rFonts w:ascii="Times New Roman" w:hAnsi="Times New Roman" w:cs="Times New Roman"/>
          <w:b/>
          <w:sz w:val="24"/>
          <w:szCs w:val="24"/>
        </w:rPr>
        <w:t>НОДА</w:t>
      </w:r>
      <w:r w:rsidRPr="0098551B">
        <w:rPr>
          <w:rFonts w:ascii="Times New Roman" w:hAnsi="Times New Roman" w:cs="Times New Roman"/>
          <w:b/>
          <w:sz w:val="24"/>
          <w:szCs w:val="24"/>
        </w:rPr>
        <w:t xml:space="preserve"> планируемых результатов освоения программы коррекционной работы</w:t>
      </w:r>
    </w:p>
    <w:p w:rsidR="00EC0937" w:rsidRPr="0098551B" w:rsidRDefault="00EC0937" w:rsidP="0098551B">
      <w:pPr>
        <w:spacing w:after="0" w:line="240" w:lineRule="auto"/>
        <w:ind w:firstLine="709"/>
        <w:contextualSpacing/>
        <w:jc w:val="both"/>
        <w:rPr>
          <w:rFonts w:ascii="Times New Roman" w:hAnsi="Times New Roman"/>
          <w:bCs/>
          <w:sz w:val="24"/>
          <w:szCs w:val="24"/>
        </w:rPr>
      </w:pPr>
      <w:r w:rsidRPr="0098551B">
        <w:rPr>
          <w:rFonts w:ascii="Times New Roman" w:hAnsi="Times New Roman"/>
          <w:bCs/>
          <w:sz w:val="24"/>
          <w:szCs w:val="24"/>
        </w:rPr>
        <w:t>Применительно к варианту 6.1. ФГОС для детей с НОДА задачей экспертной группы является выработка согласованной оценки достижений ребёнка в сфере жизненной компетенции. Основой служит анализ изменений поведения ребёнка в повседневной жизни по следующим позициям, соответствующим направлениям коррекционной работы с ребенком в условиях инклюзии:</w:t>
      </w:r>
    </w:p>
    <w:p w:rsidR="00EC0937" w:rsidRPr="0098551B" w:rsidRDefault="00EC0937" w:rsidP="0098551B">
      <w:pPr>
        <w:widowControl w:val="0"/>
        <w:numPr>
          <w:ilvl w:val="0"/>
          <w:numId w:val="4"/>
        </w:numPr>
        <w:autoSpaceDE w:val="0"/>
        <w:autoSpaceDN w:val="0"/>
        <w:adjustRightInd w:val="0"/>
        <w:spacing w:after="0" w:line="240" w:lineRule="auto"/>
        <w:ind w:left="0" w:firstLine="709"/>
        <w:contextualSpacing/>
        <w:jc w:val="both"/>
        <w:rPr>
          <w:rFonts w:ascii="Times New Roman" w:hAnsi="Times New Roman"/>
          <w:sz w:val="24"/>
          <w:szCs w:val="24"/>
        </w:rPr>
      </w:pPr>
      <w:r w:rsidRPr="0098551B">
        <w:rPr>
          <w:rFonts w:ascii="Times New Roman" w:hAnsi="Times New Roman"/>
          <w:sz w:val="24"/>
          <w:szCs w:val="24"/>
        </w:rPr>
        <w:t>адекватность представлений о собственных возможностях и ограничениях, о насущно необходимом жизнеобеспечении;</w:t>
      </w:r>
    </w:p>
    <w:p w:rsidR="00EC0937" w:rsidRPr="0098551B" w:rsidRDefault="00EC0937" w:rsidP="0098551B">
      <w:pPr>
        <w:widowControl w:val="0"/>
        <w:numPr>
          <w:ilvl w:val="0"/>
          <w:numId w:val="4"/>
        </w:numPr>
        <w:autoSpaceDE w:val="0"/>
        <w:autoSpaceDN w:val="0"/>
        <w:adjustRightInd w:val="0"/>
        <w:spacing w:after="0" w:line="240" w:lineRule="auto"/>
        <w:ind w:left="0" w:firstLine="709"/>
        <w:contextualSpacing/>
        <w:jc w:val="both"/>
        <w:rPr>
          <w:rFonts w:ascii="Times New Roman" w:hAnsi="Times New Roman"/>
          <w:sz w:val="24"/>
          <w:szCs w:val="24"/>
        </w:rPr>
      </w:pPr>
      <w:r w:rsidRPr="0098551B">
        <w:rPr>
          <w:rFonts w:ascii="Times New Roman" w:hAnsi="Times New Roman"/>
          <w:sz w:val="24"/>
          <w:szCs w:val="24"/>
        </w:rPr>
        <w:t>способность вступать в коммуникацию с взрослыми по вопросам медицинского сопровождения и создания специальных условий для пребывания в школе, своих нуждах и правах в организации обучения;</w:t>
      </w:r>
    </w:p>
    <w:p w:rsidR="00EC0937" w:rsidRPr="0098551B" w:rsidRDefault="00EC0937" w:rsidP="0098551B">
      <w:pPr>
        <w:widowControl w:val="0"/>
        <w:numPr>
          <w:ilvl w:val="0"/>
          <w:numId w:val="4"/>
        </w:numPr>
        <w:autoSpaceDE w:val="0"/>
        <w:autoSpaceDN w:val="0"/>
        <w:adjustRightInd w:val="0"/>
        <w:spacing w:after="0" w:line="240" w:lineRule="auto"/>
        <w:ind w:left="0" w:firstLine="709"/>
        <w:contextualSpacing/>
        <w:jc w:val="both"/>
        <w:rPr>
          <w:rFonts w:ascii="Times New Roman" w:hAnsi="Times New Roman"/>
          <w:sz w:val="24"/>
          <w:szCs w:val="24"/>
        </w:rPr>
      </w:pPr>
      <w:r w:rsidRPr="0098551B">
        <w:rPr>
          <w:rFonts w:ascii="Times New Roman" w:hAnsi="Times New Roman"/>
          <w:sz w:val="24"/>
          <w:szCs w:val="24"/>
        </w:rPr>
        <w:t xml:space="preserve">владение социально-бытовыми умениями в повседневной жизни; </w:t>
      </w:r>
    </w:p>
    <w:p w:rsidR="00EC0937" w:rsidRPr="0098551B" w:rsidRDefault="00EC0937" w:rsidP="0098551B">
      <w:pPr>
        <w:widowControl w:val="0"/>
        <w:numPr>
          <w:ilvl w:val="0"/>
          <w:numId w:val="4"/>
        </w:numPr>
        <w:autoSpaceDE w:val="0"/>
        <w:autoSpaceDN w:val="0"/>
        <w:adjustRightInd w:val="0"/>
        <w:spacing w:after="0" w:line="240" w:lineRule="auto"/>
        <w:ind w:left="0" w:firstLine="709"/>
        <w:contextualSpacing/>
        <w:jc w:val="both"/>
        <w:rPr>
          <w:rFonts w:ascii="Times New Roman" w:hAnsi="Times New Roman"/>
          <w:sz w:val="24"/>
          <w:szCs w:val="24"/>
        </w:rPr>
      </w:pPr>
      <w:r w:rsidRPr="0098551B">
        <w:rPr>
          <w:rFonts w:ascii="Times New Roman" w:hAnsi="Times New Roman"/>
          <w:sz w:val="24"/>
          <w:szCs w:val="24"/>
        </w:rPr>
        <w:t>владение навыками коммуникации и принятыми ритуалами социального взаимодействия (т. е. самой формой поведения, его социальным рисунком);</w:t>
      </w:r>
    </w:p>
    <w:p w:rsidR="00EC0937" w:rsidRPr="0098551B" w:rsidRDefault="00EC0937" w:rsidP="0098551B">
      <w:pPr>
        <w:widowControl w:val="0"/>
        <w:numPr>
          <w:ilvl w:val="0"/>
          <w:numId w:val="4"/>
        </w:numPr>
        <w:autoSpaceDE w:val="0"/>
        <w:autoSpaceDN w:val="0"/>
        <w:adjustRightInd w:val="0"/>
        <w:spacing w:after="0" w:line="240" w:lineRule="auto"/>
        <w:ind w:left="0" w:firstLine="709"/>
        <w:contextualSpacing/>
        <w:jc w:val="both"/>
        <w:rPr>
          <w:rFonts w:ascii="Times New Roman" w:hAnsi="Times New Roman"/>
          <w:sz w:val="24"/>
          <w:szCs w:val="24"/>
        </w:rPr>
      </w:pPr>
      <w:r w:rsidRPr="0098551B">
        <w:rPr>
          <w:rFonts w:ascii="Times New Roman" w:hAnsi="Times New Roman"/>
          <w:sz w:val="24"/>
          <w:szCs w:val="24"/>
        </w:rPr>
        <w:t>осмысление и дифференциация картины мира, ее временно-пространственной организации;</w:t>
      </w:r>
    </w:p>
    <w:p w:rsidR="00EC0937" w:rsidRPr="0098551B" w:rsidRDefault="00EC0937" w:rsidP="0098551B">
      <w:pPr>
        <w:widowControl w:val="0"/>
        <w:numPr>
          <w:ilvl w:val="0"/>
          <w:numId w:val="4"/>
        </w:numPr>
        <w:autoSpaceDE w:val="0"/>
        <w:autoSpaceDN w:val="0"/>
        <w:adjustRightInd w:val="0"/>
        <w:spacing w:after="0" w:line="240" w:lineRule="auto"/>
        <w:ind w:left="0" w:firstLine="709"/>
        <w:contextualSpacing/>
        <w:jc w:val="both"/>
        <w:rPr>
          <w:rFonts w:ascii="Times New Roman" w:hAnsi="Times New Roman"/>
          <w:sz w:val="24"/>
          <w:szCs w:val="24"/>
        </w:rPr>
      </w:pPr>
      <w:r w:rsidRPr="0098551B">
        <w:rPr>
          <w:rFonts w:ascii="Times New Roman" w:hAnsi="Times New Roman"/>
          <w:sz w:val="24"/>
          <w:szCs w:val="24"/>
        </w:rPr>
        <w:t>осмысление социального окружения, своего места в нем, принятие соответствующих возрасту ценностей и социальных ролей.</w:t>
      </w:r>
    </w:p>
    <w:p w:rsidR="00EC0937" w:rsidRPr="0098551B" w:rsidRDefault="00EC0937" w:rsidP="0098551B">
      <w:pPr>
        <w:spacing w:after="0" w:line="240" w:lineRule="auto"/>
        <w:ind w:firstLine="709"/>
        <w:contextualSpacing/>
        <w:jc w:val="both"/>
        <w:rPr>
          <w:rFonts w:ascii="Times New Roman" w:hAnsi="Times New Roman"/>
          <w:bCs/>
          <w:sz w:val="24"/>
          <w:szCs w:val="24"/>
        </w:rPr>
      </w:pPr>
      <w:r w:rsidRPr="0098551B">
        <w:rPr>
          <w:rFonts w:ascii="Times New Roman" w:hAnsi="Times New Roman"/>
          <w:bCs/>
          <w:sz w:val="24"/>
          <w:szCs w:val="24"/>
        </w:rPr>
        <w:t>Результаты анализа изменений в повседневном поведении ребенка в варианте 6.1. ФГОС должны быть представлены также в форме удобных и понятных всем членам экспертной группы условных единиц (0 – 3 балла), характеризующих достигнутый уровень жизненной компетенции ребенка в условиях инклюзии.</w:t>
      </w:r>
    </w:p>
    <w:p w:rsidR="00EC0937" w:rsidRPr="0098551B" w:rsidRDefault="00EC0937" w:rsidP="0098551B">
      <w:pPr>
        <w:pStyle w:val="2"/>
        <w:spacing w:before="0" w:after="0" w:line="240" w:lineRule="auto"/>
        <w:jc w:val="center"/>
        <w:rPr>
          <w:rFonts w:ascii="Times New Roman" w:hAnsi="Times New Roman" w:cs="Times New Roman"/>
          <w:sz w:val="24"/>
          <w:szCs w:val="24"/>
        </w:rPr>
      </w:pPr>
      <w:bookmarkStart w:id="13" w:name="_Toc413974296"/>
      <w:bookmarkStart w:id="14" w:name="_Toc289117666"/>
      <w:r w:rsidRPr="0098551B">
        <w:rPr>
          <w:rFonts w:ascii="Times New Roman" w:hAnsi="Times New Roman" w:cs="Times New Roman"/>
          <w:sz w:val="24"/>
          <w:szCs w:val="24"/>
        </w:rPr>
        <w:t>2.2. Содержательный раздел</w:t>
      </w:r>
      <w:bookmarkEnd w:id="13"/>
      <w:bookmarkEnd w:id="14"/>
    </w:p>
    <w:p w:rsidR="00EC0937" w:rsidRPr="0098551B" w:rsidRDefault="00EC0937"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ЗПР, программа формирования экологической культуры, здорового и безопасного образа жизни, программа внеурочной деятельности </w:t>
      </w:r>
      <w:r w:rsidRPr="0098551B">
        <w:rPr>
          <w:rFonts w:ascii="Times New Roman" w:eastAsia="Times New Roman" w:hAnsi="Times New Roman" w:cs="Times New Roman"/>
          <w:sz w:val="24"/>
          <w:szCs w:val="24"/>
        </w:rPr>
        <w:t>соответствуют ФГОС НОО</w:t>
      </w:r>
      <w:r w:rsidRPr="0098551B">
        <w:rPr>
          <w:rFonts w:ascii="Times New Roman" w:hAnsi="Times New Roman" w:cs="Times New Roman"/>
          <w:sz w:val="24"/>
          <w:szCs w:val="24"/>
        </w:rPr>
        <w:t>.</w:t>
      </w:r>
    </w:p>
    <w:p w:rsidR="00EC0937" w:rsidRPr="0098551B" w:rsidRDefault="00EC0937" w:rsidP="0098551B">
      <w:pPr>
        <w:tabs>
          <w:tab w:val="left" w:pos="0"/>
          <w:tab w:val="right" w:leader="dot" w:pos="9639"/>
        </w:tabs>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Структура АООП НОО предполагает введение программы коррекционной работы.</w:t>
      </w:r>
    </w:p>
    <w:p w:rsidR="00EC0937" w:rsidRPr="0098551B" w:rsidRDefault="00EC0937" w:rsidP="0098551B">
      <w:pPr>
        <w:pStyle w:val="3"/>
        <w:spacing w:before="0" w:line="240" w:lineRule="auto"/>
        <w:jc w:val="center"/>
        <w:rPr>
          <w:rFonts w:ascii="Times New Roman" w:hAnsi="Times New Roman" w:cs="Times New Roman"/>
          <w:i w:val="0"/>
          <w:sz w:val="24"/>
          <w:szCs w:val="24"/>
        </w:rPr>
      </w:pPr>
      <w:bookmarkStart w:id="15" w:name="_Toc413974297"/>
      <w:bookmarkStart w:id="16" w:name="_Toc289117667"/>
      <w:r w:rsidRPr="0098551B">
        <w:rPr>
          <w:rFonts w:ascii="Times New Roman" w:hAnsi="Times New Roman" w:cs="Times New Roman"/>
          <w:i w:val="0"/>
          <w:sz w:val="24"/>
          <w:szCs w:val="24"/>
        </w:rPr>
        <w:t>2.2.1. Направление и содержание программы коррекционной работы</w:t>
      </w:r>
      <w:bookmarkEnd w:id="15"/>
      <w:bookmarkEnd w:id="16"/>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Программа коррекционной работы для обучающихся с НОДА должна соответствовать структуре данного вида программы, представленной в ФГОС начального общего образования.</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Устанавливаются следующие обязательные направления коррекционной помощи для всех категорий детей с НОДА, </w:t>
      </w:r>
      <w:proofErr w:type="gramStart"/>
      <w:r w:rsidRPr="0098551B">
        <w:rPr>
          <w:rFonts w:ascii="Times New Roman" w:hAnsi="Times New Roman"/>
          <w:kern w:val="2"/>
          <w:sz w:val="24"/>
          <w:szCs w:val="24"/>
        </w:rPr>
        <w:t>осваивающих  вариант</w:t>
      </w:r>
      <w:proofErr w:type="gramEnd"/>
      <w:r w:rsidRPr="0098551B">
        <w:rPr>
          <w:rFonts w:ascii="Times New Roman" w:hAnsi="Times New Roman"/>
          <w:kern w:val="2"/>
          <w:sz w:val="24"/>
          <w:szCs w:val="24"/>
        </w:rPr>
        <w:t xml:space="preserve"> 6.1. ФГОС НОО. Эти направления образуют структуру программы коррекционной работы, дополняющей основную образовательную программу:</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медицинская коррекция и абилитация (лечебно-воспитательные мероприятия, медикаментозное лечение, психотерапевтическое лечение);</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психологическая коррекция познавательных процессов;</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психологическая коррекция эмоциональных нарушений;</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психологическая коррекция социально-психологических проявлений;</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коррекция нарушений речи;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коррекция нарушений чтения и письма.</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Для успешной интеграции в общеобразовательную школу дети с НОДА, помимо </w:t>
      </w:r>
      <w:proofErr w:type="gramStart"/>
      <w:r w:rsidRPr="0098551B">
        <w:rPr>
          <w:rFonts w:ascii="Times New Roman" w:hAnsi="Times New Roman"/>
          <w:kern w:val="2"/>
          <w:sz w:val="24"/>
          <w:szCs w:val="24"/>
        </w:rPr>
        <w:t>организации  доступной</w:t>
      </w:r>
      <w:proofErr w:type="gramEnd"/>
      <w:r w:rsidRPr="0098551B">
        <w:rPr>
          <w:rFonts w:ascii="Times New Roman" w:hAnsi="Times New Roman"/>
          <w:kern w:val="2"/>
          <w:sz w:val="24"/>
          <w:szCs w:val="24"/>
        </w:rPr>
        <w:t xml:space="preserve"> среды, нуждаются в организации специальной помощи. Обязательным условием усвоения варианта 6,1. стандарта является систематическая специальная психолого-педагогическая поддержка коллектива учителей, родителей, детского коллектива и самого ребенка с двигательными нарушениями. Психолого-педагогическая поддержка предполагает:</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lastRenderedPageBreak/>
        <w:t>- помощь в формировании адекватных отношений между ребенком, одноклассниками, родителями, учителями;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работу по </w:t>
      </w:r>
      <w:proofErr w:type="gramStart"/>
      <w:r w:rsidRPr="0098551B">
        <w:rPr>
          <w:rFonts w:ascii="Times New Roman" w:hAnsi="Times New Roman"/>
          <w:kern w:val="2"/>
          <w:sz w:val="24"/>
          <w:szCs w:val="24"/>
        </w:rPr>
        <w:t>профилактике  внутриличностных</w:t>
      </w:r>
      <w:proofErr w:type="gramEnd"/>
      <w:r w:rsidRPr="0098551B">
        <w:rPr>
          <w:rFonts w:ascii="Times New Roman" w:hAnsi="Times New Roman"/>
          <w:kern w:val="2"/>
          <w:sz w:val="24"/>
          <w:szCs w:val="24"/>
        </w:rPr>
        <w:t xml:space="preserve"> и межличностных  конфликтов в классе/школе;</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поддержание эмоционально комфортной обстановки в классе;</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обеспечение ребенку успеха в доступных ему видах деятельности с целью предупреждения у </w:t>
      </w:r>
      <w:proofErr w:type="gramStart"/>
      <w:r w:rsidRPr="0098551B">
        <w:rPr>
          <w:rFonts w:ascii="Times New Roman" w:hAnsi="Times New Roman"/>
          <w:kern w:val="2"/>
          <w:sz w:val="24"/>
          <w:szCs w:val="24"/>
        </w:rPr>
        <w:t>него  негативного</w:t>
      </w:r>
      <w:proofErr w:type="gramEnd"/>
      <w:r w:rsidRPr="0098551B">
        <w:rPr>
          <w:rFonts w:ascii="Times New Roman" w:hAnsi="Times New Roman"/>
          <w:kern w:val="2"/>
          <w:sz w:val="24"/>
          <w:szCs w:val="24"/>
        </w:rPr>
        <w:t xml:space="preserve"> отношения к учебе и ситуации школьного обучения в целом.</w:t>
      </w:r>
    </w:p>
    <w:p w:rsidR="00EC0937" w:rsidRPr="0098551B" w:rsidRDefault="00EC0937" w:rsidP="0098551B">
      <w:pPr>
        <w:pStyle w:val="2"/>
        <w:spacing w:before="0" w:after="0" w:line="240" w:lineRule="auto"/>
        <w:jc w:val="center"/>
        <w:rPr>
          <w:rFonts w:ascii="Times New Roman" w:hAnsi="Times New Roman" w:cs="Times New Roman"/>
          <w:sz w:val="24"/>
          <w:szCs w:val="24"/>
        </w:rPr>
      </w:pPr>
      <w:bookmarkStart w:id="17" w:name="_Toc413974298"/>
      <w:bookmarkStart w:id="18" w:name="_Toc289117668"/>
      <w:r w:rsidRPr="0098551B">
        <w:rPr>
          <w:rFonts w:ascii="Times New Roman" w:hAnsi="Times New Roman" w:cs="Times New Roman"/>
          <w:sz w:val="24"/>
          <w:szCs w:val="24"/>
        </w:rPr>
        <w:t>2.3. Организационный раздел</w:t>
      </w:r>
      <w:bookmarkEnd w:id="17"/>
      <w:bookmarkEnd w:id="18"/>
    </w:p>
    <w:p w:rsidR="00EC0937" w:rsidRPr="0098551B" w:rsidRDefault="00EC0937" w:rsidP="0098551B">
      <w:pPr>
        <w:pStyle w:val="3"/>
        <w:spacing w:before="0" w:line="240" w:lineRule="auto"/>
        <w:jc w:val="center"/>
        <w:rPr>
          <w:rFonts w:ascii="Times New Roman" w:hAnsi="Times New Roman" w:cs="Times New Roman"/>
          <w:i w:val="0"/>
          <w:sz w:val="24"/>
          <w:szCs w:val="24"/>
        </w:rPr>
      </w:pPr>
      <w:bookmarkStart w:id="19" w:name="_Toc413974299"/>
      <w:bookmarkStart w:id="20" w:name="_Toc289117669"/>
      <w:r w:rsidRPr="0098551B">
        <w:rPr>
          <w:rFonts w:ascii="Times New Roman" w:hAnsi="Times New Roman" w:cs="Times New Roman"/>
          <w:i w:val="0"/>
          <w:sz w:val="24"/>
          <w:szCs w:val="24"/>
        </w:rPr>
        <w:t>2.3.1. Учебный план</w:t>
      </w:r>
      <w:bookmarkEnd w:id="19"/>
      <w:bookmarkEnd w:id="20"/>
    </w:p>
    <w:p w:rsidR="00EC0937" w:rsidRPr="0098551B" w:rsidRDefault="00EC0937" w:rsidP="0098551B">
      <w:pPr>
        <w:tabs>
          <w:tab w:val="left" w:pos="0"/>
          <w:tab w:val="right" w:leader="dot" w:pos="9639"/>
        </w:tabs>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bCs/>
          <w:sz w:val="24"/>
          <w:szCs w:val="24"/>
        </w:rPr>
        <w:t>Обязательные предметные области учебного плана и учебные предметы соответствуют ФГОС НОО.</w:t>
      </w:r>
    </w:p>
    <w:p w:rsidR="00EC0937" w:rsidRPr="0098551B" w:rsidRDefault="00EC0937" w:rsidP="0098551B">
      <w:pPr>
        <w:pStyle w:val="3"/>
        <w:spacing w:before="0" w:line="240" w:lineRule="auto"/>
        <w:jc w:val="center"/>
        <w:rPr>
          <w:rFonts w:ascii="Times New Roman" w:hAnsi="Times New Roman" w:cs="Times New Roman"/>
          <w:i w:val="0"/>
          <w:sz w:val="24"/>
          <w:szCs w:val="24"/>
        </w:rPr>
      </w:pPr>
      <w:bookmarkStart w:id="21" w:name="_Toc413974300"/>
      <w:bookmarkStart w:id="22" w:name="_Toc289117670"/>
      <w:r w:rsidRPr="0098551B">
        <w:rPr>
          <w:rFonts w:ascii="Times New Roman" w:hAnsi="Times New Roman" w:cs="Times New Roman"/>
          <w:i w:val="0"/>
          <w:sz w:val="24"/>
          <w:szCs w:val="24"/>
        </w:rPr>
        <w:t xml:space="preserve">2.3.2. Система условий реализации адаптированной основной образовательной программы начального общего образования обучающихся с </w:t>
      </w:r>
      <w:bookmarkEnd w:id="21"/>
      <w:r w:rsidR="00773A62" w:rsidRPr="0098551B">
        <w:rPr>
          <w:rFonts w:ascii="Times New Roman" w:hAnsi="Times New Roman" w:cs="Times New Roman"/>
          <w:i w:val="0"/>
          <w:sz w:val="24"/>
          <w:szCs w:val="24"/>
        </w:rPr>
        <w:t>нарушениями опорно-двигательного аппарата</w:t>
      </w:r>
      <w:bookmarkEnd w:id="22"/>
    </w:p>
    <w:p w:rsidR="00EC0937" w:rsidRPr="0098551B" w:rsidRDefault="00EC0937" w:rsidP="0098551B">
      <w:pPr>
        <w:widowControl w:val="0"/>
        <w:spacing w:after="0" w:line="240" w:lineRule="auto"/>
        <w:ind w:firstLine="567"/>
        <w:contextualSpacing/>
        <w:jc w:val="both"/>
        <w:rPr>
          <w:rFonts w:ascii="Times New Roman" w:hAnsi="Times New Roman"/>
          <w:b/>
          <w:kern w:val="2"/>
          <w:sz w:val="24"/>
          <w:szCs w:val="24"/>
        </w:rPr>
      </w:pPr>
      <w:r w:rsidRPr="0098551B">
        <w:rPr>
          <w:rFonts w:ascii="Times New Roman" w:hAnsi="Times New Roman"/>
          <w:b/>
          <w:kern w:val="2"/>
          <w:sz w:val="24"/>
          <w:szCs w:val="24"/>
        </w:rPr>
        <w:t>Кадровые условия</w:t>
      </w:r>
    </w:p>
    <w:p w:rsidR="00EC0937" w:rsidRPr="0098551B" w:rsidRDefault="00EC0937" w:rsidP="0098551B">
      <w:pPr>
        <w:widowControl w:val="0"/>
        <w:spacing w:after="0" w:line="240" w:lineRule="auto"/>
        <w:ind w:firstLine="567"/>
        <w:contextualSpacing/>
        <w:jc w:val="both"/>
        <w:rPr>
          <w:rFonts w:ascii="Times New Roman" w:hAnsi="Times New Roman"/>
          <w:kern w:val="2"/>
          <w:sz w:val="24"/>
          <w:szCs w:val="24"/>
        </w:rPr>
      </w:pPr>
      <w:r w:rsidRPr="0098551B">
        <w:rPr>
          <w:rFonts w:ascii="Times New Roman" w:hAnsi="Times New Roman"/>
          <w:kern w:val="2"/>
          <w:sz w:val="24"/>
          <w:szCs w:val="24"/>
        </w:rPr>
        <w:t>Уровень квалификации работников образовательной организации, реализующей основную общеобразовательную программу начального общего образования для обучающихся с НОДА,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EC0937" w:rsidRPr="0098551B" w:rsidRDefault="00EC0937" w:rsidP="0098551B">
      <w:pPr>
        <w:widowControl w:val="0"/>
        <w:spacing w:after="0" w:line="240" w:lineRule="auto"/>
        <w:ind w:firstLine="567"/>
        <w:contextualSpacing/>
        <w:jc w:val="both"/>
        <w:rPr>
          <w:rFonts w:ascii="Times New Roman" w:hAnsi="Times New Roman"/>
          <w:kern w:val="2"/>
          <w:sz w:val="24"/>
          <w:szCs w:val="24"/>
        </w:rPr>
      </w:pPr>
      <w:r w:rsidRPr="0098551B">
        <w:rPr>
          <w:rFonts w:ascii="Times New Roman" w:hAnsi="Times New Roman"/>
          <w:kern w:val="2"/>
          <w:sz w:val="24"/>
          <w:szCs w:val="24"/>
        </w:rPr>
        <w:t>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НОДА.</w:t>
      </w:r>
    </w:p>
    <w:p w:rsidR="00EC0937" w:rsidRPr="0098551B" w:rsidRDefault="00EC0937" w:rsidP="0098551B">
      <w:pPr>
        <w:widowControl w:val="0"/>
        <w:spacing w:after="0" w:line="240" w:lineRule="auto"/>
        <w:ind w:firstLine="567"/>
        <w:contextualSpacing/>
        <w:jc w:val="both"/>
        <w:rPr>
          <w:rFonts w:ascii="Times New Roman" w:hAnsi="Times New Roman"/>
          <w:kern w:val="2"/>
          <w:sz w:val="24"/>
          <w:szCs w:val="24"/>
        </w:rPr>
      </w:pPr>
      <w:r w:rsidRPr="0098551B">
        <w:rPr>
          <w:rFonts w:ascii="Times New Roman" w:hAnsi="Times New Roman"/>
          <w:kern w:val="2"/>
          <w:sz w:val="24"/>
          <w:szCs w:val="24"/>
        </w:rPr>
        <w:t xml:space="preserve">Педагоги, которые реализуют основную общеобразовательную программу начального общего образования с участием обучающихся с НОДА (вариант 6.1.), должны иметь высшее профессиональное образование, предусматривающее освоение одного из вариантов программ подготовки: </w:t>
      </w:r>
    </w:p>
    <w:p w:rsidR="00EC0937" w:rsidRPr="0098551B" w:rsidRDefault="00EC0937"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получение степени/квалификации бакалавра или магистра по направлению «Педагогическое образование» (соответствующего профиля подготовки); </w:t>
      </w:r>
    </w:p>
    <w:p w:rsidR="00EC0937" w:rsidRPr="0098551B" w:rsidRDefault="00EC0937"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получение квалификации «учитель начальных классов» по специальности «Начальное образование»;</w:t>
      </w:r>
    </w:p>
    <w:p w:rsidR="00EC0937" w:rsidRPr="0098551B" w:rsidRDefault="00EC0937"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 </w:t>
      </w:r>
    </w:p>
    <w:p w:rsidR="00EC0937" w:rsidRPr="0098551B" w:rsidRDefault="00EC0937" w:rsidP="0098551B">
      <w:pPr>
        <w:widowControl w:val="0"/>
        <w:spacing w:after="0" w:line="240" w:lineRule="auto"/>
        <w:ind w:firstLine="567"/>
        <w:contextualSpacing/>
        <w:jc w:val="both"/>
        <w:rPr>
          <w:rFonts w:ascii="Times New Roman" w:hAnsi="Times New Roman"/>
          <w:kern w:val="2"/>
          <w:sz w:val="24"/>
          <w:szCs w:val="24"/>
        </w:rPr>
      </w:pPr>
      <w:r w:rsidRPr="0098551B">
        <w:rPr>
          <w:rFonts w:ascii="Times New Roman" w:hAnsi="Times New Roman"/>
          <w:kern w:val="2"/>
          <w:sz w:val="24"/>
          <w:szCs w:val="24"/>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подтвержденной документом установленного образца.</w:t>
      </w:r>
    </w:p>
    <w:p w:rsidR="00EC0937" w:rsidRPr="0098551B" w:rsidRDefault="00EC0937" w:rsidP="0098551B">
      <w:pPr>
        <w:widowControl w:val="0"/>
        <w:spacing w:after="0" w:line="240" w:lineRule="auto"/>
        <w:ind w:firstLine="567"/>
        <w:contextualSpacing/>
        <w:jc w:val="both"/>
        <w:rPr>
          <w:rFonts w:ascii="Times New Roman" w:hAnsi="Times New Roman"/>
          <w:kern w:val="2"/>
          <w:sz w:val="24"/>
          <w:szCs w:val="24"/>
        </w:rPr>
      </w:pPr>
      <w:r w:rsidRPr="0098551B">
        <w:rPr>
          <w:rFonts w:ascii="Times New Roman" w:hAnsi="Times New Roman"/>
          <w:kern w:val="2"/>
          <w:sz w:val="24"/>
          <w:szCs w:val="24"/>
        </w:rPr>
        <w:t xml:space="preserve">Педагоги образовательной организации, которые реализуют программу коррекционной работы (вариант 6.1.), должны иметь высшее профессиональное образование и квалификацию/степень не ниже бакалавра по одному из вариантов программ </w:t>
      </w:r>
      <w:proofErr w:type="gramStart"/>
      <w:r w:rsidRPr="0098551B">
        <w:rPr>
          <w:rFonts w:ascii="Times New Roman" w:hAnsi="Times New Roman"/>
          <w:kern w:val="2"/>
          <w:sz w:val="24"/>
          <w:szCs w:val="24"/>
        </w:rPr>
        <w:t>подготовки:по</w:t>
      </w:r>
      <w:proofErr w:type="gramEnd"/>
      <w:r w:rsidRPr="0098551B">
        <w:rPr>
          <w:rFonts w:ascii="Times New Roman" w:hAnsi="Times New Roman"/>
          <w:kern w:val="2"/>
          <w:sz w:val="24"/>
          <w:szCs w:val="24"/>
        </w:rPr>
        <w:t xml:space="preserve"> профилю подготовки «Специальная педагогика и специальная психология», по направлению «Психолого-педагогическое образование» или по магистерской программе соответствующей направленности.</w:t>
      </w:r>
    </w:p>
    <w:p w:rsidR="00EC0937" w:rsidRPr="0098551B" w:rsidRDefault="00EC0937"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подтвержденную сертификатом установленного образца.</w:t>
      </w:r>
    </w:p>
    <w:p w:rsidR="00EC0937" w:rsidRPr="0098551B" w:rsidRDefault="00EC0937" w:rsidP="0098551B">
      <w:pPr>
        <w:widowControl w:val="0"/>
        <w:spacing w:after="0" w:line="240" w:lineRule="auto"/>
        <w:ind w:firstLine="567"/>
        <w:contextualSpacing/>
        <w:jc w:val="both"/>
        <w:rPr>
          <w:rFonts w:ascii="Times New Roman" w:hAnsi="Times New Roman"/>
          <w:kern w:val="2"/>
          <w:sz w:val="24"/>
          <w:szCs w:val="24"/>
        </w:rPr>
      </w:pPr>
      <w:r w:rsidRPr="0098551B">
        <w:rPr>
          <w:rFonts w:ascii="Times New Roman" w:hAnsi="Times New Roman"/>
          <w:kern w:val="2"/>
          <w:sz w:val="24"/>
          <w:szCs w:val="24"/>
        </w:rPr>
        <w:t>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работы должны пройти переподготовку либо получить образование в области коррекционной педагогики, подтвержденные документом соответствующего образца.</w:t>
      </w:r>
    </w:p>
    <w:p w:rsidR="00EC0937" w:rsidRPr="0098551B" w:rsidRDefault="00EC0937" w:rsidP="0098551B">
      <w:pPr>
        <w:widowControl w:val="0"/>
        <w:spacing w:after="0" w:line="240" w:lineRule="auto"/>
        <w:ind w:firstLine="567"/>
        <w:contextualSpacing/>
        <w:jc w:val="both"/>
        <w:rPr>
          <w:rFonts w:ascii="Times New Roman" w:hAnsi="Times New Roman"/>
          <w:kern w:val="2"/>
          <w:sz w:val="24"/>
          <w:szCs w:val="24"/>
        </w:rPr>
      </w:pPr>
      <w:r w:rsidRPr="0098551B">
        <w:rPr>
          <w:rFonts w:ascii="Times New Roman" w:hAnsi="Times New Roman"/>
          <w:kern w:val="2"/>
          <w:sz w:val="24"/>
          <w:szCs w:val="24"/>
        </w:rPr>
        <w:lastRenderedPageBreak/>
        <w:t xml:space="preserve">При необходимости в процесс реализации основной общеобразовательной программы начального общего образования для обучающихся с НОДА образовательная организация может временно или постоянно обеспечить участие тьютора, который должен иметь высшее профессиональное образование по направлению «Специальное (дефектологическое) образование» либо по одному из его профилей (специальностей), или пройти курсы переподготовки по соответствующей программе, и стаж педагогической работы не менее 2 лет. </w:t>
      </w:r>
    </w:p>
    <w:p w:rsidR="00EC0937" w:rsidRPr="0098551B" w:rsidRDefault="00EC0937" w:rsidP="0098551B">
      <w:pPr>
        <w:widowControl w:val="0"/>
        <w:spacing w:after="0" w:line="240" w:lineRule="auto"/>
        <w:ind w:firstLine="567"/>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Финансовые условия</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Нормативы определяются органами государственной власти субъектов Российской Федерации в соответствии с </w:t>
      </w:r>
      <w:hyperlink r:id="rId8" w:anchor="Par182" w:history="1">
        <w:r w:rsidRPr="0098551B">
          <w:rPr>
            <w:rStyle w:val="a7"/>
            <w:rFonts w:ascii="Times New Roman" w:hAnsi="Times New Roman" w:cs="Times New Roman"/>
            <w:color w:val="auto"/>
            <w:sz w:val="24"/>
            <w:szCs w:val="24"/>
          </w:rPr>
          <w:t>пунктом 3 части 1 статьи 8</w:t>
        </w:r>
      </w:hyperlink>
      <w:r w:rsidRPr="0098551B">
        <w:rPr>
          <w:rFonts w:ascii="Times New Roman" w:hAnsi="Times New Roman" w:cs="Times New Roman"/>
          <w:kern w:val="2"/>
          <w:sz w:val="24"/>
          <w:szCs w:val="24"/>
        </w:rPr>
        <w:t>Закона.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Финансово-экономическое обеспечение образования лиц с ОВЗ опирается на п.2 ст. 99 ФЗ «Об образовании в Российской Федерации». </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Финансовые условия реализации адаптированной общеобразовательной программы для бучающихся с НОДА должны:</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обеспечивать образовательной организации возможность исполнения требований стандарта;</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Финансирование реализации адаптированной общеобразовательной программы для обучающихся с умственной отсталостью с НОДА должно осуществляться в объеме не ниже установленных нормативов финансирования государственного образовательного учреждения.</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Структура расходов на образование включает:</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образование ребенка на основе адаптированной образовательной программы;</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сопровождение ребенка в период его нахождения в образовательной организации;</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консультирование родителей и членов семей по вопросам образования ребенка;</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обеспечение необходимым учебным, информационно-техническим оборудованием и учебно-дидактическим материалом.</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EC0937" w:rsidRPr="0098551B" w:rsidRDefault="00EC0937" w:rsidP="0098551B">
      <w:pPr>
        <w:widowControl w:val="0"/>
        <w:spacing w:after="0" w:line="240" w:lineRule="auto"/>
        <w:ind w:firstLine="567"/>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Материально-технические условия</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Важным условием реализации основной 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w:t>
      </w:r>
      <w:proofErr w:type="gramStart"/>
      <w:r w:rsidRPr="0098551B">
        <w:rPr>
          <w:rFonts w:ascii="Times New Roman" w:hAnsi="Times New Roman" w:cs="Times New Roman"/>
          <w:kern w:val="2"/>
          <w:sz w:val="24"/>
          <w:szCs w:val="24"/>
        </w:rPr>
        <w:t>и  с</w:t>
      </w:r>
      <w:proofErr w:type="gramEnd"/>
      <w:r w:rsidRPr="0098551B">
        <w:rPr>
          <w:rFonts w:ascii="Times New Roman" w:hAnsi="Times New Roman" w:cs="Times New Roman"/>
          <w:kern w:val="2"/>
          <w:sz w:val="24"/>
          <w:szCs w:val="24"/>
        </w:rPr>
        <w:t xml:space="preserve"> помощью приспособлений.</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Ребенок с НОДА (особенно с ДЦП) в случае выраженных двигательных нарушений требует от учителя больше внимания, чем традиционно развивающийся, поэтому наполняемость класса, где обучается ребенок с НОДА, должна быть меньше.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должен тьютор.</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Общеобразовательные программы реализуются образовательной организацией как самостоятельно, так и посредством сетевых форм.</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Для реализации несколькими организациями основной образовательной программы для обучающихся с НОДА возможно использование сетевой формы взаимодействия. Такие организации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В организациях, осуществляющих реализацию основной образовательной программы начального общего образования и программы коррекционной работы для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Материально-технические условия реализации адаптированной основной 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санитарно-бытовых условий (наличие оборудованных гардеробов, санузлов, мест личной гигиены и т. д.); </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социально-бытовых условий (наличие оборудованного рабочего места, учительской, комнаты психологической разгрузки и т.д.);</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пожарной и электробезопасности; </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требований охраны труда;</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своевременных сроков и необходимых объемов текущего и капитального ремонта;</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возможность для беспрепятственного доступа обучающихся к информации, объектам инфраструктуры образовательного учреждения. </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Материально-техническая база реализации адаптированной основной 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помещениям библиотек (площадь, размещение рабочих зон, наличие читального зала, число читательских мест, медиатеки); </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помещениям, предназначенным для занятий музыкой, изобразительным искусством, роботехникой, моделированием, техническим творчеством, естественнонаучными исследованиями, иностранными языками, </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актовому залу; </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спортивным залам, бассейнам, игровому и спортивному оборудованию; </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помещениям для медицинского персонала;</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мебели, офисному оснащению </w:t>
      </w:r>
      <w:proofErr w:type="gramStart"/>
      <w:r w:rsidRPr="0098551B">
        <w:rPr>
          <w:rFonts w:ascii="Times New Roman" w:hAnsi="Times New Roman" w:cs="Times New Roman"/>
          <w:kern w:val="2"/>
          <w:sz w:val="24"/>
          <w:szCs w:val="24"/>
        </w:rPr>
        <w:t>и  хозяйственному</w:t>
      </w:r>
      <w:proofErr w:type="gramEnd"/>
      <w:r w:rsidRPr="0098551B">
        <w:rPr>
          <w:rFonts w:ascii="Times New Roman" w:hAnsi="Times New Roman" w:cs="Times New Roman"/>
          <w:kern w:val="2"/>
          <w:sz w:val="24"/>
          <w:szCs w:val="24"/>
        </w:rPr>
        <w:t xml:space="preserve"> инвентарю;</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организации пространства, в котором обучается ребёнок с НОДА;</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организации рабочего места ребёнка с НОДА, в том числе для работы удаленно;</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техническим средствам комфортного доступа ребёнка с НОДА к образованию (ассистивные средства и технологии).</w:t>
      </w:r>
    </w:p>
    <w:p w:rsidR="00D87BD2" w:rsidRPr="0098551B" w:rsidRDefault="00D87BD2" w:rsidP="0098551B">
      <w:pPr>
        <w:spacing w:after="0" w:line="240" w:lineRule="auto"/>
        <w:rPr>
          <w:rFonts w:ascii="Times New Roman" w:eastAsiaTheme="majorEastAsia" w:hAnsi="Times New Roman" w:cstheme="majorBidi"/>
          <w:b/>
          <w:bCs/>
          <w:kern w:val="1"/>
          <w:sz w:val="24"/>
          <w:szCs w:val="24"/>
          <w:lang w:eastAsia="en-US"/>
        </w:rPr>
      </w:pPr>
      <w:bookmarkStart w:id="23" w:name="_Toc289117671"/>
      <w:bookmarkStart w:id="24" w:name="bookmark2"/>
      <w:r w:rsidRPr="0098551B">
        <w:rPr>
          <w:sz w:val="24"/>
          <w:szCs w:val="24"/>
        </w:rPr>
        <w:br w:type="page"/>
      </w:r>
    </w:p>
    <w:p w:rsidR="00C1587E" w:rsidRPr="0098551B" w:rsidRDefault="004933BE" w:rsidP="0098551B">
      <w:pPr>
        <w:pStyle w:val="1"/>
        <w:spacing w:before="0" w:line="240" w:lineRule="auto"/>
        <w:rPr>
          <w:sz w:val="24"/>
          <w:szCs w:val="24"/>
        </w:rPr>
      </w:pPr>
      <w:r w:rsidRPr="0098551B">
        <w:rPr>
          <w:sz w:val="24"/>
          <w:szCs w:val="24"/>
        </w:rPr>
        <w:t xml:space="preserve">3. АДАПТИРОВАННАЯ ОСНОВНАЯ ОБЩЕОБРАЗОВАТЕЛЬНАЯ ПРОГРАММА НАЧАЛЬНОГО ОБЩЕГО ОБРАЗОВАНИЯ ОБУЧАЮЩИХСЯ </w:t>
      </w:r>
      <w:r w:rsidRPr="0098551B">
        <w:rPr>
          <w:sz w:val="24"/>
          <w:szCs w:val="24"/>
        </w:rPr>
        <w:br/>
        <w:t>С НАРУШЕНИЯМИ ОПОРНО-ДВИГАТЕЛЬНОГО АППАРАТА (ВАРИАНТ 6.2)</w:t>
      </w:r>
      <w:bookmarkEnd w:id="23"/>
    </w:p>
    <w:p w:rsidR="00C1587E" w:rsidRPr="0098551B" w:rsidRDefault="00C1587E" w:rsidP="0098551B">
      <w:pPr>
        <w:pStyle w:val="2"/>
        <w:spacing w:before="0" w:after="0" w:line="240" w:lineRule="auto"/>
        <w:jc w:val="center"/>
        <w:rPr>
          <w:rFonts w:ascii="Times New Roman" w:hAnsi="Times New Roman" w:cs="Times New Roman"/>
          <w:sz w:val="24"/>
          <w:szCs w:val="24"/>
        </w:rPr>
      </w:pPr>
      <w:bookmarkStart w:id="25" w:name="_Toc289117672"/>
      <w:r w:rsidRPr="0098551B">
        <w:rPr>
          <w:rFonts w:ascii="Times New Roman" w:hAnsi="Times New Roman" w:cs="Times New Roman"/>
          <w:sz w:val="24"/>
          <w:szCs w:val="24"/>
        </w:rPr>
        <w:t>3.1. Целевой раздел</w:t>
      </w:r>
      <w:bookmarkEnd w:id="24"/>
      <w:bookmarkEnd w:id="25"/>
    </w:p>
    <w:p w:rsidR="00C1587E" w:rsidRPr="0098551B" w:rsidRDefault="00C1587E" w:rsidP="0098551B">
      <w:pPr>
        <w:pStyle w:val="3"/>
        <w:spacing w:before="0" w:line="240" w:lineRule="auto"/>
        <w:jc w:val="center"/>
        <w:rPr>
          <w:rFonts w:ascii="Times New Roman" w:hAnsi="Times New Roman" w:cs="Times New Roman"/>
          <w:i w:val="0"/>
          <w:sz w:val="24"/>
          <w:szCs w:val="24"/>
        </w:rPr>
      </w:pPr>
      <w:bookmarkStart w:id="26" w:name="bookmark3"/>
      <w:bookmarkStart w:id="27" w:name="_Toc289117673"/>
      <w:r w:rsidRPr="0098551B">
        <w:rPr>
          <w:rFonts w:ascii="Times New Roman" w:hAnsi="Times New Roman" w:cs="Times New Roman"/>
          <w:i w:val="0"/>
          <w:sz w:val="24"/>
          <w:szCs w:val="24"/>
        </w:rPr>
        <w:t>3.1.1. Пояснительная записка</w:t>
      </w:r>
      <w:bookmarkEnd w:id="26"/>
      <w:bookmarkEnd w:id="27"/>
    </w:p>
    <w:p w:rsidR="00C1587E" w:rsidRPr="0098551B" w:rsidRDefault="00C1587E" w:rsidP="0098551B">
      <w:pPr>
        <w:spacing w:after="0" w:line="240" w:lineRule="auto"/>
        <w:ind w:firstLine="720"/>
        <w:jc w:val="both"/>
        <w:rPr>
          <w:rFonts w:ascii="Times New Roman" w:hAnsi="Times New Roman" w:cs="Times New Roman"/>
          <w:b/>
          <w:sz w:val="24"/>
          <w:szCs w:val="24"/>
        </w:rPr>
      </w:pPr>
      <w:r w:rsidRPr="0098551B">
        <w:rPr>
          <w:rFonts w:ascii="Times New Roman" w:hAnsi="Times New Roman" w:cs="Times New Roman"/>
          <w:b/>
          <w:sz w:val="24"/>
          <w:szCs w:val="24"/>
        </w:rPr>
        <w:t>Цель реализации АООП НОО</w:t>
      </w:r>
    </w:p>
    <w:p w:rsidR="00C1587E" w:rsidRPr="0098551B" w:rsidRDefault="00C1587E" w:rsidP="0098551B">
      <w:pPr>
        <w:spacing w:after="0" w:line="240" w:lineRule="auto"/>
        <w:ind w:firstLine="720"/>
        <w:jc w:val="both"/>
        <w:rPr>
          <w:rFonts w:ascii="Times New Roman" w:hAnsi="Times New Roman" w:cs="Times New Roman"/>
          <w:sz w:val="24"/>
          <w:szCs w:val="24"/>
        </w:rPr>
      </w:pPr>
      <w:r w:rsidRPr="0098551B">
        <w:rPr>
          <w:rFonts w:ascii="Times New Roman" w:hAnsi="Times New Roman" w:cs="Times New Roman"/>
          <w:sz w:val="24"/>
          <w:szCs w:val="24"/>
        </w:rPr>
        <w:t>Адаптированная основная образовательная программа начального общего образования для обучающихся с НОДА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социокультурнымиценностями.</w:t>
      </w:r>
    </w:p>
    <w:p w:rsidR="00C1587E" w:rsidRPr="0098551B" w:rsidRDefault="00C1587E" w:rsidP="0098551B">
      <w:pPr>
        <w:pStyle w:val="14TexstOSNOVA1012"/>
        <w:spacing w:line="240" w:lineRule="auto"/>
        <w:ind w:firstLine="709"/>
        <w:rPr>
          <w:rFonts w:ascii="Times New Roman" w:hAnsi="Times New Roman" w:cs="Times New Roman"/>
          <w:b/>
          <w:color w:val="auto"/>
          <w:spacing w:val="2"/>
          <w:sz w:val="24"/>
          <w:szCs w:val="24"/>
        </w:rPr>
      </w:pPr>
      <w:r w:rsidRPr="0098551B">
        <w:rPr>
          <w:rFonts w:ascii="Times New Roman" w:hAnsi="Times New Roman" w:cs="Times New Roman"/>
          <w:b/>
          <w:color w:val="auto"/>
          <w:spacing w:val="2"/>
          <w:sz w:val="24"/>
          <w:szCs w:val="24"/>
        </w:rPr>
        <w:t xml:space="preserve">Принципы и подходы к формированию АООП НОО </w:t>
      </w:r>
    </w:p>
    <w:p w:rsidR="00C1587E" w:rsidRPr="0098551B" w:rsidRDefault="00C1587E" w:rsidP="0098551B">
      <w:pPr>
        <w:pStyle w:val="14TexstOSNOVA1012"/>
        <w:spacing w:line="240" w:lineRule="auto"/>
        <w:ind w:firstLine="709"/>
        <w:rPr>
          <w:rFonts w:ascii="Times New Roman" w:hAnsi="Times New Roman" w:cs="Times New Roman"/>
          <w:color w:val="auto"/>
          <w:sz w:val="24"/>
          <w:szCs w:val="24"/>
        </w:rPr>
      </w:pPr>
      <w:r w:rsidRPr="0098551B">
        <w:rPr>
          <w:rFonts w:ascii="Times New Roman" w:hAnsi="Times New Roman" w:cs="Times New Roman"/>
          <w:sz w:val="24"/>
          <w:szCs w:val="24"/>
        </w:rPr>
        <w:t>Представлены в разделе 1. Общие положения.</w:t>
      </w:r>
    </w:p>
    <w:p w:rsidR="00C1587E" w:rsidRPr="0098551B" w:rsidRDefault="00C1587E" w:rsidP="0098551B">
      <w:pPr>
        <w:pStyle w:val="14TexstOSNOVA1012"/>
        <w:spacing w:line="240" w:lineRule="auto"/>
        <w:ind w:firstLine="709"/>
        <w:rPr>
          <w:rFonts w:ascii="Times New Roman" w:hAnsi="Times New Roman" w:cs="Times New Roman"/>
          <w:b/>
          <w:sz w:val="24"/>
          <w:szCs w:val="24"/>
        </w:rPr>
      </w:pPr>
      <w:r w:rsidRPr="0098551B">
        <w:rPr>
          <w:rFonts w:ascii="Times New Roman" w:hAnsi="Times New Roman" w:cs="Times New Roman"/>
          <w:b/>
          <w:sz w:val="24"/>
          <w:szCs w:val="24"/>
        </w:rPr>
        <w:t>Общая характеристика АООП НОО</w:t>
      </w:r>
    </w:p>
    <w:p w:rsidR="00C1587E" w:rsidRPr="0098551B" w:rsidRDefault="00C1587E" w:rsidP="0098551B">
      <w:pPr>
        <w:pStyle w:val="14TexstOSNOVA1012"/>
        <w:spacing w:line="240" w:lineRule="auto"/>
        <w:ind w:firstLine="709"/>
        <w:rPr>
          <w:rFonts w:ascii="Times New Roman" w:hAnsi="Times New Roman" w:cs="Times New Roman"/>
          <w:sz w:val="24"/>
          <w:szCs w:val="24"/>
        </w:rPr>
      </w:pPr>
      <w:r w:rsidRPr="0098551B">
        <w:rPr>
          <w:rFonts w:ascii="Times New Roman" w:hAnsi="Times New Roman" w:cs="Times New Roman"/>
          <w:color w:val="auto"/>
          <w:spacing w:val="2"/>
          <w:sz w:val="24"/>
          <w:szCs w:val="24"/>
        </w:rPr>
        <w:t>Обучаясь по адаптированной основной общеобразовательной программе начального общего образования (вариант 6.2.</w:t>
      </w:r>
      <w:proofErr w:type="gramStart"/>
      <w:r w:rsidRPr="0098551B">
        <w:rPr>
          <w:rFonts w:ascii="Times New Roman" w:hAnsi="Times New Roman" w:cs="Times New Roman"/>
          <w:color w:val="auto"/>
          <w:spacing w:val="2"/>
          <w:sz w:val="24"/>
          <w:szCs w:val="24"/>
        </w:rPr>
        <w:t>),</w:t>
      </w:r>
      <w:r w:rsidRPr="0098551B">
        <w:rPr>
          <w:rFonts w:ascii="Times New Roman" w:hAnsi="Times New Roman" w:cs="Times New Roman"/>
          <w:sz w:val="24"/>
          <w:szCs w:val="24"/>
        </w:rPr>
        <w:t>обучающиеся</w:t>
      </w:r>
      <w:proofErr w:type="gramEnd"/>
      <w:r w:rsidRPr="0098551B">
        <w:rPr>
          <w:rFonts w:ascii="Times New Roman" w:hAnsi="Times New Roman" w:cs="Times New Roman"/>
          <w:sz w:val="24"/>
          <w:szCs w:val="24"/>
        </w:rPr>
        <w:t xml:space="preserve"> с НОДА получают образование, сопоставимое по итоговым достижениям к моменту завершения школьного обучения с образованием здоровых сверстников в пролонгированные календарные сроки.</w:t>
      </w:r>
    </w:p>
    <w:p w:rsidR="00C1587E" w:rsidRPr="0098551B" w:rsidRDefault="00C1587E" w:rsidP="0098551B">
      <w:pPr>
        <w:spacing w:after="0" w:line="240" w:lineRule="auto"/>
        <w:ind w:firstLine="708"/>
        <w:jc w:val="both"/>
        <w:rPr>
          <w:rFonts w:ascii="Times New Roman" w:hAnsi="Times New Roman" w:cs="Times New Roman"/>
          <w:sz w:val="24"/>
          <w:szCs w:val="24"/>
        </w:rPr>
      </w:pPr>
      <w:r w:rsidRPr="0098551B">
        <w:rPr>
          <w:rFonts w:ascii="Times New Roman" w:hAnsi="Times New Roman" w:cs="Times New Roman"/>
          <w:sz w:val="24"/>
          <w:szCs w:val="24"/>
        </w:rPr>
        <w:t xml:space="preserve">Сроки получения начального образования обучающимися с НОДА пролонгируются с учетом психофизиологических возможностей и индивидуальных особенностей развития детей данной категории, которые определяются Стандартом. </w:t>
      </w:r>
    </w:p>
    <w:p w:rsidR="00C1587E" w:rsidRPr="0098551B" w:rsidRDefault="00C1587E" w:rsidP="0098551B">
      <w:pPr>
        <w:widowControl w:val="0"/>
        <w:autoSpaceDE w:val="0"/>
        <w:autoSpaceDN w:val="0"/>
        <w:adjustRightInd w:val="0"/>
        <w:spacing w:after="0" w:line="240" w:lineRule="auto"/>
        <w:ind w:firstLine="720"/>
        <w:jc w:val="both"/>
        <w:rPr>
          <w:rFonts w:ascii="Times New Roman" w:hAnsi="Times New Roman" w:cs="Times New Roman"/>
          <w:kern w:val="2"/>
          <w:sz w:val="24"/>
          <w:szCs w:val="24"/>
        </w:rPr>
      </w:pPr>
      <w:r w:rsidRPr="0098551B">
        <w:rPr>
          <w:rFonts w:ascii="Times New Roman" w:hAnsi="Times New Roman" w:cs="Times New Roman"/>
          <w:kern w:val="2"/>
          <w:sz w:val="24"/>
          <w:szCs w:val="24"/>
        </w:rPr>
        <w:t>Нормативный срок освоения адаптированной основной общеобразовательной программы начального общего образования для обучающихся с НОДА (вариант 6.2.) составляет 5 лет.</w:t>
      </w:r>
    </w:p>
    <w:p w:rsidR="00C1587E" w:rsidRPr="0098551B" w:rsidRDefault="00C1587E" w:rsidP="0098551B">
      <w:pPr>
        <w:widowControl w:val="0"/>
        <w:autoSpaceDE w:val="0"/>
        <w:autoSpaceDN w:val="0"/>
        <w:adjustRightInd w:val="0"/>
        <w:spacing w:after="0" w:line="240" w:lineRule="auto"/>
        <w:ind w:firstLine="720"/>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Указанные сроки обучения увеличены на один </w:t>
      </w:r>
      <w:proofErr w:type="gramStart"/>
      <w:r w:rsidRPr="0098551B">
        <w:rPr>
          <w:rFonts w:ascii="Times New Roman" w:hAnsi="Times New Roman" w:cs="Times New Roman"/>
          <w:kern w:val="2"/>
          <w:sz w:val="24"/>
          <w:szCs w:val="24"/>
        </w:rPr>
        <w:t xml:space="preserve">год </w:t>
      </w:r>
      <w:r w:rsidR="00F95E6D" w:rsidRPr="0098551B">
        <w:rPr>
          <w:rFonts w:ascii="Times New Roman" w:hAnsi="Times New Roman" w:cs="Times New Roman"/>
          <w:kern w:val="2"/>
          <w:sz w:val="24"/>
          <w:szCs w:val="24"/>
        </w:rPr>
        <w:t xml:space="preserve"> в</w:t>
      </w:r>
      <w:proofErr w:type="gramEnd"/>
      <w:r w:rsidR="00F95E6D" w:rsidRPr="0098551B">
        <w:rPr>
          <w:rFonts w:ascii="Times New Roman" w:hAnsi="Times New Roman" w:cs="Times New Roman"/>
          <w:kern w:val="2"/>
          <w:sz w:val="24"/>
          <w:szCs w:val="24"/>
        </w:rPr>
        <w:t xml:space="preserve"> том числе ,</w:t>
      </w:r>
      <w:r w:rsidRPr="0098551B">
        <w:rPr>
          <w:rFonts w:ascii="Times New Roman" w:hAnsi="Times New Roman" w:cs="Times New Roman"/>
          <w:kern w:val="2"/>
          <w:sz w:val="24"/>
          <w:szCs w:val="24"/>
        </w:rPr>
        <w:t>за счёт введения подготовительного класса.</w:t>
      </w:r>
    </w:p>
    <w:p w:rsidR="00C1587E" w:rsidRPr="0098551B" w:rsidRDefault="00C1587E" w:rsidP="0098551B">
      <w:pPr>
        <w:spacing w:after="0" w:line="240" w:lineRule="auto"/>
        <w:ind w:firstLine="539"/>
        <w:jc w:val="both"/>
        <w:rPr>
          <w:rFonts w:ascii="Times New Roman" w:hAnsi="Times New Roman" w:cs="Times New Roman"/>
          <w:sz w:val="24"/>
          <w:szCs w:val="24"/>
        </w:rPr>
      </w:pPr>
      <w:r w:rsidRPr="0098551B">
        <w:rPr>
          <w:rFonts w:ascii="Times New Roman" w:hAnsi="Times New Roman" w:cs="Times New Roman"/>
          <w:sz w:val="24"/>
          <w:szCs w:val="24"/>
        </w:rPr>
        <w:t xml:space="preserve">Обучающийся, осваивающий вариант 6.2., имеет право на прохождение текущей, промежуточной и государственной итоговой аттестации в иных формах. Вариант 6.2. образовательной Программы может быть реализован в разных формах: как совместно с другими обучающимися, имеющих сходные нарушения, так и в отдельных классах, группах или в отдельных организациях, осуществляющих образовательную деятельность. </w:t>
      </w:r>
    </w:p>
    <w:p w:rsidR="00C1587E" w:rsidRPr="0098551B" w:rsidRDefault="00C1587E" w:rsidP="0098551B">
      <w:pPr>
        <w:spacing w:after="0" w:line="240" w:lineRule="auto"/>
        <w:ind w:firstLine="539"/>
        <w:jc w:val="both"/>
        <w:rPr>
          <w:rFonts w:ascii="Times New Roman" w:hAnsi="Times New Roman" w:cs="Times New Roman"/>
          <w:sz w:val="24"/>
          <w:szCs w:val="24"/>
        </w:rPr>
      </w:pPr>
      <w:r w:rsidRPr="0098551B">
        <w:rPr>
          <w:rFonts w:ascii="Times New Roman" w:hAnsi="Times New Roman" w:cs="Times New Roman"/>
          <w:sz w:val="24"/>
          <w:szCs w:val="24"/>
        </w:rPr>
        <w:t>Для обеспечения освоения обучающимися с НОДА адаптированной основной общеобразовательной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p>
    <w:p w:rsidR="00C1587E" w:rsidRPr="0098551B" w:rsidRDefault="00C1587E" w:rsidP="0098551B">
      <w:pPr>
        <w:spacing w:after="0" w:line="240" w:lineRule="auto"/>
        <w:ind w:firstLine="720"/>
        <w:jc w:val="both"/>
        <w:rPr>
          <w:rFonts w:ascii="Times New Roman" w:hAnsi="Times New Roman" w:cs="Times New Roman"/>
          <w:sz w:val="24"/>
          <w:szCs w:val="24"/>
        </w:rPr>
      </w:pPr>
      <w:r w:rsidRPr="0098551B">
        <w:rPr>
          <w:rFonts w:ascii="Times New Roman" w:hAnsi="Times New Roman" w:cs="Times New Roman"/>
          <w:sz w:val="24"/>
          <w:szCs w:val="24"/>
        </w:rPr>
        <w:t>Определение варианта АООП и АОП НОО для обучающегося с НОДА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C1587E" w:rsidRPr="0098551B" w:rsidRDefault="00C1587E" w:rsidP="0098551B">
      <w:pPr>
        <w:pStyle w:val="14TexstOSNOVA1012"/>
        <w:spacing w:line="240" w:lineRule="auto"/>
        <w:ind w:firstLine="709"/>
        <w:rPr>
          <w:rFonts w:ascii="Times New Roman" w:hAnsi="Times New Roman" w:cs="Times New Roman"/>
          <w:caps/>
          <w:color w:val="auto"/>
          <w:spacing w:val="2"/>
          <w:sz w:val="24"/>
          <w:szCs w:val="24"/>
        </w:rPr>
      </w:pPr>
      <w:r w:rsidRPr="0098551B">
        <w:rPr>
          <w:rFonts w:ascii="Times New Roman" w:hAnsi="Times New Roman" w:cs="Times New Roman"/>
          <w:color w:val="auto"/>
          <w:spacing w:val="2"/>
          <w:sz w:val="24"/>
          <w:szCs w:val="24"/>
        </w:rPr>
        <w:t>Адаптированная основная общеобразовательная программа начального общего образования для</w:t>
      </w:r>
      <w:r w:rsidRPr="0098551B">
        <w:rPr>
          <w:rFonts w:ascii="Times New Roman" w:hAnsi="Times New Roman" w:cs="Times New Roman"/>
          <w:color w:val="auto"/>
          <w:sz w:val="24"/>
          <w:szCs w:val="24"/>
        </w:rPr>
        <w:t xml:space="preserve"> обучающихся с НОДА</w:t>
      </w:r>
      <w:r w:rsidRPr="0098551B">
        <w:rPr>
          <w:rFonts w:ascii="Times New Roman" w:hAnsi="Times New Roman" w:cs="Times New Roman"/>
          <w:color w:val="auto"/>
          <w:spacing w:val="2"/>
          <w:sz w:val="24"/>
          <w:szCs w:val="24"/>
        </w:rPr>
        <w:t xml:space="preserve"> содержит:</w:t>
      </w:r>
    </w:p>
    <w:p w:rsidR="00C1587E" w:rsidRPr="0098551B" w:rsidRDefault="00C1587E" w:rsidP="0098551B">
      <w:pPr>
        <w:pStyle w:val="14TexstOSNOVA1012"/>
        <w:numPr>
          <w:ilvl w:val="0"/>
          <w:numId w:val="5"/>
        </w:numPr>
        <w:spacing w:line="240" w:lineRule="auto"/>
        <w:ind w:left="0" w:firstLine="709"/>
        <w:rPr>
          <w:rFonts w:ascii="Times New Roman" w:hAnsi="Times New Roman" w:cs="Times New Roman"/>
          <w:caps/>
          <w:color w:val="auto"/>
          <w:spacing w:val="2"/>
          <w:sz w:val="24"/>
          <w:szCs w:val="24"/>
        </w:rPr>
      </w:pPr>
      <w:r w:rsidRPr="0098551B">
        <w:rPr>
          <w:rFonts w:ascii="Times New Roman" w:hAnsi="Times New Roman" w:cs="Times New Roman"/>
          <w:color w:val="auto"/>
          <w:spacing w:val="2"/>
          <w:sz w:val="24"/>
          <w:szCs w:val="24"/>
        </w:rPr>
        <w:t>планируемые результаты освоения обучающимися адаптированной основной общеобразовательной программы начального общего образования;</w:t>
      </w:r>
    </w:p>
    <w:p w:rsidR="00C1587E" w:rsidRPr="0098551B" w:rsidRDefault="00C1587E" w:rsidP="0098551B">
      <w:pPr>
        <w:pStyle w:val="14TexstOSNOVA1012"/>
        <w:numPr>
          <w:ilvl w:val="0"/>
          <w:numId w:val="5"/>
        </w:numPr>
        <w:spacing w:line="240" w:lineRule="auto"/>
        <w:ind w:left="0" w:firstLine="709"/>
        <w:rPr>
          <w:rFonts w:ascii="Times New Roman" w:hAnsi="Times New Roman" w:cs="Times New Roman"/>
          <w:caps/>
          <w:color w:val="auto"/>
          <w:spacing w:val="2"/>
          <w:sz w:val="24"/>
          <w:szCs w:val="24"/>
        </w:rPr>
      </w:pPr>
      <w:r w:rsidRPr="0098551B">
        <w:rPr>
          <w:rFonts w:ascii="Times New Roman" w:hAnsi="Times New Roman" w:cs="Times New Roman"/>
          <w:color w:val="auto"/>
          <w:spacing w:val="2"/>
          <w:sz w:val="24"/>
          <w:szCs w:val="24"/>
        </w:rPr>
        <w:t>систему оценки достижения обучающимися планируемых результатов освоения адаптированной основной образовательной программы начального общего образования;</w:t>
      </w:r>
    </w:p>
    <w:p w:rsidR="00C1587E" w:rsidRPr="0098551B" w:rsidRDefault="00C1587E" w:rsidP="0098551B">
      <w:pPr>
        <w:pStyle w:val="14TexstOSNOVA1012"/>
        <w:numPr>
          <w:ilvl w:val="0"/>
          <w:numId w:val="5"/>
        </w:numPr>
        <w:spacing w:line="240" w:lineRule="auto"/>
        <w:ind w:left="0" w:firstLine="709"/>
        <w:rPr>
          <w:rFonts w:ascii="Times New Roman" w:hAnsi="Times New Roman" w:cs="Times New Roman"/>
          <w:caps/>
          <w:color w:val="auto"/>
          <w:spacing w:val="2"/>
          <w:sz w:val="24"/>
          <w:szCs w:val="24"/>
        </w:rPr>
      </w:pPr>
      <w:r w:rsidRPr="0098551B">
        <w:rPr>
          <w:rFonts w:ascii="Times New Roman" w:hAnsi="Times New Roman" w:cs="Times New Roman"/>
          <w:color w:val="auto"/>
          <w:spacing w:val="2"/>
          <w:sz w:val="24"/>
          <w:szCs w:val="24"/>
        </w:rPr>
        <w:t>учебный план;</w:t>
      </w:r>
    </w:p>
    <w:p w:rsidR="00C1587E" w:rsidRPr="0098551B" w:rsidRDefault="00C1587E" w:rsidP="0098551B">
      <w:pPr>
        <w:pStyle w:val="14TexstOSNOVA1012"/>
        <w:numPr>
          <w:ilvl w:val="0"/>
          <w:numId w:val="5"/>
        </w:numPr>
        <w:spacing w:line="240" w:lineRule="auto"/>
        <w:ind w:left="0" w:firstLine="709"/>
        <w:rPr>
          <w:rFonts w:ascii="Times New Roman" w:hAnsi="Times New Roman" w:cs="Times New Roman"/>
          <w:caps/>
          <w:color w:val="auto"/>
          <w:spacing w:val="2"/>
          <w:sz w:val="24"/>
          <w:szCs w:val="24"/>
        </w:rPr>
      </w:pPr>
      <w:r w:rsidRPr="0098551B">
        <w:rPr>
          <w:rFonts w:ascii="Times New Roman" w:hAnsi="Times New Roman" w:cs="Times New Roman"/>
          <w:color w:val="auto"/>
          <w:spacing w:val="2"/>
          <w:sz w:val="24"/>
          <w:szCs w:val="24"/>
        </w:rPr>
        <w:t>программы отдельных учебных предметов;</w:t>
      </w:r>
    </w:p>
    <w:p w:rsidR="00C1587E" w:rsidRPr="0098551B" w:rsidRDefault="00C1587E" w:rsidP="0098551B">
      <w:pPr>
        <w:pStyle w:val="14TexstOSNOVA1012"/>
        <w:numPr>
          <w:ilvl w:val="0"/>
          <w:numId w:val="5"/>
        </w:numPr>
        <w:spacing w:line="240" w:lineRule="auto"/>
        <w:ind w:left="0" w:firstLine="709"/>
        <w:rPr>
          <w:rFonts w:ascii="Times New Roman" w:hAnsi="Times New Roman" w:cs="Times New Roman"/>
          <w:caps/>
          <w:color w:val="auto"/>
          <w:spacing w:val="2"/>
          <w:sz w:val="24"/>
          <w:szCs w:val="24"/>
        </w:rPr>
      </w:pPr>
      <w:r w:rsidRPr="0098551B">
        <w:rPr>
          <w:rFonts w:ascii="Times New Roman" w:hAnsi="Times New Roman" w:cs="Times New Roman"/>
          <w:color w:val="auto"/>
          <w:spacing w:val="2"/>
          <w:sz w:val="24"/>
          <w:szCs w:val="24"/>
        </w:rPr>
        <w:t>программу духовно-нравственного развития;</w:t>
      </w:r>
    </w:p>
    <w:p w:rsidR="00C1587E" w:rsidRPr="0098551B" w:rsidRDefault="00C1587E" w:rsidP="0098551B">
      <w:pPr>
        <w:pStyle w:val="a6"/>
        <w:numPr>
          <w:ilvl w:val="0"/>
          <w:numId w:val="5"/>
        </w:numPr>
        <w:autoSpaceDE w:val="0"/>
        <w:autoSpaceDN w:val="0"/>
        <w:adjustRightInd w:val="0"/>
        <w:spacing w:after="0" w:line="240" w:lineRule="auto"/>
        <w:ind w:left="0" w:firstLine="709"/>
        <w:jc w:val="both"/>
        <w:rPr>
          <w:rFonts w:ascii="Times New Roman" w:hAnsi="Times New Roman"/>
          <w:sz w:val="24"/>
          <w:szCs w:val="24"/>
        </w:rPr>
      </w:pPr>
      <w:r w:rsidRPr="0098551B">
        <w:rPr>
          <w:rFonts w:ascii="Times New Roman" w:hAnsi="Times New Roman"/>
          <w:spacing w:val="2"/>
          <w:sz w:val="24"/>
          <w:szCs w:val="24"/>
        </w:rPr>
        <w:t>программы коррекционных курсов;</w:t>
      </w:r>
    </w:p>
    <w:p w:rsidR="00C1587E" w:rsidRPr="0098551B" w:rsidRDefault="00C1587E" w:rsidP="0098551B">
      <w:pPr>
        <w:pStyle w:val="a6"/>
        <w:numPr>
          <w:ilvl w:val="0"/>
          <w:numId w:val="5"/>
        </w:numPr>
        <w:autoSpaceDE w:val="0"/>
        <w:autoSpaceDN w:val="0"/>
        <w:adjustRightInd w:val="0"/>
        <w:spacing w:after="0" w:line="240" w:lineRule="auto"/>
        <w:ind w:left="0" w:firstLine="709"/>
        <w:jc w:val="both"/>
        <w:rPr>
          <w:rFonts w:ascii="Times New Roman" w:hAnsi="Times New Roman"/>
          <w:sz w:val="24"/>
          <w:szCs w:val="24"/>
        </w:rPr>
      </w:pPr>
      <w:r w:rsidRPr="0098551B">
        <w:rPr>
          <w:rFonts w:ascii="Times New Roman" w:hAnsi="Times New Roman"/>
          <w:sz w:val="24"/>
          <w:szCs w:val="24"/>
        </w:rPr>
        <w:t>программу формирования универсальных учебных действий у обучающихся с НОДА на ступени начального общего образования;</w:t>
      </w:r>
    </w:p>
    <w:p w:rsidR="00C1587E" w:rsidRPr="0098551B" w:rsidRDefault="00C1587E" w:rsidP="0098551B">
      <w:pPr>
        <w:pStyle w:val="14TexstOSNOVA1012"/>
        <w:numPr>
          <w:ilvl w:val="0"/>
          <w:numId w:val="5"/>
        </w:numPr>
        <w:spacing w:line="240" w:lineRule="auto"/>
        <w:ind w:left="0" w:firstLine="709"/>
        <w:rPr>
          <w:rFonts w:ascii="Times New Roman" w:hAnsi="Times New Roman" w:cs="Times New Roman"/>
          <w:caps/>
          <w:color w:val="auto"/>
          <w:spacing w:val="2"/>
          <w:sz w:val="24"/>
          <w:szCs w:val="24"/>
        </w:rPr>
      </w:pPr>
      <w:r w:rsidRPr="0098551B">
        <w:rPr>
          <w:rFonts w:ascii="Times New Roman" w:hAnsi="Times New Roman" w:cs="Times New Roman"/>
          <w:color w:val="auto"/>
          <w:spacing w:val="2"/>
          <w:sz w:val="24"/>
          <w:szCs w:val="24"/>
        </w:rPr>
        <w:t>программу формирования экологической культуры, здорового и безопасного образа жизни;</w:t>
      </w:r>
    </w:p>
    <w:p w:rsidR="00C1587E" w:rsidRPr="0098551B" w:rsidRDefault="00C1587E" w:rsidP="0098551B">
      <w:pPr>
        <w:pStyle w:val="14TexstOSNOVA1012"/>
        <w:numPr>
          <w:ilvl w:val="0"/>
          <w:numId w:val="5"/>
        </w:numPr>
        <w:spacing w:line="240" w:lineRule="auto"/>
        <w:ind w:left="0" w:firstLine="709"/>
        <w:rPr>
          <w:rFonts w:ascii="Times New Roman" w:hAnsi="Times New Roman" w:cs="Times New Roman"/>
          <w:caps/>
          <w:color w:val="auto"/>
          <w:spacing w:val="2"/>
          <w:sz w:val="24"/>
          <w:szCs w:val="24"/>
        </w:rPr>
      </w:pPr>
      <w:r w:rsidRPr="0098551B">
        <w:rPr>
          <w:rFonts w:ascii="Times New Roman" w:hAnsi="Times New Roman" w:cs="Times New Roman"/>
          <w:color w:val="auto"/>
          <w:spacing w:val="2"/>
          <w:sz w:val="24"/>
          <w:szCs w:val="24"/>
        </w:rPr>
        <w:t>программу внеурочной деятельности;</w:t>
      </w:r>
    </w:p>
    <w:p w:rsidR="00C1587E" w:rsidRPr="0098551B" w:rsidRDefault="00C1587E" w:rsidP="0098551B">
      <w:pPr>
        <w:pStyle w:val="14TexstOSNOVA1012"/>
        <w:numPr>
          <w:ilvl w:val="0"/>
          <w:numId w:val="5"/>
        </w:numPr>
        <w:spacing w:line="240" w:lineRule="auto"/>
        <w:ind w:left="0" w:firstLine="709"/>
        <w:rPr>
          <w:rFonts w:ascii="Times New Roman" w:hAnsi="Times New Roman" w:cs="Times New Roman"/>
          <w:color w:val="auto"/>
          <w:spacing w:val="2"/>
          <w:sz w:val="24"/>
          <w:szCs w:val="24"/>
        </w:rPr>
      </w:pPr>
      <w:r w:rsidRPr="0098551B">
        <w:rPr>
          <w:rFonts w:ascii="Times New Roman" w:hAnsi="Times New Roman" w:cs="Times New Roman"/>
          <w:color w:val="auto"/>
          <w:spacing w:val="2"/>
          <w:sz w:val="24"/>
          <w:szCs w:val="24"/>
        </w:rPr>
        <w:t xml:space="preserve">систему условий </w:t>
      </w:r>
      <w:proofErr w:type="gramStart"/>
      <w:r w:rsidRPr="0098551B">
        <w:rPr>
          <w:rFonts w:ascii="Times New Roman" w:hAnsi="Times New Roman" w:cs="Times New Roman"/>
          <w:color w:val="auto"/>
          <w:spacing w:val="2"/>
          <w:sz w:val="24"/>
          <w:szCs w:val="24"/>
        </w:rPr>
        <w:t>реализации</w:t>
      </w:r>
      <w:proofErr w:type="gramEnd"/>
      <w:r w:rsidRPr="0098551B">
        <w:rPr>
          <w:rFonts w:ascii="Times New Roman" w:hAnsi="Times New Roman" w:cs="Times New Roman"/>
          <w:color w:val="auto"/>
          <w:spacing w:val="2"/>
          <w:sz w:val="24"/>
          <w:szCs w:val="24"/>
        </w:rPr>
        <w:t xml:space="preserve"> адаптированной основной общеобразовательной программы начального общего образования в соответствии с требованиями стандарта. </w:t>
      </w:r>
    </w:p>
    <w:p w:rsidR="00C1587E" w:rsidRPr="0098551B" w:rsidRDefault="00C1587E" w:rsidP="0098551B">
      <w:pPr>
        <w:spacing w:after="0" w:line="240" w:lineRule="auto"/>
        <w:ind w:firstLine="709"/>
        <w:contextualSpacing/>
        <w:jc w:val="both"/>
        <w:rPr>
          <w:rFonts w:ascii="Times New Roman" w:hAnsi="Times New Roman"/>
          <w:b/>
          <w:spacing w:val="5"/>
          <w:sz w:val="24"/>
          <w:szCs w:val="24"/>
        </w:rPr>
      </w:pPr>
      <w:r w:rsidRPr="0098551B">
        <w:rPr>
          <w:rFonts w:ascii="Times New Roman" w:hAnsi="Times New Roman"/>
          <w:b/>
          <w:spacing w:val="5"/>
          <w:sz w:val="24"/>
          <w:szCs w:val="24"/>
        </w:rPr>
        <w:t>Психолого-педагогическая характеристика обучающихся с НОДА</w:t>
      </w:r>
    </w:p>
    <w:p w:rsidR="00C1587E" w:rsidRPr="0098551B" w:rsidRDefault="00C1587E" w:rsidP="0098551B">
      <w:pPr>
        <w:spacing w:after="0" w:line="240" w:lineRule="auto"/>
        <w:ind w:firstLine="709"/>
        <w:contextualSpacing/>
        <w:jc w:val="both"/>
        <w:rPr>
          <w:rFonts w:ascii="Times New Roman" w:hAnsi="Times New Roman"/>
          <w:spacing w:val="5"/>
          <w:sz w:val="24"/>
          <w:szCs w:val="24"/>
        </w:rPr>
      </w:pPr>
      <w:r w:rsidRPr="0098551B">
        <w:rPr>
          <w:rFonts w:ascii="Times New Roman" w:hAnsi="Times New Roman"/>
          <w:spacing w:val="5"/>
          <w:sz w:val="24"/>
          <w:szCs w:val="24"/>
        </w:rPr>
        <w:t>Группу обучающихся по варианту 6.2. составляют дети с</w:t>
      </w:r>
      <w:r w:rsidRPr="0098551B">
        <w:rPr>
          <w:rFonts w:ascii="Times New Roman" w:hAnsi="Times New Roman"/>
          <w:spacing w:val="14"/>
          <w:sz w:val="24"/>
          <w:szCs w:val="24"/>
        </w:rPr>
        <w:t xml:space="preserve"> лёгким дефицитом познавательных </w:t>
      </w:r>
      <w:r w:rsidRPr="0098551B">
        <w:rPr>
          <w:rFonts w:ascii="Times New Roman" w:hAnsi="Times New Roman"/>
          <w:spacing w:val="3"/>
          <w:sz w:val="24"/>
          <w:szCs w:val="24"/>
        </w:rPr>
        <w:t>и социальных способностей</w:t>
      </w:r>
      <w:r w:rsidRPr="0098551B">
        <w:rPr>
          <w:rFonts w:ascii="Times New Roman" w:hAnsi="Times New Roman"/>
          <w:spacing w:val="5"/>
          <w:sz w:val="24"/>
          <w:szCs w:val="24"/>
        </w:rPr>
        <w:t>, передвигающиеся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w:t>
      </w:r>
    </w:p>
    <w:p w:rsidR="00C1587E" w:rsidRPr="0098551B" w:rsidRDefault="00C1587E" w:rsidP="0098551B">
      <w:pPr>
        <w:spacing w:after="0" w:line="240" w:lineRule="auto"/>
        <w:ind w:firstLine="709"/>
        <w:contextualSpacing/>
        <w:jc w:val="both"/>
        <w:rPr>
          <w:rFonts w:ascii="Times New Roman" w:hAnsi="Times New Roman"/>
          <w:sz w:val="24"/>
          <w:szCs w:val="24"/>
        </w:rPr>
      </w:pPr>
      <w:r w:rsidRPr="0098551B">
        <w:rPr>
          <w:rFonts w:ascii="Times New Roman" w:hAnsi="Times New Roman"/>
          <w:sz w:val="24"/>
          <w:szCs w:val="24"/>
        </w:rPr>
        <w:t xml:space="preserve"> Задержку психического развития при НОДА чаще всего характеризует благоприятная динамика дальнейшего умственного развития детей. Они легко используют помощь взрослого при обучении, у них достаточное, но несколько замедленное усвоение нового материала. При адекватной коррекционно-педагогической работе дети часто догоняют сверстников в умственном развитии.</w:t>
      </w:r>
    </w:p>
    <w:p w:rsidR="00C1587E" w:rsidRPr="0098551B" w:rsidRDefault="00C1587E" w:rsidP="0098551B">
      <w:pPr>
        <w:pStyle w:val="a4"/>
        <w:spacing w:before="0" w:after="0" w:line="240" w:lineRule="auto"/>
        <w:ind w:firstLine="709"/>
        <w:contextualSpacing/>
        <w:jc w:val="both"/>
        <w:rPr>
          <w:b/>
        </w:rPr>
      </w:pPr>
      <w:r w:rsidRPr="0098551B">
        <w:rPr>
          <w:b/>
        </w:rPr>
        <w:t>Особые образовательные потребности обучающихся с НОДА</w:t>
      </w:r>
    </w:p>
    <w:p w:rsidR="00C1587E" w:rsidRPr="0098551B" w:rsidRDefault="00C1587E" w:rsidP="0098551B">
      <w:pPr>
        <w:pStyle w:val="a4"/>
        <w:spacing w:before="0" w:after="0" w:line="240" w:lineRule="auto"/>
        <w:ind w:firstLine="709"/>
        <w:contextualSpacing/>
        <w:jc w:val="both"/>
      </w:pPr>
      <w:r w:rsidRPr="0098551B">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C1587E" w:rsidRPr="0098551B" w:rsidRDefault="00C1587E" w:rsidP="0098551B">
      <w:pPr>
        <w:pStyle w:val="p4"/>
        <w:numPr>
          <w:ilvl w:val="0"/>
          <w:numId w:val="3"/>
        </w:numPr>
        <w:spacing w:before="0" w:beforeAutospacing="0" w:after="0" w:afterAutospacing="0"/>
        <w:ind w:left="0" w:firstLine="709"/>
        <w:jc w:val="both"/>
      </w:pPr>
      <w:r w:rsidRPr="0098551B">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C1587E" w:rsidRPr="0098551B" w:rsidRDefault="00C1587E" w:rsidP="0098551B">
      <w:pPr>
        <w:pStyle w:val="a4"/>
        <w:numPr>
          <w:ilvl w:val="0"/>
          <w:numId w:val="3"/>
        </w:numPr>
        <w:spacing w:before="0" w:after="0" w:line="240" w:lineRule="auto"/>
        <w:ind w:left="0" w:firstLine="709"/>
        <w:contextualSpacing/>
        <w:jc w:val="both"/>
      </w:pPr>
      <w:r w:rsidRPr="0098551B">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rsidR="00C1587E" w:rsidRPr="0098551B" w:rsidRDefault="00C1587E" w:rsidP="0098551B">
      <w:pPr>
        <w:pStyle w:val="a4"/>
        <w:numPr>
          <w:ilvl w:val="0"/>
          <w:numId w:val="3"/>
        </w:numPr>
        <w:spacing w:before="0" w:after="0" w:line="240" w:lineRule="auto"/>
        <w:ind w:left="0" w:firstLine="709"/>
        <w:contextualSpacing/>
        <w:jc w:val="both"/>
      </w:pPr>
      <w:r w:rsidRPr="0098551B">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C1587E" w:rsidRPr="0098551B" w:rsidRDefault="00C1587E" w:rsidP="0098551B">
      <w:pPr>
        <w:pStyle w:val="p4"/>
        <w:numPr>
          <w:ilvl w:val="0"/>
          <w:numId w:val="3"/>
        </w:numPr>
        <w:spacing w:before="0" w:beforeAutospacing="0" w:after="0" w:afterAutospacing="0"/>
        <w:ind w:left="0" w:firstLine="709"/>
        <w:jc w:val="both"/>
      </w:pPr>
      <w:r w:rsidRPr="0098551B">
        <w:t>наглядно-действенный характер содержания образования и упрощение системы учебно-познавательных задач, решаемых в процессе образования;</w:t>
      </w:r>
    </w:p>
    <w:p w:rsidR="00C1587E" w:rsidRPr="0098551B" w:rsidRDefault="00C1587E" w:rsidP="0098551B">
      <w:pPr>
        <w:pStyle w:val="p4"/>
        <w:numPr>
          <w:ilvl w:val="0"/>
          <w:numId w:val="3"/>
        </w:numPr>
        <w:spacing w:before="0" w:beforeAutospacing="0" w:after="0" w:afterAutospacing="0"/>
        <w:ind w:left="0" w:firstLine="709"/>
        <w:jc w:val="both"/>
      </w:pPr>
      <w:r w:rsidRPr="0098551B">
        <w:t>специальное обучение «переносу» сформированных знаний и умений в новые ситуации взаимодействия с действительностью;</w:t>
      </w:r>
    </w:p>
    <w:p w:rsidR="00C1587E" w:rsidRPr="0098551B" w:rsidRDefault="00C1587E" w:rsidP="0098551B">
      <w:pPr>
        <w:pStyle w:val="p4"/>
        <w:numPr>
          <w:ilvl w:val="0"/>
          <w:numId w:val="3"/>
        </w:numPr>
        <w:spacing w:before="0" w:beforeAutospacing="0" w:after="0" w:afterAutospacing="0"/>
        <w:ind w:left="0" w:firstLine="709"/>
        <w:jc w:val="both"/>
        <w:rPr>
          <w:rStyle w:val="s1"/>
        </w:rPr>
      </w:pPr>
      <w:r w:rsidRPr="0098551B">
        <w:rPr>
          <w:rStyle w:val="s1"/>
        </w:rPr>
        <w:t>специальная помощь в развитии возможностей вербальной и невербальной коммуникации;</w:t>
      </w:r>
    </w:p>
    <w:p w:rsidR="00C1587E" w:rsidRPr="0098551B" w:rsidRDefault="00C1587E" w:rsidP="0098551B">
      <w:pPr>
        <w:pStyle w:val="14TexstOSNOVA1012"/>
        <w:numPr>
          <w:ilvl w:val="0"/>
          <w:numId w:val="3"/>
        </w:numPr>
        <w:spacing w:line="240" w:lineRule="auto"/>
        <w:ind w:left="0" w:firstLine="709"/>
        <w:rPr>
          <w:color w:val="auto"/>
          <w:sz w:val="24"/>
          <w:szCs w:val="24"/>
        </w:rPr>
      </w:pPr>
      <w:r w:rsidRPr="0098551B">
        <w:rPr>
          <w:rFonts w:ascii="Times New Roman" w:hAnsi="Times New Roman" w:cs="Times New Roman"/>
          <w:color w:val="auto"/>
          <w:sz w:val="24"/>
          <w:szCs w:val="24"/>
        </w:rPr>
        <w:t>коррекция произносительной стороны речи; освоение умения использовать речь по всему спектру коммуникативных ситуаций;</w:t>
      </w:r>
    </w:p>
    <w:p w:rsidR="00C1587E" w:rsidRPr="0098551B" w:rsidRDefault="00C1587E" w:rsidP="0098551B">
      <w:pPr>
        <w:pStyle w:val="a4"/>
        <w:numPr>
          <w:ilvl w:val="0"/>
          <w:numId w:val="3"/>
        </w:numPr>
        <w:spacing w:before="0" w:after="0" w:line="240" w:lineRule="auto"/>
        <w:ind w:left="0" w:firstLine="709"/>
        <w:contextualSpacing/>
        <w:jc w:val="both"/>
      </w:pPr>
      <w:r w:rsidRPr="0098551B">
        <w:t>обеспечение особой пространственной и временной организации образовательной среды;</w:t>
      </w:r>
    </w:p>
    <w:p w:rsidR="00C1587E" w:rsidRPr="0098551B" w:rsidRDefault="00C1587E" w:rsidP="0098551B">
      <w:pPr>
        <w:pStyle w:val="a4"/>
        <w:numPr>
          <w:ilvl w:val="0"/>
          <w:numId w:val="3"/>
        </w:numPr>
        <w:spacing w:before="0" w:after="0" w:line="240" w:lineRule="auto"/>
        <w:ind w:left="0" w:firstLine="709"/>
        <w:contextualSpacing/>
        <w:jc w:val="both"/>
      </w:pPr>
      <w:r w:rsidRPr="0098551B">
        <w:t>максимальное расширение образовательного пространства – выход за пределы образовательного учреждения.</w:t>
      </w:r>
    </w:p>
    <w:p w:rsidR="00C1587E" w:rsidRPr="0098551B" w:rsidRDefault="00C1587E" w:rsidP="0098551B">
      <w:pPr>
        <w:pStyle w:val="a4"/>
        <w:spacing w:before="0" w:after="0" w:line="240" w:lineRule="auto"/>
        <w:ind w:firstLine="709"/>
        <w:contextualSpacing/>
        <w:jc w:val="both"/>
      </w:pPr>
      <w:r w:rsidRPr="0098551B">
        <w:t xml:space="preserve">Для данной группы обучающихся: учет особенностей и возможностей обучающихся реализуется через образовательные условия (специальные методы формирования графо-моторных навыков, пространственных и временных представлений,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Для детей с тяжелыми нарушениями речи при церебральном параличе может понадобиться вспомогательная техника. В частности: коммуникационные приспособления от простейших до более сложных, в которых используются голосовые синтезаторы (коммуникационные доски с рисунками, символами, буквами или словами). Обучающиеся с нарушениями опорно-двигательного аппарата в сочетании с ЗПР нуждаются в разработке опор с детализацией в форме алгоритмов для конкретизации действий при самостоятельной работе. </w:t>
      </w:r>
    </w:p>
    <w:p w:rsidR="00C1587E" w:rsidRPr="0098551B" w:rsidRDefault="00C1587E" w:rsidP="0098551B">
      <w:pPr>
        <w:pStyle w:val="3"/>
        <w:spacing w:before="0" w:line="240" w:lineRule="auto"/>
        <w:jc w:val="center"/>
        <w:rPr>
          <w:rFonts w:ascii="Times New Roman" w:hAnsi="Times New Roman" w:cs="Times New Roman"/>
          <w:i w:val="0"/>
          <w:sz w:val="24"/>
          <w:szCs w:val="24"/>
        </w:rPr>
      </w:pPr>
      <w:bookmarkStart w:id="28" w:name="_Toc289117674"/>
      <w:r w:rsidRPr="0098551B">
        <w:rPr>
          <w:rFonts w:ascii="Times New Roman" w:hAnsi="Times New Roman" w:cs="Times New Roman"/>
          <w:i w:val="0"/>
          <w:sz w:val="24"/>
          <w:szCs w:val="24"/>
        </w:rPr>
        <w:t>3.1.2. 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bookmarkEnd w:id="28"/>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Результаты освоения адаптированной основной общеобразовательной программы начального общего образования обучающимися с НОДА оцениваются как итоговые на момент завершения начального общего образования.</w:t>
      </w:r>
    </w:p>
    <w:p w:rsidR="00C1587E" w:rsidRPr="0098551B" w:rsidRDefault="00C1587E" w:rsidP="0098551B">
      <w:pPr>
        <w:spacing w:after="0" w:line="240" w:lineRule="auto"/>
        <w:ind w:firstLine="709"/>
        <w:jc w:val="both"/>
        <w:rPr>
          <w:rFonts w:ascii="Times New Roman" w:hAnsi="Times New Roman" w:cs="Times New Roman"/>
          <w:i/>
          <w:sz w:val="24"/>
          <w:szCs w:val="24"/>
        </w:rPr>
      </w:pPr>
      <w:r w:rsidRPr="0098551B">
        <w:rPr>
          <w:rFonts w:ascii="Times New Roman" w:hAnsi="Times New Roman" w:cs="Times New Roman"/>
          <w:sz w:val="24"/>
          <w:szCs w:val="24"/>
        </w:rPr>
        <w:t xml:space="preserve">Освоение адаптированной основнойобщеобразовательной программы начального общего образования, созданной на основе варианта 6.2. Стандарта, обеспечивает достижение обучающимися с НОДА трех видов результатов: </w:t>
      </w:r>
      <w:r w:rsidRPr="0098551B">
        <w:rPr>
          <w:rFonts w:ascii="Times New Roman" w:hAnsi="Times New Roman" w:cs="Times New Roman"/>
          <w:i/>
          <w:sz w:val="24"/>
          <w:szCs w:val="24"/>
        </w:rPr>
        <w:t xml:space="preserve">личностных, метапредметных и предметных.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i/>
          <w:sz w:val="24"/>
          <w:szCs w:val="24"/>
        </w:rPr>
        <w:t xml:space="preserve">Личностные результаты </w:t>
      </w:r>
      <w:r w:rsidRPr="0098551B">
        <w:rPr>
          <w:rFonts w:ascii="Times New Roman" w:hAnsi="Times New Roman" w:cs="Times New Roman"/>
          <w:sz w:val="24"/>
          <w:szCs w:val="24"/>
        </w:rPr>
        <w:t>освоения адаптированной основной общеобразовательной программы начального общего образования включают индивидуально-личностные качества и социальные компетенции обучающегося, включающие: овладение жизненной компетенцией, обеспечивающей готовность к 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 сформированность основ гражданской идентичности.</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Личностные результаты освоения адаптированной основной образовательной программы начального общего образования должны отражать: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1) развитие адекватных представлений о собственных возможностях и ограничениях, о насущно необходимом жизнеобеспечении;</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2) овладение социально­бытовыми умениями, используемыми в повседневной жизни;</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3) овладение навыками коммуникации и принятыми ритуалами социального взаимодействия (т. е. самой формой поведения, его социальным рисунком), в том числе с использованием информационных технологий;</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4) способность к осмыслению и дифференциации картины мира, ее временно-пространственной организации;</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5) способность к осмыслению социального окружения, своего места в нем, принятие соответствующих возрасту ценностей и социальных ролей;</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6) принятие и освоение социальной роли обучающегося, формирование и развитие социально значимых мотивов учебной деятельности;</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7) формирование эстетических потребностей, ценностей и чувств;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8) развитие этических чувств, доброжелательности и эмоционально-нравственной отзывчивости, понимания и сопереживания чувствам других людей;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9) развитие навыков сотрудничества со взрослыми и сверстниками в разных социальных ситуациях;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i/>
          <w:sz w:val="24"/>
          <w:szCs w:val="24"/>
        </w:rPr>
        <w:t>Метапредметные результаты</w:t>
      </w:r>
      <w:r w:rsidRPr="0098551B">
        <w:rPr>
          <w:rFonts w:ascii="Times New Roman" w:hAnsi="Times New Roman" w:cs="Times New Roman"/>
          <w:sz w:val="24"/>
          <w:szCs w:val="24"/>
        </w:rPr>
        <w:t xml:space="preserve"> освоения адаптированной основной общеобразовательной программы начального общего образования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способность решать учебные и жизненные задачи и готовность к овладению в дальнейшем ООП основного общего образования, которые отражают:</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1) овладение способностью принимать и сохранять цели решения типовых учебных и практических задач, коллективного поиска средств их осуществления;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2) освоение способов решения проблем репродуктивного и продуктивного характера и с элементами творчества;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5) освоение начальных форм познавательной и личностной рефлексии;</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6) использование элементарных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7) использование речевых средств и некоторых средств информационных и коммуникационных технологий (ИКТ) для решения коммуникативных и познавательных задач;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8) формирование умений работать с учебной книгой для решения коммуникативных и познавательных задач в соответствии с возрастными и психологическими особенностями обучающихся;</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9)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10) овладение навыками смыслового чтения текстов,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11) овладение логическими действиями сравнения, анализа, синтеза, обобщения, классификации по родовидовым признакам на наглядном материале, основе практической деятельности и доступном вербальном материале;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12) готовность слушать собеседника и вступать в диалог и поддерживать его;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13)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15)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i/>
          <w:sz w:val="24"/>
          <w:szCs w:val="24"/>
        </w:rPr>
        <w:t>Предметные результаты</w:t>
      </w:r>
      <w:r w:rsidRPr="0098551B">
        <w:rPr>
          <w:rFonts w:ascii="Times New Roman" w:hAnsi="Times New Roman" w:cs="Times New Roman"/>
          <w:sz w:val="24"/>
          <w:szCs w:val="24"/>
        </w:rPr>
        <w:t xml:space="preserve"> освоения адаптированнойосновной общеобразовательной программы начального общего образования обучающихся с НОДА, включающие освоенные обучающимися знания и умения, специфичные для каждой образовательной области, готовность их применения (представлены в рабочей программе учебной дисциплины).</w:t>
      </w:r>
    </w:p>
    <w:p w:rsidR="00C1587E" w:rsidRPr="0098551B" w:rsidRDefault="00C1587E" w:rsidP="0098551B">
      <w:pPr>
        <w:pStyle w:val="3"/>
        <w:spacing w:before="0" w:line="240" w:lineRule="auto"/>
        <w:jc w:val="center"/>
        <w:rPr>
          <w:rFonts w:ascii="Times New Roman" w:hAnsi="Times New Roman" w:cs="Times New Roman"/>
          <w:i w:val="0"/>
          <w:sz w:val="24"/>
          <w:szCs w:val="24"/>
        </w:rPr>
      </w:pPr>
      <w:bookmarkStart w:id="29" w:name="_Toc289117675"/>
      <w:r w:rsidRPr="0098551B">
        <w:rPr>
          <w:rFonts w:ascii="Times New Roman" w:hAnsi="Times New Roman" w:cs="Times New Roman"/>
          <w:i w:val="0"/>
          <w:sz w:val="24"/>
          <w:szCs w:val="24"/>
        </w:rPr>
        <w:t xml:space="preserve">3.1.3. Система оценки достижения обучающимися </w:t>
      </w:r>
      <w:r w:rsidR="00F93E9C" w:rsidRPr="0098551B">
        <w:rPr>
          <w:rFonts w:ascii="Times New Roman" w:hAnsi="Times New Roman" w:cs="Times New Roman"/>
          <w:i w:val="0"/>
          <w:sz w:val="24"/>
          <w:szCs w:val="24"/>
        </w:rPr>
        <w:br/>
      </w:r>
      <w:r w:rsidRPr="0098551B">
        <w:rPr>
          <w:rFonts w:ascii="Times New Roman" w:hAnsi="Times New Roman" w:cs="Times New Roman"/>
          <w:i w:val="0"/>
          <w:sz w:val="24"/>
          <w:szCs w:val="24"/>
        </w:rPr>
        <w:t>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bookmarkEnd w:id="29"/>
    </w:p>
    <w:p w:rsidR="00C1587E" w:rsidRPr="0098551B" w:rsidRDefault="00C1587E" w:rsidP="0098551B">
      <w:pPr>
        <w:spacing w:after="0" w:line="240" w:lineRule="auto"/>
        <w:ind w:firstLine="708"/>
        <w:jc w:val="both"/>
        <w:rPr>
          <w:rFonts w:ascii="Times New Roman" w:hAnsi="Times New Roman" w:cs="Times New Roman"/>
          <w:sz w:val="24"/>
          <w:szCs w:val="24"/>
        </w:rPr>
      </w:pPr>
      <w:r w:rsidRPr="0098551B">
        <w:rPr>
          <w:rFonts w:ascii="Times New Roman" w:hAnsi="Times New Roman" w:cs="Times New Roman"/>
          <w:spacing w:val="2"/>
          <w:sz w:val="24"/>
          <w:szCs w:val="24"/>
        </w:rPr>
        <w:t>Система оценки достижения обучающимися с НОДА планируемых результатов освоения адаптированной основной общеобразовательной программы начального общего образования</w:t>
      </w:r>
      <w:r w:rsidR="00FC6E82">
        <w:rPr>
          <w:rFonts w:ascii="Times New Roman" w:hAnsi="Times New Roman" w:cs="Times New Roman"/>
          <w:spacing w:val="2"/>
          <w:sz w:val="24"/>
          <w:szCs w:val="24"/>
        </w:rPr>
        <w:t xml:space="preserve"> </w:t>
      </w:r>
      <w:r w:rsidRPr="0098551B">
        <w:rPr>
          <w:rFonts w:ascii="Times New Roman" w:hAnsi="Times New Roman" w:cs="Times New Roman"/>
          <w:sz w:val="24"/>
          <w:szCs w:val="24"/>
        </w:rPr>
        <w:t>должна:</w:t>
      </w:r>
    </w:p>
    <w:p w:rsidR="00C1587E" w:rsidRPr="0098551B" w:rsidRDefault="00C1587E" w:rsidP="0098551B">
      <w:pPr>
        <w:autoSpaceDE w:val="0"/>
        <w:autoSpaceDN w:val="0"/>
        <w:adjustRightInd w:val="0"/>
        <w:spacing w:after="0" w:line="240" w:lineRule="auto"/>
        <w:ind w:firstLine="720"/>
        <w:jc w:val="both"/>
        <w:rPr>
          <w:rFonts w:ascii="Times New Roman" w:hAnsi="Times New Roman" w:cs="Times New Roman"/>
          <w:sz w:val="24"/>
          <w:szCs w:val="24"/>
        </w:rPr>
      </w:pPr>
      <w:r w:rsidRPr="0098551B">
        <w:rPr>
          <w:rFonts w:ascii="Times New Roman" w:hAnsi="Times New Roman" w:cs="Times New Roman"/>
          <w:sz w:val="24"/>
          <w:szCs w:val="24"/>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1587E" w:rsidRPr="0098551B" w:rsidRDefault="00C1587E" w:rsidP="0098551B">
      <w:pPr>
        <w:autoSpaceDE w:val="0"/>
        <w:autoSpaceDN w:val="0"/>
        <w:adjustRightInd w:val="0"/>
        <w:spacing w:after="0" w:line="240" w:lineRule="auto"/>
        <w:ind w:firstLine="720"/>
        <w:jc w:val="both"/>
        <w:rPr>
          <w:rFonts w:ascii="Times New Roman" w:hAnsi="Times New Roman" w:cs="Times New Roman"/>
          <w:sz w:val="24"/>
          <w:szCs w:val="24"/>
        </w:rPr>
      </w:pPr>
      <w:r w:rsidRPr="0098551B">
        <w:rPr>
          <w:rFonts w:ascii="Times New Roman" w:hAnsi="Times New Roman" w:cs="Times New Roman"/>
          <w:sz w:val="24"/>
          <w:szCs w:val="24"/>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C1587E" w:rsidRPr="0098551B" w:rsidRDefault="00C1587E" w:rsidP="0098551B">
      <w:pPr>
        <w:autoSpaceDE w:val="0"/>
        <w:autoSpaceDN w:val="0"/>
        <w:adjustRightInd w:val="0"/>
        <w:spacing w:after="0" w:line="240" w:lineRule="auto"/>
        <w:ind w:firstLine="720"/>
        <w:jc w:val="both"/>
        <w:rPr>
          <w:rFonts w:ascii="Times New Roman" w:hAnsi="Times New Roman" w:cs="Times New Roman"/>
          <w:color w:val="FF0000"/>
          <w:sz w:val="24"/>
          <w:szCs w:val="24"/>
        </w:rPr>
      </w:pPr>
      <w:r w:rsidRPr="0098551B">
        <w:rPr>
          <w:rFonts w:ascii="Times New Roman" w:hAnsi="Times New Roman" w:cs="Times New Roman"/>
          <w:sz w:val="24"/>
          <w:szCs w:val="24"/>
        </w:rPr>
        <w:t>обеспечивать комплексный подход к оценке результатовосвоения основной общеобразовательной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C1587E" w:rsidRPr="0098551B" w:rsidRDefault="00C1587E" w:rsidP="0098551B">
      <w:pPr>
        <w:autoSpaceDE w:val="0"/>
        <w:autoSpaceDN w:val="0"/>
        <w:adjustRightInd w:val="0"/>
        <w:spacing w:after="0" w:line="240" w:lineRule="auto"/>
        <w:ind w:firstLine="720"/>
        <w:jc w:val="both"/>
        <w:rPr>
          <w:rFonts w:ascii="Times New Roman" w:hAnsi="Times New Roman" w:cs="Times New Roman"/>
          <w:sz w:val="24"/>
          <w:szCs w:val="24"/>
        </w:rPr>
      </w:pPr>
      <w:r w:rsidRPr="0098551B">
        <w:rPr>
          <w:rFonts w:ascii="Times New Roman" w:hAnsi="Times New Roman" w:cs="Times New Roman"/>
          <w:sz w:val="24"/>
          <w:szCs w:val="24"/>
        </w:rPr>
        <w:t xml:space="preserve">предусматривать оценку </w:t>
      </w:r>
      <w:proofErr w:type="gramStart"/>
      <w:r w:rsidRPr="0098551B">
        <w:rPr>
          <w:rFonts w:ascii="Times New Roman" w:hAnsi="Times New Roman" w:cs="Times New Roman"/>
          <w:sz w:val="24"/>
          <w:szCs w:val="24"/>
        </w:rPr>
        <w:t>достижений</w:t>
      </w:r>
      <w:proofErr w:type="gramEnd"/>
      <w:r w:rsidRPr="0098551B">
        <w:rPr>
          <w:rFonts w:ascii="Times New Roman" w:hAnsi="Times New Roman" w:cs="Times New Roman"/>
          <w:sz w:val="24"/>
          <w:szCs w:val="24"/>
        </w:rPr>
        <w:t xml:space="preserve"> обучающихся (итоговая оценка обучающихся, освоивших адаптированную основную общеобразовательную программу начального общего образования) и оценку эффективности деятельности образовательной организации;</w:t>
      </w:r>
    </w:p>
    <w:p w:rsidR="00C1587E" w:rsidRPr="0098551B" w:rsidRDefault="00C1587E" w:rsidP="0098551B">
      <w:pPr>
        <w:autoSpaceDE w:val="0"/>
        <w:autoSpaceDN w:val="0"/>
        <w:adjustRightInd w:val="0"/>
        <w:spacing w:after="0" w:line="240" w:lineRule="auto"/>
        <w:ind w:firstLine="720"/>
        <w:jc w:val="both"/>
        <w:rPr>
          <w:rFonts w:ascii="Times New Roman" w:hAnsi="Times New Roman" w:cs="Times New Roman"/>
          <w:sz w:val="24"/>
          <w:szCs w:val="24"/>
        </w:rPr>
      </w:pPr>
      <w:r w:rsidRPr="0098551B">
        <w:rPr>
          <w:rFonts w:ascii="Times New Roman" w:hAnsi="Times New Roman" w:cs="Times New Roman"/>
          <w:sz w:val="24"/>
          <w:szCs w:val="24"/>
        </w:rPr>
        <w:t xml:space="preserve">позволять осуществлять оценку динамики </w:t>
      </w:r>
      <w:proofErr w:type="gramStart"/>
      <w:r w:rsidRPr="0098551B">
        <w:rPr>
          <w:rFonts w:ascii="Times New Roman" w:hAnsi="Times New Roman" w:cs="Times New Roman"/>
          <w:sz w:val="24"/>
          <w:szCs w:val="24"/>
        </w:rPr>
        <w:t>учебных достижений</w:t>
      </w:r>
      <w:proofErr w:type="gramEnd"/>
      <w:r w:rsidRPr="0098551B">
        <w:rPr>
          <w:rFonts w:ascii="Times New Roman" w:hAnsi="Times New Roman" w:cs="Times New Roman"/>
          <w:sz w:val="24"/>
          <w:szCs w:val="24"/>
        </w:rPr>
        <w:t xml:space="preserve"> обучающихся и развития жизненной компетенции. </w:t>
      </w:r>
    </w:p>
    <w:p w:rsidR="00C1587E" w:rsidRPr="0098551B" w:rsidRDefault="00C1587E" w:rsidP="0098551B">
      <w:pPr>
        <w:autoSpaceDE w:val="0"/>
        <w:autoSpaceDN w:val="0"/>
        <w:adjustRightInd w:val="0"/>
        <w:spacing w:after="0" w:line="240" w:lineRule="auto"/>
        <w:ind w:firstLine="720"/>
        <w:jc w:val="both"/>
        <w:rPr>
          <w:rFonts w:ascii="Times New Roman" w:hAnsi="Times New Roman" w:cs="Times New Roman"/>
          <w:sz w:val="24"/>
          <w:szCs w:val="24"/>
        </w:rPr>
      </w:pPr>
      <w:r w:rsidRPr="0098551B">
        <w:rPr>
          <w:rFonts w:ascii="Times New Roman" w:hAnsi="Times New Roman" w:cs="Times New Roman"/>
          <w:sz w:val="24"/>
          <w:szCs w:val="24"/>
        </w:rP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C1587E" w:rsidRPr="0098551B" w:rsidRDefault="00C1587E" w:rsidP="0098551B">
      <w:pPr>
        <w:pStyle w:val="2"/>
        <w:spacing w:before="0" w:after="0" w:line="240" w:lineRule="auto"/>
        <w:jc w:val="center"/>
        <w:rPr>
          <w:rFonts w:ascii="Times New Roman" w:hAnsi="Times New Roman" w:cs="Times New Roman"/>
          <w:sz w:val="24"/>
          <w:szCs w:val="24"/>
        </w:rPr>
      </w:pPr>
      <w:bookmarkStart w:id="30" w:name="_Toc289117676"/>
      <w:r w:rsidRPr="0098551B">
        <w:rPr>
          <w:rFonts w:ascii="Times New Roman" w:hAnsi="Times New Roman" w:cs="Times New Roman"/>
          <w:sz w:val="24"/>
          <w:szCs w:val="24"/>
        </w:rPr>
        <w:t>3.2. Содержательный раздел</w:t>
      </w:r>
      <w:bookmarkEnd w:id="30"/>
    </w:p>
    <w:p w:rsidR="00C1587E" w:rsidRPr="0098551B" w:rsidRDefault="00C1587E" w:rsidP="0098551B">
      <w:pPr>
        <w:pStyle w:val="3"/>
        <w:spacing w:before="0" w:line="240" w:lineRule="auto"/>
        <w:jc w:val="center"/>
        <w:rPr>
          <w:rFonts w:ascii="Times New Roman" w:hAnsi="Times New Roman" w:cs="Times New Roman"/>
          <w:i w:val="0"/>
          <w:sz w:val="24"/>
          <w:szCs w:val="24"/>
        </w:rPr>
      </w:pPr>
      <w:bookmarkStart w:id="31" w:name="_Toc289117677"/>
      <w:r w:rsidRPr="0098551B">
        <w:rPr>
          <w:rFonts w:ascii="Times New Roman" w:hAnsi="Times New Roman" w:cs="Times New Roman"/>
          <w:i w:val="0"/>
          <w:sz w:val="24"/>
          <w:szCs w:val="24"/>
        </w:rPr>
        <w:t>3.2.1. Программа формирования универсальных учебных действий</w:t>
      </w:r>
      <w:bookmarkEnd w:id="31"/>
    </w:p>
    <w:p w:rsidR="00C1587E" w:rsidRPr="0098551B" w:rsidRDefault="00C1587E" w:rsidP="0098551B">
      <w:pPr>
        <w:pStyle w:val="14TexstOSNOVA1012"/>
        <w:spacing w:line="240" w:lineRule="auto"/>
        <w:ind w:firstLine="709"/>
        <w:rPr>
          <w:rFonts w:ascii="Times New Roman" w:hAnsi="Times New Roman" w:cs="Times New Roman"/>
          <w:color w:val="auto"/>
          <w:sz w:val="24"/>
          <w:szCs w:val="24"/>
        </w:rPr>
      </w:pPr>
      <w:r w:rsidRPr="0098551B">
        <w:rPr>
          <w:rFonts w:ascii="Times New Roman" w:hAnsi="Times New Roman" w:cs="Times New Roman"/>
          <w:color w:val="auto"/>
          <w:sz w:val="24"/>
          <w:szCs w:val="24"/>
        </w:rPr>
        <w:t>Программа формирования универсальных учебных действий обучающихся с НОДА на ступени начального общего образования должна содержать:</w:t>
      </w:r>
    </w:p>
    <w:p w:rsidR="00C1587E" w:rsidRPr="0098551B" w:rsidRDefault="00C1587E" w:rsidP="0098551B">
      <w:pPr>
        <w:pStyle w:val="14TexstOSNOVA1012"/>
        <w:spacing w:line="240" w:lineRule="auto"/>
        <w:ind w:firstLine="709"/>
        <w:rPr>
          <w:rFonts w:ascii="Times New Roman" w:hAnsi="Times New Roman" w:cs="Times New Roman"/>
          <w:caps/>
          <w:color w:val="auto"/>
          <w:spacing w:val="2"/>
          <w:sz w:val="24"/>
          <w:szCs w:val="24"/>
        </w:rPr>
      </w:pPr>
      <w:r w:rsidRPr="0098551B">
        <w:rPr>
          <w:rFonts w:ascii="Times New Roman" w:hAnsi="Times New Roman" w:cs="Times New Roman"/>
          <w:color w:val="auto"/>
          <w:sz w:val="24"/>
          <w:szCs w:val="24"/>
        </w:rPr>
        <w:t>описание ценностных ориентиров образования обучающихся с НОДА на уровне начального общего образования;</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связь универсальных учебных действий с содержанием учебных предметов;</w:t>
      </w:r>
    </w:p>
    <w:p w:rsidR="00C1587E" w:rsidRPr="0098551B" w:rsidRDefault="00C1587E" w:rsidP="0098551B">
      <w:pPr>
        <w:tabs>
          <w:tab w:val="num" w:pos="993"/>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характеристики личностных, регулятивных, познавательных, коммуникативных универсальных учебных действий обучающихся; </w:t>
      </w:r>
    </w:p>
    <w:p w:rsidR="00C1587E" w:rsidRPr="0098551B" w:rsidRDefault="00C1587E" w:rsidP="0098551B">
      <w:pPr>
        <w:tabs>
          <w:tab w:val="num" w:pos="993"/>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типовые задачи формирования личностных, регулятивных, познавательных, коммуникативных универсальных учебных действий;</w:t>
      </w:r>
    </w:p>
    <w:p w:rsidR="00C1587E" w:rsidRPr="0098551B" w:rsidRDefault="00C1587E" w:rsidP="0098551B">
      <w:pPr>
        <w:tabs>
          <w:tab w:val="num" w:pos="993"/>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описание преемственности программы формирования универсальных учебных действий при переходе от дошкольного к начальному общему образованию. </w:t>
      </w:r>
    </w:p>
    <w:p w:rsidR="00C1587E" w:rsidRPr="0098551B" w:rsidRDefault="00C1587E" w:rsidP="0098551B">
      <w:pPr>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Сформированность универсальных учебных действий у </w:t>
      </w:r>
      <w:proofErr w:type="gramStart"/>
      <w:r w:rsidRPr="0098551B">
        <w:rPr>
          <w:rFonts w:ascii="Times New Roman" w:hAnsi="Times New Roman" w:cs="Times New Roman"/>
          <w:sz w:val="24"/>
          <w:szCs w:val="24"/>
        </w:rPr>
        <w:t>обучающихся  с</w:t>
      </w:r>
      <w:proofErr w:type="gramEnd"/>
      <w:r w:rsidRPr="0098551B">
        <w:rPr>
          <w:rFonts w:ascii="Times New Roman" w:hAnsi="Times New Roman" w:cs="Times New Roman"/>
          <w:sz w:val="24"/>
          <w:szCs w:val="24"/>
        </w:rPr>
        <w:t xml:space="preserve"> НОДА на ступени начального общего образования должна быть определена на этапе завершения обучения в начальной школе.</w:t>
      </w:r>
    </w:p>
    <w:p w:rsidR="00C1587E" w:rsidRPr="0098551B" w:rsidRDefault="00C1587E" w:rsidP="0098551B">
      <w:pPr>
        <w:spacing w:after="0" w:line="240" w:lineRule="auto"/>
        <w:ind w:firstLine="709"/>
        <w:jc w:val="both"/>
        <w:rPr>
          <w:rFonts w:ascii="Times New Roman" w:hAnsi="Times New Roman" w:cs="Times New Roman"/>
          <w:b/>
          <w:bCs/>
          <w:i/>
          <w:sz w:val="24"/>
          <w:szCs w:val="24"/>
        </w:rPr>
      </w:pPr>
      <w:r w:rsidRPr="0098551B">
        <w:rPr>
          <w:rFonts w:ascii="Times New Roman" w:hAnsi="Times New Roman" w:cs="Times New Roman"/>
          <w:b/>
          <w:bCs/>
          <w:i/>
          <w:sz w:val="24"/>
          <w:szCs w:val="24"/>
        </w:rPr>
        <w:t>Связь универсальных учебных действий с содержанием учебных предметов</w:t>
      </w:r>
    </w:p>
    <w:p w:rsidR="00C1587E" w:rsidRPr="0098551B" w:rsidRDefault="00C1587E" w:rsidP="0098551B">
      <w:pPr>
        <w:spacing w:after="0" w:line="240" w:lineRule="auto"/>
        <w:ind w:firstLine="709"/>
        <w:jc w:val="both"/>
        <w:rPr>
          <w:rFonts w:ascii="Times New Roman" w:hAnsi="Times New Roman" w:cs="Times New Roman"/>
          <w:bCs/>
          <w:sz w:val="24"/>
          <w:szCs w:val="24"/>
        </w:rPr>
      </w:pPr>
      <w:r w:rsidRPr="0098551B">
        <w:rPr>
          <w:rFonts w:ascii="Times New Roman" w:hAnsi="Times New Roman" w:cs="Times New Roman"/>
          <w:bCs/>
          <w:sz w:val="24"/>
          <w:szCs w:val="24"/>
          <w:u w:val="single"/>
        </w:rPr>
        <w:t>Русский язык</w:t>
      </w:r>
      <w:r w:rsidRPr="0098551B">
        <w:rPr>
          <w:rFonts w:ascii="Times New Roman" w:hAnsi="Times New Roman" w:cs="Times New Roman"/>
          <w:bCs/>
          <w:sz w:val="24"/>
          <w:szCs w:val="24"/>
        </w:rPr>
        <w:t xml:space="preserve">.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 </w:t>
      </w:r>
      <w:r w:rsidRPr="0098551B">
        <w:rPr>
          <w:rFonts w:ascii="Times New Roman" w:hAnsi="Times New Roman" w:cs="Times New Roman"/>
          <w:sz w:val="24"/>
          <w:szCs w:val="24"/>
        </w:rPr>
        <w:t>с учетом индивидуальных особенностей психофизического развития и возможностей каждого обучающегося с НОДА.</w:t>
      </w:r>
    </w:p>
    <w:p w:rsidR="00C1587E" w:rsidRPr="0098551B" w:rsidRDefault="00C1587E" w:rsidP="0098551B">
      <w:pPr>
        <w:spacing w:after="0" w:line="240" w:lineRule="auto"/>
        <w:ind w:firstLine="709"/>
        <w:jc w:val="both"/>
        <w:rPr>
          <w:rFonts w:ascii="Times New Roman" w:hAnsi="Times New Roman" w:cs="Times New Roman"/>
          <w:bCs/>
          <w:sz w:val="24"/>
          <w:szCs w:val="24"/>
        </w:rPr>
      </w:pPr>
      <w:r w:rsidRPr="0098551B">
        <w:rPr>
          <w:rFonts w:ascii="Times New Roman" w:hAnsi="Times New Roman" w:cs="Times New Roman"/>
          <w:bCs/>
          <w:sz w:val="24"/>
          <w:szCs w:val="24"/>
          <w:u w:val="single"/>
        </w:rPr>
        <w:t>Литературное чтение</w:t>
      </w:r>
      <w:r w:rsidRPr="0098551B">
        <w:rPr>
          <w:rFonts w:ascii="Times New Roman" w:hAnsi="Times New Roman" w:cs="Times New Roman"/>
          <w:bCs/>
          <w:sz w:val="24"/>
          <w:szCs w:val="24"/>
        </w:rPr>
        <w:t xml:space="preserve">.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 - </w:t>
      </w:r>
      <w:r w:rsidRPr="0098551B">
        <w:rPr>
          <w:rFonts w:ascii="Times New Roman" w:hAnsi="Times New Roman" w:cs="Times New Roman"/>
          <w:sz w:val="24"/>
          <w:szCs w:val="24"/>
        </w:rPr>
        <w:t>с учетом индивидуальных особенностей психофизического развития и возможностей каждого обучающегося с НОДА.</w:t>
      </w:r>
    </w:p>
    <w:p w:rsidR="00C1587E" w:rsidRPr="0098551B" w:rsidRDefault="00C1587E" w:rsidP="0098551B">
      <w:pPr>
        <w:spacing w:after="0" w:line="240" w:lineRule="auto"/>
        <w:ind w:firstLine="709"/>
        <w:jc w:val="both"/>
        <w:rPr>
          <w:rFonts w:ascii="Times New Roman" w:hAnsi="Times New Roman" w:cs="Times New Roman"/>
          <w:bCs/>
          <w:sz w:val="24"/>
          <w:szCs w:val="24"/>
        </w:rPr>
      </w:pPr>
      <w:r w:rsidRPr="0098551B">
        <w:rPr>
          <w:rFonts w:ascii="Times New Roman" w:hAnsi="Times New Roman" w:cs="Times New Roman"/>
          <w:bCs/>
          <w:sz w:val="24"/>
          <w:szCs w:val="24"/>
          <w:u w:val="single"/>
        </w:rPr>
        <w:t>Математика.</w:t>
      </w:r>
      <w:r w:rsidRPr="0098551B">
        <w:rPr>
          <w:rFonts w:ascii="Times New Roman" w:hAnsi="Times New Roman" w:cs="Times New Roman"/>
          <w:bCs/>
          <w:sz w:val="24"/>
          <w:szCs w:val="24"/>
        </w:rPr>
        <w:t xml:space="preserve"> Развитие познавательных универсальных действий,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универсального учебного действия –</w:t>
      </w:r>
      <w:r w:rsidRPr="0098551B">
        <w:rPr>
          <w:rFonts w:ascii="Times New Roman" w:hAnsi="Times New Roman" w:cs="Times New Roman"/>
          <w:sz w:val="24"/>
          <w:szCs w:val="24"/>
        </w:rPr>
        <w:t xml:space="preserve"> с учетом индивидуальных особенностей психофизического развития и возможностей каждого обучающегося с НОДА.</w:t>
      </w:r>
    </w:p>
    <w:p w:rsidR="00C1587E" w:rsidRPr="0098551B" w:rsidRDefault="00C1587E" w:rsidP="0098551B">
      <w:pPr>
        <w:spacing w:after="0" w:line="240" w:lineRule="auto"/>
        <w:ind w:firstLine="709"/>
        <w:jc w:val="both"/>
        <w:rPr>
          <w:rFonts w:ascii="Times New Roman" w:hAnsi="Times New Roman" w:cs="Times New Roman"/>
          <w:bCs/>
          <w:sz w:val="24"/>
          <w:szCs w:val="24"/>
        </w:rPr>
      </w:pPr>
      <w:r w:rsidRPr="0098551B">
        <w:rPr>
          <w:rFonts w:ascii="Times New Roman" w:hAnsi="Times New Roman" w:cs="Times New Roman"/>
          <w:bCs/>
          <w:sz w:val="24"/>
          <w:szCs w:val="24"/>
          <w:u w:val="single"/>
        </w:rPr>
        <w:t>Окружающий мир</w:t>
      </w:r>
      <w:r w:rsidRPr="0098551B">
        <w:rPr>
          <w:rFonts w:ascii="Times New Roman" w:hAnsi="Times New Roman" w:cs="Times New Roman"/>
          <w:bCs/>
          <w:sz w:val="24"/>
          <w:szCs w:val="24"/>
        </w:rPr>
        <w:t>.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rsidR="00C1587E" w:rsidRPr="0098551B" w:rsidRDefault="00C1587E" w:rsidP="0098551B">
      <w:pPr>
        <w:spacing w:after="0" w:line="240" w:lineRule="auto"/>
        <w:ind w:firstLine="709"/>
        <w:jc w:val="both"/>
        <w:rPr>
          <w:rFonts w:ascii="Times New Roman" w:hAnsi="Times New Roman" w:cs="Times New Roman"/>
          <w:bCs/>
          <w:sz w:val="24"/>
          <w:szCs w:val="24"/>
        </w:rPr>
      </w:pPr>
      <w:r w:rsidRPr="0098551B">
        <w:rPr>
          <w:rFonts w:ascii="Times New Roman" w:hAnsi="Times New Roman" w:cs="Times New Roman"/>
          <w:bCs/>
          <w:sz w:val="24"/>
          <w:szCs w:val="24"/>
          <w:u w:val="single"/>
        </w:rPr>
        <w:t>Технология</w:t>
      </w:r>
      <w:r w:rsidRPr="0098551B">
        <w:rPr>
          <w:rFonts w:ascii="Times New Roman" w:hAnsi="Times New Roman" w:cs="Times New Roman"/>
          <w:bCs/>
          <w:sz w:val="24"/>
          <w:szCs w:val="24"/>
        </w:rPr>
        <w:t xml:space="preserve">. Становится опорным предметом для формирования системы универсальных учебных действий в начальной школе (планирование, преобразование, оценка продукта, умение распознавать и ставить задачи, добиваться достижения результата) - </w:t>
      </w:r>
      <w:r w:rsidRPr="0098551B">
        <w:rPr>
          <w:rFonts w:ascii="Times New Roman" w:hAnsi="Times New Roman" w:cs="Times New Roman"/>
          <w:sz w:val="24"/>
          <w:szCs w:val="24"/>
        </w:rPr>
        <w:t>с учетом индивидуальных особенностей психофизического развития и возможностей каждого обучающегося с НОДА.</w:t>
      </w:r>
    </w:p>
    <w:p w:rsidR="00C1587E" w:rsidRPr="0098551B" w:rsidRDefault="00C1587E" w:rsidP="0098551B">
      <w:pPr>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pacing w:val="2"/>
          <w:sz w:val="24"/>
          <w:szCs w:val="24"/>
        </w:rPr>
        <w:t xml:space="preserve">Программа </w:t>
      </w:r>
      <w:r w:rsidRPr="0098551B">
        <w:rPr>
          <w:rFonts w:ascii="Times New Roman" w:hAnsi="Times New Roman" w:cs="Times New Roman"/>
          <w:sz w:val="24"/>
          <w:szCs w:val="24"/>
        </w:rPr>
        <w:t>формирования универсальных учебных действий</w:t>
      </w:r>
      <w:r w:rsidRPr="0098551B">
        <w:rPr>
          <w:rFonts w:ascii="Times New Roman" w:hAnsi="Times New Roman" w:cs="Times New Roman"/>
          <w:spacing w:val="2"/>
          <w:sz w:val="24"/>
          <w:szCs w:val="24"/>
        </w:rPr>
        <w:t xml:space="preserve">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w:t>
      </w:r>
      <w:r w:rsidRPr="0098551B">
        <w:rPr>
          <w:rFonts w:ascii="Times New Roman" w:hAnsi="Times New Roman" w:cs="Times New Roman"/>
          <w:sz w:val="24"/>
          <w:szCs w:val="24"/>
        </w:rPr>
        <w:t xml:space="preserve"> обучающихся с НОДА</w:t>
      </w:r>
      <w:r w:rsidRPr="0098551B">
        <w:rPr>
          <w:rFonts w:ascii="Times New Roman" w:hAnsi="Times New Roman" w:cs="Times New Roman"/>
          <w:color w:val="0000FF"/>
          <w:sz w:val="24"/>
          <w:szCs w:val="24"/>
        </w:rPr>
        <w:t>.</w:t>
      </w:r>
    </w:p>
    <w:p w:rsidR="00C1587E" w:rsidRPr="0098551B" w:rsidRDefault="003F3162" w:rsidP="0098551B">
      <w:pPr>
        <w:pStyle w:val="3"/>
        <w:spacing w:before="0" w:line="240" w:lineRule="auto"/>
        <w:jc w:val="center"/>
        <w:rPr>
          <w:rFonts w:ascii="Times New Roman" w:hAnsi="Times New Roman" w:cs="Times New Roman"/>
          <w:i w:val="0"/>
          <w:sz w:val="24"/>
          <w:szCs w:val="24"/>
        </w:rPr>
      </w:pPr>
      <w:bookmarkStart w:id="32" w:name="_Toc289117678"/>
      <w:r w:rsidRPr="0098551B">
        <w:rPr>
          <w:rFonts w:ascii="Times New Roman" w:hAnsi="Times New Roman" w:cs="Times New Roman"/>
          <w:i w:val="0"/>
          <w:sz w:val="24"/>
          <w:szCs w:val="24"/>
        </w:rPr>
        <w:t>3</w:t>
      </w:r>
      <w:r w:rsidR="00C1587E" w:rsidRPr="0098551B">
        <w:rPr>
          <w:rFonts w:ascii="Times New Roman" w:hAnsi="Times New Roman" w:cs="Times New Roman"/>
          <w:i w:val="0"/>
          <w:sz w:val="24"/>
          <w:szCs w:val="24"/>
        </w:rPr>
        <w:t xml:space="preserve">.2.2. Программы учебных предметов, курсов </w:t>
      </w:r>
      <w:r w:rsidR="00C1587E" w:rsidRPr="0098551B">
        <w:rPr>
          <w:rFonts w:ascii="Times New Roman" w:hAnsi="Times New Roman" w:cs="Times New Roman"/>
          <w:i w:val="0"/>
          <w:sz w:val="24"/>
          <w:szCs w:val="24"/>
        </w:rPr>
        <w:br/>
        <w:t>коррекционно-развивающей области</w:t>
      </w:r>
      <w:bookmarkEnd w:id="32"/>
    </w:p>
    <w:p w:rsidR="00C1587E" w:rsidRPr="0098551B" w:rsidRDefault="00C1587E" w:rsidP="0098551B">
      <w:pPr>
        <w:pStyle w:val="33"/>
        <w:tabs>
          <w:tab w:val="left" w:pos="709"/>
        </w:tabs>
        <w:spacing w:after="0" w:line="240" w:lineRule="auto"/>
        <w:ind w:firstLine="709"/>
        <w:rPr>
          <w:rFonts w:ascii="Times New Roman" w:hAnsi="Times New Roman" w:cs="Times New Roman"/>
          <w:i/>
          <w:sz w:val="24"/>
          <w:szCs w:val="24"/>
        </w:rPr>
      </w:pPr>
      <w:r w:rsidRPr="0098551B">
        <w:rPr>
          <w:rFonts w:ascii="Times New Roman" w:hAnsi="Times New Roman" w:cs="Times New Roman"/>
          <w:i/>
          <w:sz w:val="24"/>
          <w:szCs w:val="24"/>
        </w:rPr>
        <w:t>Основное содержание учебных предметов</w:t>
      </w:r>
    </w:p>
    <w:p w:rsidR="00C1587E" w:rsidRPr="0098551B" w:rsidRDefault="00C1587E" w:rsidP="0098551B">
      <w:pPr>
        <w:pStyle w:val="af"/>
        <w:spacing w:line="240" w:lineRule="auto"/>
        <w:ind w:firstLine="567"/>
        <w:rPr>
          <w:rFonts w:cs="Times New Roman"/>
          <w:b/>
          <w:spacing w:val="-4"/>
          <w:sz w:val="24"/>
          <w:szCs w:val="24"/>
        </w:rPr>
      </w:pPr>
      <w:r w:rsidRPr="0098551B">
        <w:rPr>
          <w:rFonts w:cs="Times New Roman"/>
          <w:b/>
          <w:spacing w:val="-4"/>
          <w:sz w:val="24"/>
          <w:szCs w:val="24"/>
        </w:rPr>
        <w:t>1. Русский язык</w:t>
      </w:r>
    </w:p>
    <w:p w:rsidR="00C1587E" w:rsidRPr="0098551B" w:rsidRDefault="00C1587E" w:rsidP="0098551B">
      <w:pPr>
        <w:pStyle w:val="af"/>
        <w:spacing w:line="240" w:lineRule="auto"/>
        <w:ind w:firstLine="567"/>
        <w:rPr>
          <w:rFonts w:cs="Times New Roman"/>
          <w:spacing w:val="-4"/>
          <w:sz w:val="24"/>
          <w:szCs w:val="24"/>
        </w:rPr>
      </w:pPr>
      <w:r w:rsidRPr="0098551B">
        <w:rPr>
          <w:rFonts w:cs="Times New Roman"/>
          <w:spacing w:val="-4"/>
          <w:sz w:val="24"/>
          <w:szCs w:val="24"/>
        </w:rPr>
        <w:t>Виды речевой деятельности</w:t>
      </w:r>
    </w:p>
    <w:p w:rsidR="00C1587E" w:rsidRPr="0098551B" w:rsidRDefault="00C1587E" w:rsidP="0098551B">
      <w:pPr>
        <w:pStyle w:val="af"/>
        <w:spacing w:line="240" w:lineRule="auto"/>
        <w:ind w:firstLine="567"/>
        <w:rPr>
          <w:rFonts w:cs="Times New Roman"/>
          <w:spacing w:val="-4"/>
          <w:sz w:val="24"/>
          <w:szCs w:val="24"/>
        </w:rPr>
      </w:pPr>
      <w:r w:rsidRPr="0098551B">
        <w:rPr>
          <w:rFonts w:cs="Times New Roman"/>
          <w:spacing w:val="-4"/>
          <w:sz w:val="24"/>
          <w:szCs w:val="24"/>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Говорение. </w:t>
      </w:r>
      <w:r w:rsidRPr="0098551B">
        <w:rPr>
          <w:rFonts w:cs="Times New Roman"/>
          <w:sz w:val="24"/>
          <w:szCs w:val="24"/>
        </w:rPr>
        <w:t>Выбор языковых средств в соответствии с целями и условиями общения для эффективного решения ком</w:t>
      </w:r>
      <w:r w:rsidRPr="0098551B">
        <w:rPr>
          <w:rFonts w:cs="Times New Roman"/>
          <w:spacing w:val="-2"/>
          <w:sz w:val="24"/>
          <w:szCs w:val="24"/>
        </w:rPr>
        <w:t>муникативной задачи. Практическое овладение диалогической</w:t>
      </w:r>
      <w:r w:rsidRPr="0098551B">
        <w:rPr>
          <w:rFonts w:cs="Times New Roman"/>
          <w:sz w:val="24"/>
          <w:szCs w:val="24"/>
        </w:rPr>
        <w:t>формой речи. Овладение умениями начать, поддержать, закончить разговор, привлечь внимание и</w:t>
      </w:r>
      <w:r w:rsidRPr="0098551B">
        <w:rPr>
          <w:rFonts w:ascii="Lucida Sans Unicode" w:hAnsi="Lucida Sans Unicode" w:cs="Lucida Sans Unicode"/>
          <w:sz w:val="24"/>
          <w:szCs w:val="24"/>
        </w:rPr>
        <w:t> </w:t>
      </w:r>
      <w:r w:rsidRPr="0098551B">
        <w:rPr>
          <w:rFonts w:cs="Times New Roman"/>
          <w:sz w:val="24"/>
          <w:szCs w:val="24"/>
        </w:rPr>
        <w:t>т.</w:t>
      </w:r>
      <w:r w:rsidRPr="0098551B">
        <w:rPr>
          <w:rFonts w:ascii="Lucida Sans Unicode" w:hAnsi="Lucida Sans Unicode" w:cs="Lucida Sans Unicode"/>
          <w:sz w:val="24"/>
          <w:szCs w:val="24"/>
        </w:rPr>
        <w:t> </w:t>
      </w:r>
      <w:r w:rsidRPr="0098551B">
        <w:rPr>
          <w:rFonts w:cs="Times New Roman"/>
          <w:sz w:val="24"/>
          <w:szCs w:val="24"/>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98551B">
        <w:rPr>
          <w:rFonts w:cs="Times New Roman"/>
          <w:spacing w:val="2"/>
          <w:sz w:val="24"/>
          <w:szCs w:val="24"/>
        </w:rPr>
        <w:t xml:space="preserve">ях учебного и бытового общения (приветствие, </w:t>
      </w:r>
      <w:proofErr w:type="gramStart"/>
      <w:r w:rsidRPr="0098551B">
        <w:rPr>
          <w:rFonts w:cs="Times New Roman"/>
          <w:spacing w:val="2"/>
          <w:sz w:val="24"/>
          <w:szCs w:val="24"/>
        </w:rPr>
        <w:t>прощание,</w:t>
      </w:r>
      <w:r w:rsidRPr="0098551B">
        <w:rPr>
          <w:rFonts w:cs="Times New Roman"/>
          <w:sz w:val="24"/>
          <w:szCs w:val="24"/>
        </w:rPr>
        <w:t>извинение</w:t>
      </w:r>
      <w:proofErr w:type="gramEnd"/>
      <w:r w:rsidRPr="0098551B">
        <w:rPr>
          <w:rFonts w:cs="Times New Roman"/>
          <w:sz w:val="24"/>
          <w:szCs w:val="24"/>
        </w:rPr>
        <w:t>, благодарность, обращение с просьбой). Соблюдение орфоэпических норм и правильной интонации.</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Чтение. </w:t>
      </w:r>
      <w:r w:rsidRPr="0098551B">
        <w:rPr>
          <w:rFonts w:cs="Times New Roman"/>
          <w:sz w:val="24"/>
          <w:szCs w:val="24"/>
        </w:rPr>
        <w:t xml:space="preserve">Понимание учебного текста. Выборочное чтение </w:t>
      </w:r>
      <w:r w:rsidRPr="0098551B">
        <w:rPr>
          <w:rFonts w:cs="Times New Roman"/>
          <w:spacing w:val="2"/>
          <w:sz w:val="24"/>
          <w:szCs w:val="24"/>
        </w:rPr>
        <w:t xml:space="preserve">с целью нахождения необходимого материала. Нахождение </w:t>
      </w:r>
      <w:r w:rsidRPr="0098551B">
        <w:rPr>
          <w:rFonts w:cs="Times New Roman"/>
          <w:sz w:val="24"/>
          <w:szCs w:val="24"/>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98551B">
        <w:rPr>
          <w:rFonts w:cs="Times New Roman"/>
          <w:iCs/>
          <w:sz w:val="24"/>
          <w:szCs w:val="24"/>
        </w:rPr>
        <w:t>Анализ и оценка содержания, языковых особенностей и структуры текста</w:t>
      </w:r>
      <w:r w:rsidRPr="0098551B">
        <w:rPr>
          <w:rFonts w:cs="Times New Roman"/>
          <w:sz w:val="24"/>
          <w:szCs w:val="24"/>
        </w:rPr>
        <w:t>.</w:t>
      </w:r>
    </w:p>
    <w:p w:rsidR="00C1587E" w:rsidRPr="0098551B" w:rsidRDefault="00C1587E" w:rsidP="0098551B">
      <w:pPr>
        <w:pStyle w:val="af"/>
        <w:spacing w:line="240" w:lineRule="auto"/>
        <w:ind w:firstLine="567"/>
        <w:rPr>
          <w:rFonts w:cs="Times New Roman"/>
          <w:spacing w:val="-2"/>
          <w:sz w:val="24"/>
          <w:szCs w:val="24"/>
        </w:rPr>
      </w:pPr>
      <w:r w:rsidRPr="0098551B">
        <w:rPr>
          <w:rFonts w:cs="Times New Roman"/>
          <w:b/>
          <w:bCs/>
          <w:spacing w:val="-2"/>
          <w:sz w:val="24"/>
          <w:szCs w:val="24"/>
        </w:rPr>
        <w:t xml:space="preserve">Письмо. </w:t>
      </w:r>
      <w:r w:rsidRPr="0098551B">
        <w:rPr>
          <w:rFonts w:cs="Times New Roman"/>
          <w:spacing w:val="-2"/>
          <w:sz w:val="24"/>
          <w:szCs w:val="24"/>
        </w:rPr>
        <w:t>Письмо букв, буквосочетаний, слогов, слов, пред</w:t>
      </w:r>
      <w:r w:rsidRPr="0098551B">
        <w:rPr>
          <w:rFonts w:cs="Times New Roman"/>
          <w:spacing w:val="-4"/>
          <w:sz w:val="24"/>
          <w:szCs w:val="24"/>
        </w:rPr>
        <w:t xml:space="preserve">ложений в системе обучения грамоте. Овладение разборчивым, </w:t>
      </w:r>
      <w:r w:rsidRPr="0098551B">
        <w:rPr>
          <w:rFonts w:cs="Times New Roman"/>
          <w:sz w:val="24"/>
          <w:szCs w:val="24"/>
        </w:rPr>
        <w:t>аккуратным письмом с учётом гигиенических требований к этому виду учебной работы. Списывание, письмо под дик</w:t>
      </w:r>
      <w:r w:rsidRPr="0098551B">
        <w:rPr>
          <w:rFonts w:cs="Times New Roman"/>
          <w:spacing w:val="-2"/>
          <w:sz w:val="24"/>
          <w:szCs w:val="24"/>
        </w:rPr>
        <w:t xml:space="preserve">товку в соответствии с изученными правилами. Письменное изложение содержания прослушанного и прочитанного текста </w:t>
      </w:r>
      <w:r w:rsidRPr="0098551B">
        <w:rPr>
          <w:rFonts w:cs="Times New Roman"/>
          <w:sz w:val="24"/>
          <w:szCs w:val="24"/>
        </w:rPr>
        <w:t xml:space="preserve">(подробное, выборочное). Создание небольших собственных </w:t>
      </w:r>
      <w:r w:rsidRPr="0098551B">
        <w:rPr>
          <w:rFonts w:cs="Times New Roman"/>
          <w:spacing w:val="-2"/>
          <w:sz w:val="24"/>
          <w:szCs w:val="24"/>
        </w:rPr>
        <w:t>текстов (рассказов)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98551B">
        <w:rPr>
          <w:rFonts w:ascii="Lucida Sans Unicode" w:hAnsi="Lucida Sans Unicode" w:cs="Lucida Sans Unicode"/>
          <w:spacing w:val="-2"/>
          <w:sz w:val="24"/>
          <w:szCs w:val="24"/>
        </w:rPr>
        <w:t> </w:t>
      </w:r>
      <w:r w:rsidRPr="0098551B">
        <w:rPr>
          <w:rFonts w:cs="Times New Roman"/>
          <w:spacing w:val="-2"/>
          <w:sz w:val="24"/>
          <w:szCs w:val="24"/>
        </w:rPr>
        <w:t>т.</w:t>
      </w:r>
      <w:r w:rsidRPr="0098551B">
        <w:rPr>
          <w:rFonts w:ascii="Lucida Sans Unicode" w:hAnsi="Lucida Sans Unicode" w:cs="Lucida Sans Unicode"/>
          <w:spacing w:val="-2"/>
          <w:sz w:val="24"/>
          <w:szCs w:val="24"/>
        </w:rPr>
        <w:t> </w:t>
      </w:r>
      <w:r w:rsidRPr="0098551B">
        <w:rPr>
          <w:rFonts w:cs="Times New Roman"/>
          <w:spacing w:val="-2"/>
          <w:sz w:val="24"/>
          <w:szCs w:val="24"/>
        </w:rPr>
        <w:t>п.).</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Обучение грамоте</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pacing w:val="2"/>
          <w:sz w:val="24"/>
          <w:szCs w:val="24"/>
        </w:rPr>
        <w:t xml:space="preserve">Фонетика. </w:t>
      </w:r>
      <w:r w:rsidRPr="0098551B">
        <w:rPr>
          <w:rFonts w:cs="Times New Roman"/>
          <w:spacing w:val="2"/>
          <w:sz w:val="24"/>
          <w:szCs w:val="24"/>
        </w:rPr>
        <w:t xml:space="preserve">Звуки речи. Осознание единства </w:t>
      </w:r>
      <w:proofErr w:type="gramStart"/>
      <w:r w:rsidRPr="0098551B">
        <w:rPr>
          <w:rFonts w:cs="Times New Roman"/>
          <w:spacing w:val="2"/>
          <w:sz w:val="24"/>
          <w:szCs w:val="24"/>
        </w:rPr>
        <w:t xml:space="preserve">звукового  </w:t>
      </w:r>
      <w:r w:rsidRPr="0098551B">
        <w:rPr>
          <w:rFonts w:cs="Times New Roman"/>
          <w:sz w:val="24"/>
          <w:szCs w:val="24"/>
        </w:rPr>
        <w:t>состава</w:t>
      </w:r>
      <w:proofErr w:type="gramEnd"/>
      <w:r w:rsidRPr="0098551B">
        <w:rPr>
          <w:rFonts w:cs="Times New Roman"/>
          <w:sz w:val="24"/>
          <w:szCs w:val="24"/>
        </w:rPr>
        <w:t xml:space="preserve">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Различение гласных и согласных звуков, гласных ударных и безударных, согласных твёрдых и мягких, звонких и глухих.</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Слог как минимальная произносительная единица. Деление слов на слоги. Определение места ударения.</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Графика. </w:t>
      </w:r>
      <w:r w:rsidRPr="0098551B">
        <w:rPr>
          <w:rFonts w:cs="Times New Roman"/>
          <w:sz w:val="24"/>
          <w:szCs w:val="24"/>
        </w:rPr>
        <w:t>Различение звука и буквы: буква как знак зву</w:t>
      </w:r>
      <w:r w:rsidRPr="0098551B">
        <w:rPr>
          <w:rFonts w:cs="Times New Roman"/>
          <w:spacing w:val="2"/>
          <w:sz w:val="24"/>
          <w:szCs w:val="24"/>
        </w:rPr>
        <w:t xml:space="preserve">ка. Овладение позиционным способом обозначения звуков </w:t>
      </w:r>
      <w:r w:rsidRPr="0098551B">
        <w:rPr>
          <w:rFonts w:cs="Times New Roman"/>
          <w:sz w:val="24"/>
          <w:szCs w:val="24"/>
        </w:rPr>
        <w:t xml:space="preserve">буквами. Буквы гласных как показатель твёрдости—мягкости согласных звуков. Функция букв </w:t>
      </w:r>
      <w:r w:rsidRPr="0098551B">
        <w:rPr>
          <w:rFonts w:cs="Times New Roman"/>
          <w:b/>
          <w:bCs/>
          <w:i/>
          <w:iCs/>
          <w:sz w:val="24"/>
          <w:szCs w:val="24"/>
        </w:rPr>
        <w:t xml:space="preserve">е, ё, ю, я. </w:t>
      </w:r>
      <w:r w:rsidRPr="0098551B">
        <w:rPr>
          <w:rFonts w:cs="Times New Roman"/>
          <w:sz w:val="24"/>
          <w:szCs w:val="24"/>
        </w:rPr>
        <w:t>Мягкий знаккак показатель мягкости предшествующего согласного звука.</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Знакомство с русским алфавитом как последовательностью букв.</w:t>
      </w:r>
    </w:p>
    <w:p w:rsidR="00C1587E" w:rsidRPr="0098551B" w:rsidRDefault="00C1587E" w:rsidP="0098551B">
      <w:pPr>
        <w:pStyle w:val="af"/>
        <w:spacing w:line="240" w:lineRule="auto"/>
        <w:ind w:firstLine="567"/>
        <w:rPr>
          <w:rFonts w:cs="Times New Roman"/>
          <w:spacing w:val="-2"/>
          <w:sz w:val="24"/>
          <w:szCs w:val="24"/>
        </w:rPr>
      </w:pPr>
      <w:r w:rsidRPr="0098551B">
        <w:rPr>
          <w:rFonts w:cs="Times New Roman"/>
          <w:b/>
          <w:bCs/>
          <w:spacing w:val="-2"/>
          <w:sz w:val="24"/>
          <w:szCs w:val="24"/>
        </w:rPr>
        <w:t xml:space="preserve">Чтение. </w:t>
      </w:r>
      <w:r w:rsidRPr="0098551B">
        <w:rPr>
          <w:rFonts w:cs="Times New Roman"/>
          <w:spacing w:val="-2"/>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98551B">
        <w:rPr>
          <w:rFonts w:cs="Times New Roman"/>
          <w:spacing w:val="2"/>
          <w:sz w:val="24"/>
          <w:szCs w:val="24"/>
        </w:rPr>
        <w:t xml:space="preserve">ющей индивидуальному темпу ребёнка. Осознанное чтение </w:t>
      </w:r>
      <w:r w:rsidRPr="0098551B">
        <w:rPr>
          <w:rFonts w:cs="Times New Roman"/>
          <w:spacing w:val="-2"/>
          <w:sz w:val="24"/>
          <w:szCs w:val="24"/>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C1587E" w:rsidRPr="0098551B" w:rsidRDefault="00C1587E" w:rsidP="0098551B">
      <w:pPr>
        <w:pStyle w:val="af"/>
        <w:spacing w:line="240" w:lineRule="auto"/>
        <w:ind w:firstLine="0"/>
        <w:rPr>
          <w:rFonts w:cs="Times New Roman"/>
          <w:sz w:val="24"/>
          <w:szCs w:val="24"/>
        </w:rPr>
      </w:pPr>
      <w:r w:rsidRPr="0098551B">
        <w:rPr>
          <w:rFonts w:cs="Times New Roman"/>
          <w:spacing w:val="-2"/>
          <w:sz w:val="24"/>
          <w:szCs w:val="24"/>
        </w:rPr>
        <w:t>Знакомство с орфоэпическим чтением (при переходе к чте</w:t>
      </w:r>
      <w:r w:rsidRPr="0098551B">
        <w:rPr>
          <w:rFonts w:cs="Times New Roman"/>
          <w:sz w:val="24"/>
          <w:szCs w:val="24"/>
        </w:rPr>
        <w:t>нию целыми словами). Орфографическое чтение (проговаривание) как средство самоконтроля при письме под диктовку и при списывании.</w:t>
      </w:r>
    </w:p>
    <w:p w:rsidR="00C1587E" w:rsidRPr="0098551B" w:rsidRDefault="00C1587E" w:rsidP="0098551B">
      <w:pPr>
        <w:pStyle w:val="af"/>
        <w:spacing w:line="240" w:lineRule="auto"/>
        <w:ind w:firstLine="567"/>
        <w:rPr>
          <w:rFonts w:cs="Times New Roman"/>
          <w:iCs/>
          <w:sz w:val="24"/>
          <w:szCs w:val="24"/>
        </w:rPr>
      </w:pPr>
      <w:r w:rsidRPr="0098551B">
        <w:rPr>
          <w:rFonts w:cs="Times New Roman"/>
          <w:b/>
          <w:bCs/>
          <w:sz w:val="24"/>
          <w:szCs w:val="24"/>
        </w:rPr>
        <w:t xml:space="preserve">Письмо. </w:t>
      </w:r>
      <w:r w:rsidRPr="0098551B">
        <w:rPr>
          <w:rFonts w:cs="Times New Roman"/>
          <w:iCs/>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письмом или печатанием на компьютере.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Слово и предложение. </w:t>
      </w:r>
      <w:r w:rsidRPr="0098551B">
        <w:rPr>
          <w:rFonts w:cs="Times New Roman"/>
          <w:sz w:val="24"/>
          <w:szCs w:val="24"/>
        </w:rPr>
        <w:t>Восприятие слова как объекта изучения, материала для анализа. Наблюдение над значением слова.</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pacing w:val="-2"/>
          <w:sz w:val="24"/>
          <w:szCs w:val="24"/>
        </w:rPr>
        <w:t xml:space="preserve">Орфография. </w:t>
      </w:r>
      <w:r w:rsidRPr="0098551B">
        <w:rPr>
          <w:rFonts w:cs="Times New Roman"/>
          <w:spacing w:val="-2"/>
          <w:sz w:val="24"/>
          <w:szCs w:val="24"/>
        </w:rPr>
        <w:t>Знакомство с правилами правописания и их</w:t>
      </w:r>
      <w:r w:rsidRPr="0098551B">
        <w:rPr>
          <w:rFonts w:cs="Times New Roman"/>
          <w:spacing w:val="-2"/>
          <w:sz w:val="24"/>
          <w:szCs w:val="24"/>
        </w:rPr>
        <w:br/>
      </w:r>
      <w:r w:rsidRPr="0098551B">
        <w:rPr>
          <w:rFonts w:cs="Times New Roman"/>
          <w:sz w:val="24"/>
          <w:szCs w:val="24"/>
        </w:rPr>
        <w:t>применение:</w:t>
      </w:r>
    </w:p>
    <w:p w:rsidR="00C1587E" w:rsidRPr="0098551B" w:rsidRDefault="00C1587E" w:rsidP="0098551B">
      <w:pPr>
        <w:pStyle w:val="af0"/>
        <w:spacing w:line="240" w:lineRule="auto"/>
        <w:ind w:firstLine="567"/>
        <w:rPr>
          <w:rFonts w:cs="Times New Roman"/>
          <w:sz w:val="24"/>
          <w:szCs w:val="24"/>
        </w:rPr>
      </w:pPr>
      <w:r w:rsidRPr="0098551B">
        <w:rPr>
          <w:rFonts w:cs="Times New Roman"/>
          <w:sz w:val="24"/>
          <w:szCs w:val="24"/>
        </w:rPr>
        <w:t>раздельное написание слов;</w:t>
      </w:r>
    </w:p>
    <w:p w:rsidR="00C1587E" w:rsidRPr="0098551B" w:rsidRDefault="00C1587E" w:rsidP="0098551B">
      <w:pPr>
        <w:pStyle w:val="af0"/>
        <w:spacing w:line="240" w:lineRule="auto"/>
        <w:ind w:firstLine="567"/>
        <w:rPr>
          <w:rFonts w:cs="Times New Roman"/>
          <w:sz w:val="24"/>
          <w:szCs w:val="24"/>
        </w:rPr>
      </w:pPr>
      <w:r w:rsidRPr="0098551B">
        <w:rPr>
          <w:rFonts w:cs="Times New Roman"/>
          <w:sz w:val="24"/>
          <w:szCs w:val="24"/>
        </w:rPr>
        <w:t>обозначение гласных после шипящих (</w:t>
      </w:r>
      <w:r w:rsidRPr="0098551B">
        <w:rPr>
          <w:rFonts w:cs="Times New Roman"/>
          <w:b/>
          <w:bCs/>
          <w:i/>
          <w:iCs/>
          <w:sz w:val="24"/>
          <w:szCs w:val="24"/>
        </w:rPr>
        <w:t>ча</w:t>
      </w:r>
      <w:r w:rsidRPr="0098551B">
        <w:rPr>
          <w:rFonts w:cs="Times New Roman"/>
          <w:b/>
          <w:bCs/>
          <w:sz w:val="24"/>
          <w:szCs w:val="24"/>
        </w:rPr>
        <w:t>—</w:t>
      </w:r>
      <w:r w:rsidRPr="0098551B">
        <w:rPr>
          <w:rFonts w:cs="Times New Roman"/>
          <w:b/>
          <w:bCs/>
          <w:i/>
          <w:iCs/>
          <w:sz w:val="24"/>
          <w:szCs w:val="24"/>
        </w:rPr>
        <w:t>ща</w:t>
      </w:r>
      <w:r w:rsidRPr="0098551B">
        <w:rPr>
          <w:rFonts w:cs="Times New Roman"/>
          <w:b/>
          <w:bCs/>
          <w:sz w:val="24"/>
          <w:szCs w:val="24"/>
        </w:rPr>
        <w:t xml:space="preserve">, </w:t>
      </w:r>
      <w:r w:rsidRPr="0098551B">
        <w:rPr>
          <w:rFonts w:cs="Times New Roman"/>
          <w:b/>
          <w:bCs/>
          <w:i/>
          <w:iCs/>
          <w:sz w:val="24"/>
          <w:szCs w:val="24"/>
        </w:rPr>
        <w:t>чу</w:t>
      </w:r>
      <w:r w:rsidRPr="0098551B">
        <w:rPr>
          <w:rFonts w:cs="Times New Roman"/>
          <w:b/>
          <w:bCs/>
          <w:sz w:val="24"/>
          <w:szCs w:val="24"/>
        </w:rPr>
        <w:t>—</w:t>
      </w:r>
      <w:r w:rsidRPr="0098551B">
        <w:rPr>
          <w:rFonts w:cs="Times New Roman"/>
          <w:b/>
          <w:bCs/>
          <w:i/>
          <w:iCs/>
          <w:sz w:val="24"/>
          <w:szCs w:val="24"/>
        </w:rPr>
        <w:t>щу</w:t>
      </w:r>
      <w:r w:rsidRPr="0098551B">
        <w:rPr>
          <w:rFonts w:cs="Times New Roman"/>
          <w:b/>
          <w:bCs/>
          <w:sz w:val="24"/>
          <w:szCs w:val="24"/>
        </w:rPr>
        <w:t xml:space="preserve">, </w:t>
      </w:r>
      <w:r w:rsidRPr="0098551B">
        <w:rPr>
          <w:rFonts w:cs="Times New Roman"/>
          <w:b/>
          <w:bCs/>
          <w:i/>
          <w:iCs/>
          <w:sz w:val="24"/>
          <w:szCs w:val="24"/>
        </w:rPr>
        <w:t>жи</w:t>
      </w:r>
      <w:r w:rsidRPr="0098551B">
        <w:rPr>
          <w:rFonts w:cs="Times New Roman"/>
          <w:b/>
          <w:bCs/>
          <w:sz w:val="24"/>
          <w:szCs w:val="24"/>
        </w:rPr>
        <w:t>—</w:t>
      </w:r>
      <w:r w:rsidRPr="0098551B">
        <w:rPr>
          <w:rFonts w:cs="Times New Roman"/>
          <w:b/>
          <w:bCs/>
          <w:i/>
          <w:iCs/>
          <w:sz w:val="24"/>
          <w:szCs w:val="24"/>
        </w:rPr>
        <w:t>ши</w:t>
      </w:r>
      <w:r w:rsidRPr="0098551B">
        <w:rPr>
          <w:rFonts w:cs="Times New Roman"/>
          <w:sz w:val="24"/>
          <w:szCs w:val="24"/>
        </w:rPr>
        <w:t>);</w:t>
      </w:r>
    </w:p>
    <w:p w:rsidR="00C1587E" w:rsidRPr="0098551B" w:rsidRDefault="00C1587E" w:rsidP="0098551B">
      <w:pPr>
        <w:pStyle w:val="af0"/>
        <w:spacing w:line="240" w:lineRule="auto"/>
        <w:ind w:firstLine="567"/>
        <w:rPr>
          <w:rFonts w:cs="Times New Roman"/>
          <w:sz w:val="24"/>
          <w:szCs w:val="24"/>
        </w:rPr>
      </w:pPr>
      <w:r w:rsidRPr="0098551B">
        <w:rPr>
          <w:rFonts w:cs="Times New Roman"/>
          <w:spacing w:val="-2"/>
          <w:sz w:val="24"/>
          <w:szCs w:val="24"/>
        </w:rPr>
        <w:t>прописная (заглавная) буква в начале предложения, в име</w:t>
      </w:r>
      <w:r w:rsidRPr="0098551B">
        <w:rPr>
          <w:rFonts w:cs="Times New Roman"/>
          <w:sz w:val="24"/>
          <w:szCs w:val="24"/>
        </w:rPr>
        <w:t>нах собственных;</w:t>
      </w:r>
    </w:p>
    <w:p w:rsidR="00C1587E" w:rsidRPr="0098551B" w:rsidRDefault="00C1587E" w:rsidP="0098551B">
      <w:pPr>
        <w:pStyle w:val="af0"/>
        <w:spacing w:line="240" w:lineRule="auto"/>
        <w:ind w:firstLine="567"/>
        <w:rPr>
          <w:rFonts w:cs="Times New Roman"/>
          <w:sz w:val="24"/>
          <w:szCs w:val="24"/>
        </w:rPr>
      </w:pPr>
      <w:r w:rsidRPr="0098551B">
        <w:rPr>
          <w:rFonts w:cs="Times New Roman"/>
          <w:sz w:val="24"/>
          <w:szCs w:val="24"/>
        </w:rPr>
        <w:t>перенос слов по слогам без стечения согласных;</w:t>
      </w:r>
    </w:p>
    <w:p w:rsidR="00C1587E" w:rsidRPr="0098551B" w:rsidRDefault="00C1587E" w:rsidP="0098551B">
      <w:pPr>
        <w:pStyle w:val="af0"/>
        <w:spacing w:line="240" w:lineRule="auto"/>
        <w:ind w:firstLine="567"/>
        <w:rPr>
          <w:rFonts w:cs="Times New Roman"/>
          <w:sz w:val="24"/>
          <w:szCs w:val="24"/>
        </w:rPr>
      </w:pPr>
      <w:r w:rsidRPr="0098551B">
        <w:rPr>
          <w:rFonts w:cs="Times New Roman"/>
          <w:sz w:val="24"/>
          <w:szCs w:val="24"/>
        </w:rPr>
        <w:t>знаки препинания в конце предложения.</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Развитие речи. </w:t>
      </w:r>
      <w:r w:rsidRPr="0098551B">
        <w:rPr>
          <w:rFonts w:cs="Times New Roman"/>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C1587E" w:rsidRPr="0098551B" w:rsidRDefault="00C1587E" w:rsidP="0098551B">
      <w:pPr>
        <w:pStyle w:val="af"/>
        <w:spacing w:line="240" w:lineRule="auto"/>
        <w:ind w:firstLine="709"/>
        <w:rPr>
          <w:rFonts w:ascii="Times New Roman" w:hAnsi="Times New Roman" w:cs="Times New Roman"/>
          <w:b/>
          <w:i/>
          <w:sz w:val="24"/>
          <w:szCs w:val="24"/>
        </w:rPr>
      </w:pPr>
      <w:r w:rsidRPr="0098551B">
        <w:rPr>
          <w:rFonts w:ascii="Times New Roman" w:hAnsi="Times New Roman" w:cs="Times New Roman"/>
          <w:b/>
          <w:i/>
          <w:sz w:val="24"/>
          <w:szCs w:val="24"/>
        </w:rPr>
        <w:t>Формирование грамматического строя речи</w:t>
      </w:r>
    </w:p>
    <w:p w:rsidR="00C1587E" w:rsidRPr="0098551B" w:rsidRDefault="00C1587E" w:rsidP="0098551B">
      <w:pPr>
        <w:pStyle w:val="af"/>
        <w:spacing w:line="240" w:lineRule="auto"/>
        <w:ind w:firstLine="709"/>
        <w:rPr>
          <w:rFonts w:ascii="Times New Roman" w:hAnsi="Times New Roman" w:cs="Times New Roman"/>
          <w:b/>
          <w:sz w:val="24"/>
          <w:szCs w:val="24"/>
        </w:rPr>
      </w:pPr>
      <w:r w:rsidRPr="0098551B">
        <w:rPr>
          <w:rFonts w:ascii="Times New Roman" w:hAnsi="Times New Roman" w:cs="Times New Roman"/>
          <w:b/>
          <w:sz w:val="24"/>
          <w:szCs w:val="24"/>
        </w:rPr>
        <w:t xml:space="preserve">I. Практическое овладение основными грамматическими закономерностями языка </w:t>
      </w:r>
    </w:p>
    <w:p w:rsidR="00C1587E" w:rsidRPr="0098551B" w:rsidRDefault="00C1587E" w:rsidP="0098551B">
      <w:pPr>
        <w:pStyle w:val="af"/>
        <w:spacing w:line="240" w:lineRule="auto"/>
        <w:ind w:firstLine="709"/>
        <w:rPr>
          <w:rFonts w:ascii="Times New Roman" w:hAnsi="Times New Roman" w:cs="Times New Roman"/>
          <w:sz w:val="24"/>
          <w:szCs w:val="24"/>
        </w:rPr>
      </w:pPr>
      <w:r w:rsidRPr="0098551B">
        <w:rPr>
          <w:rFonts w:ascii="Times New Roman" w:hAnsi="Times New Roman" w:cs="Times New Roman"/>
          <w:b/>
          <w:sz w:val="24"/>
          <w:szCs w:val="24"/>
        </w:rPr>
        <w:t>Практические грамматические обобщения.</w:t>
      </w:r>
      <w:r w:rsidRPr="0098551B">
        <w:rPr>
          <w:rFonts w:ascii="Times New Roman" w:hAnsi="Times New Roman" w:cs="Times New Roman"/>
          <w:sz w:val="24"/>
          <w:szCs w:val="24"/>
        </w:rPr>
        <w:t xml:space="preserve"> Составление предложений. Установление по вопросам связи между словами в предложении, выделение из предложений словосочетаний.</w:t>
      </w:r>
    </w:p>
    <w:p w:rsidR="00C1587E" w:rsidRPr="0098551B" w:rsidRDefault="00C1587E" w:rsidP="0098551B">
      <w:pPr>
        <w:pStyle w:val="af"/>
        <w:spacing w:line="240" w:lineRule="auto"/>
        <w:ind w:firstLine="709"/>
        <w:rPr>
          <w:rFonts w:ascii="Times New Roman" w:hAnsi="Times New Roman" w:cs="Times New Roman"/>
          <w:sz w:val="24"/>
          <w:szCs w:val="24"/>
        </w:rPr>
      </w:pPr>
      <w:r w:rsidRPr="0098551B">
        <w:rPr>
          <w:rFonts w:ascii="Times New Roman" w:hAnsi="Times New Roman" w:cs="Times New Roman"/>
          <w:sz w:val="24"/>
          <w:szCs w:val="24"/>
        </w:rPr>
        <w:t xml:space="preserve">Выделение в предложении слов, обозначающих, о ком или о чем говорится, что говорится. Различение слов, обозначающих </w:t>
      </w:r>
      <w:proofErr w:type="gramStart"/>
      <w:r w:rsidRPr="0098551B">
        <w:rPr>
          <w:rFonts w:ascii="Times New Roman" w:hAnsi="Times New Roman" w:cs="Times New Roman"/>
          <w:sz w:val="24"/>
          <w:szCs w:val="24"/>
        </w:rPr>
        <w:t>предметы,  действия</w:t>
      </w:r>
      <w:proofErr w:type="gramEnd"/>
      <w:r w:rsidRPr="0098551B">
        <w:rPr>
          <w:rFonts w:ascii="Times New Roman" w:hAnsi="Times New Roman" w:cs="Times New Roman"/>
          <w:sz w:val="24"/>
          <w:szCs w:val="24"/>
        </w:rPr>
        <w:t xml:space="preserve">, и признаки, их группировка по вопросам </w:t>
      </w:r>
      <w:r w:rsidRPr="0098551B">
        <w:rPr>
          <w:rFonts w:ascii="Times New Roman" w:hAnsi="Times New Roman" w:cs="Times New Roman"/>
          <w:i/>
          <w:sz w:val="24"/>
          <w:szCs w:val="24"/>
        </w:rPr>
        <w:t xml:space="preserve">кто?, что?, что делает?, какой (-ая, -ое, -ие)? как? где? </w:t>
      </w:r>
    </w:p>
    <w:p w:rsidR="00C1587E" w:rsidRPr="0098551B" w:rsidRDefault="00C1587E" w:rsidP="0098551B">
      <w:pPr>
        <w:pStyle w:val="24"/>
        <w:spacing w:after="0" w:line="240" w:lineRule="auto"/>
        <w:ind w:left="0"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Определение рода существительных по окончаниям начальной формы в словосочетаниях с числительными </w:t>
      </w:r>
      <w:r w:rsidRPr="0098551B">
        <w:rPr>
          <w:rFonts w:ascii="Times New Roman" w:hAnsi="Times New Roman" w:cs="Times New Roman"/>
          <w:bCs/>
          <w:i/>
          <w:sz w:val="24"/>
          <w:szCs w:val="24"/>
        </w:rPr>
        <w:t>один, одна, одно</w:t>
      </w:r>
      <w:r w:rsidRPr="0098551B">
        <w:rPr>
          <w:rFonts w:ascii="Times New Roman" w:hAnsi="Times New Roman" w:cs="Times New Roman"/>
          <w:i/>
          <w:sz w:val="24"/>
          <w:szCs w:val="24"/>
        </w:rPr>
        <w:t>.</w:t>
      </w:r>
      <w:r w:rsidRPr="0098551B">
        <w:rPr>
          <w:rFonts w:ascii="Times New Roman" w:hAnsi="Times New Roman" w:cs="Times New Roman"/>
          <w:sz w:val="24"/>
          <w:szCs w:val="24"/>
        </w:rPr>
        <w:t>Различение единственного и множественного числа.</w:t>
      </w:r>
    </w:p>
    <w:p w:rsidR="00C1587E" w:rsidRPr="0098551B" w:rsidRDefault="00C1587E" w:rsidP="0098551B">
      <w:pPr>
        <w:pStyle w:val="af"/>
        <w:spacing w:line="240" w:lineRule="auto"/>
        <w:ind w:firstLine="709"/>
        <w:rPr>
          <w:rFonts w:ascii="Times New Roman" w:hAnsi="Times New Roman" w:cs="Times New Roman"/>
          <w:sz w:val="24"/>
          <w:szCs w:val="24"/>
        </w:rPr>
      </w:pPr>
      <w:r w:rsidRPr="0098551B">
        <w:rPr>
          <w:rFonts w:ascii="Times New Roman" w:hAnsi="Times New Roman" w:cs="Times New Roman"/>
          <w:sz w:val="24"/>
          <w:szCs w:val="24"/>
        </w:rPr>
        <w:t xml:space="preserve">Различение временных форм глагола по вопросам </w:t>
      </w:r>
      <w:r w:rsidRPr="0098551B">
        <w:rPr>
          <w:rFonts w:ascii="Times New Roman" w:hAnsi="Times New Roman" w:cs="Times New Roman"/>
          <w:i/>
          <w:sz w:val="24"/>
          <w:szCs w:val="24"/>
        </w:rPr>
        <w:t>что делает? что делал? что будет делать</w:t>
      </w:r>
      <w:r w:rsidRPr="0098551B">
        <w:rPr>
          <w:rFonts w:ascii="Times New Roman" w:hAnsi="Times New Roman" w:cs="Times New Roman"/>
          <w:sz w:val="24"/>
          <w:szCs w:val="24"/>
        </w:rPr>
        <w:t>, обозначая их соответствующими терминами «настоящее время», «прошедшее время», «будущее время».</w:t>
      </w:r>
    </w:p>
    <w:p w:rsidR="00C1587E" w:rsidRPr="0098551B" w:rsidRDefault="00C1587E" w:rsidP="0098551B">
      <w:pPr>
        <w:pStyle w:val="24"/>
        <w:spacing w:after="0" w:line="240" w:lineRule="auto"/>
        <w:ind w:left="0"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 Правильная постановка вопросов к словам и определение по ним слов, обозначающих предмет, признак предмета, действие предмета.</w:t>
      </w:r>
    </w:p>
    <w:p w:rsidR="00C1587E" w:rsidRPr="0098551B" w:rsidRDefault="00C1587E" w:rsidP="0098551B">
      <w:pPr>
        <w:pStyle w:val="24"/>
        <w:spacing w:after="0" w:line="240" w:lineRule="auto"/>
        <w:ind w:left="0" w:firstLine="709"/>
        <w:jc w:val="both"/>
        <w:rPr>
          <w:rFonts w:ascii="Times New Roman" w:hAnsi="Times New Roman" w:cs="Times New Roman"/>
          <w:sz w:val="24"/>
          <w:szCs w:val="24"/>
        </w:rPr>
      </w:pPr>
      <w:r w:rsidRPr="0098551B">
        <w:rPr>
          <w:rFonts w:ascii="Times New Roman" w:hAnsi="Times New Roman" w:cs="Times New Roman"/>
          <w:sz w:val="24"/>
          <w:szCs w:val="24"/>
        </w:rPr>
        <w:t>Определение рода имен существительных по окончаниям начальной формы, обозначая терминами «мужской род», «средний род», «женский род».</w:t>
      </w:r>
    </w:p>
    <w:p w:rsidR="00C1587E" w:rsidRPr="0098551B" w:rsidRDefault="00C1587E" w:rsidP="0098551B">
      <w:pPr>
        <w:pStyle w:val="24"/>
        <w:spacing w:after="0" w:line="240" w:lineRule="auto"/>
        <w:ind w:left="0" w:firstLine="709"/>
        <w:jc w:val="both"/>
        <w:rPr>
          <w:rFonts w:ascii="Times New Roman" w:hAnsi="Times New Roman" w:cs="Times New Roman"/>
          <w:sz w:val="24"/>
          <w:szCs w:val="24"/>
        </w:rPr>
      </w:pPr>
      <w:r w:rsidRPr="0098551B">
        <w:rPr>
          <w:rFonts w:ascii="Times New Roman" w:hAnsi="Times New Roman" w:cs="Times New Roman"/>
          <w:sz w:val="24"/>
          <w:szCs w:val="24"/>
        </w:rPr>
        <w:t>Определение числа существительных, глагола, прилагательных по окончаниям в сочетаниях.</w:t>
      </w:r>
    </w:p>
    <w:p w:rsidR="00C1587E" w:rsidRPr="0098551B" w:rsidRDefault="00C1587E" w:rsidP="0098551B">
      <w:pPr>
        <w:pStyle w:val="24"/>
        <w:spacing w:after="0" w:line="240" w:lineRule="auto"/>
        <w:ind w:left="0"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Составление предложений с сочетаниями, </w:t>
      </w:r>
      <w:proofErr w:type="gramStart"/>
      <w:r w:rsidRPr="0098551B">
        <w:rPr>
          <w:rFonts w:ascii="Times New Roman" w:hAnsi="Times New Roman" w:cs="Times New Roman"/>
          <w:sz w:val="24"/>
          <w:szCs w:val="24"/>
        </w:rPr>
        <w:t>обозначающими:предмет</w:t>
      </w:r>
      <w:proofErr w:type="gramEnd"/>
      <w:r w:rsidRPr="0098551B">
        <w:rPr>
          <w:rFonts w:ascii="Times New Roman" w:hAnsi="Times New Roman" w:cs="Times New Roman"/>
          <w:sz w:val="24"/>
          <w:szCs w:val="24"/>
        </w:rPr>
        <w:t xml:space="preserve"> и действие; предмет и состояние предмета; пространственные отношения;  временные отношения; признаки действия; переходность действия; направленность действия на предмет; косвенный объект; отсутствие или отрицание.</w:t>
      </w:r>
    </w:p>
    <w:p w:rsidR="00C1587E" w:rsidRPr="0098551B" w:rsidRDefault="00C1587E" w:rsidP="0098551B">
      <w:pPr>
        <w:pStyle w:val="24"/>
        <w:spacing w:after="0" w:line="240" w:lineRule="auto"/>
        <w:ind w:left="0" w:firstLine="709"/>
        <w:jc w:val="both"/>
        <w:rPr>
          <w:rFonts w:ascii="Times New Roman" w:hAnsi="Times New Roman" w:cs="Times New Roman"/>
          <w:i/>
          <w:sz w:val="24"/>
          <w:szCs w:val="24"/>
        </w:rPr>
      </w:pPr>
      <w:r w:rsidRPr="0098551B">
        <w:rPr>
          <w:rFonts w:ascii="Times New Roman" w:hAnsi="Times New Roman" w:cs="Times New Roman"/>
          <w:sz w:val="24"/>
          <w:szCs w:val="24"/>
        </w:rPr>
        <w:t xml:space="preserve">Составление предложений со словосочетаниями, включающими глаголы с </w:t>
      </w:r>
      <w:proofErr w:type="gramStart"/>
      <w:r w:rsidRPr="0098551B">
        <w:rPr>
          <w:rFonts w:ascii="Times New Roman" w:hAnsi="Times New Roman" w:cs="Times New Roman"/>
          <w:sz w:val="24"/>
          <w:szCs w:val="24"/>
        </w:rPr>
        <w:t>приставками:</w:t>
      </w:r>
      <w:r w:rsidRPr="0098551B">
        <w:rPr>
          <w:rFonts w:ascii="Times New Roman" w:hAnsi="Times New Roman" w:cs="Times New Roman"/>
          <w:i/>
          <w:sz w:val="24"/>
          <w:szCs w:val="24"/>
        </w:rPr>
        <w:t>пере</w:t>
      </w:r>
      <w:proofErr w:type="gramEnd"/>
      <w:r w:rsidRPr="0098551B">
        <w:rPr>
          <w:rFonts w:ascii="Times New Roman" w:hAnsi="Times New Roman" w:cs="Times New Roman"/>
          <w:i/>
          <w:sz w:val="24"/>
          <w:szCs w:val="24"/>
        </w:rPr>
        <w:t>-; на-; вз- (вс-);с-(со-); раз- (рас-).</w:t>
      </w:r>
    </w:p>
    <w:p w:rsidR="00C1587E" w:rsidRPr="0098551B" w:rsidRDefault="00C1587E" w:rsidP="0098551B">
      <w:pPr>
        <w:pStyle w:val="24"/>
        <w:spacing w:after="0" w:line="240" w:lineRule="auto"/>
        <w:ind w:left="0" w:firstLine="709"/>
        <w:jc w:val="both"/>
        <w:rPr>
          <w:rFonts w:ascii="Times New Roman" w:hAnsi="Times New Roman" w:cs="Times New Roman"/>
          <w:i/>
          <w:sz w:val="24"/>
          <w:szCs w:val="24"/>
        </w:rPr>
      </w:pPr>
      <w:r w:rsidRPr="0098551B">
        <w:rPr>
          <w:rFonts w:ascii="Times New Roman" w:hAnsi="Times New Roman" w:cs="Times New Roman"/>
          <w:sz w:val="24"/>
          <w:szCs w:val="24"/>
        </w:rPr>
        <w:t xml:space="preserve">Составление предложений со словосочетаниями, включающими существительные с </w:t>
      </w:r>
      <w:proofErr w:type="gramStart"/>
      <w:r w:rsidRPr="0098551B">
        <w:rPr>
          <w:rFonts w:ascii="Times New Roman" w:hAnsi="Times New Roman" w:cs="Times New Roman"/>
          <w:sz w:val="24"/>
          <w:szCs w:val="24"/>
        </w:rPr>
        <w:t>суффиксами:</w:t>
      </w:r>
      <w:r w:rsidRPr="0098551B">
        <w:rPr>
          <w:rFonts w:ascii="Times New Roman" w:hAnsi="Times New Roman" w:cs="Times New Roman"/>
          <w:i/>
          <w:sz w:val="24"/>
          <w:szCs w:val="24"/>
        </w:rPr>
        <w:t>-</w:t>
      </w:r>
      <w:proofErr w:type="gramEnd"/>
      <w:r w:rsidRPr="0098551B">
        <w:rPr>
          <w:rFonts w:ascii="Times New Roman" w:hAnsi="Times New Roman" w:cs="Times New Roman"/>
          <w:i/>
          <w:sz w:val="24"/>
          <w:szCs w:val="24"/>
        </w:rPr>
        <w:t xml:space="preserve">енок; онок; -ик, -чик, -очк, -ечк, -ник, -чик, ниц, -ист, –тель, -арь   </w:t>
      </w:r>
    </w:p>
    <w:p w:rsidR="00C1587E" w:rsidRPr="0098551B" w:rsidRDefault="00C1587E" w:rsidP="0098551B">
      <w:pPr>
        <w:pStyle w:val="af"/>
        <w:spacing w:line="240" w:lineRule="auto"/>
        <w:ind w:firstLine="709"/>
        <w:rPr>
          <w:rFonts w:ascii="Times New Roman" w:hAnsi="Times New Roman" w:cs="Times New Roman"/>
          <w:color w:val="00000A"/>
          <w:sz w:val="24"/>
          <w:szCs w:val="24"/>
        </w:rPr>
      </w:pPr>
      <w:r w:rsidRPr="0098551B">
        <w:rPr>
          <w:rFonts w:ascii="Times New Roman" w:hAnsi="Times New Roman" w:cs="Times New Roman"/>
          <w:color w:val="00000A"/>
          <w:sz w:val="24"/>
          <w:szCs w:val="24"/>
        </w:rPr>
        <w:t>Ознакомление с терминами «существительное», «глагол», «прилагательное».</w:t>
      </w:r>
    </w:p>
    <w:p w:rsidR="00C1587E" w:rsidRPr="0098551B" w:rsidRDefault="00C1587E" w:rsidP="0098551B">
      <w:pPr>
        <w:pStyle w:val="af"/>
        <w:spacing w:line="240" w:lineRule="auto"/>
        <w:ind w:firstLine="708"/>
        <w:rPr>
          <w:rFonts w:cs="Times New Roman"/>
          <w:b/>
          <w:color w:val="00000A"/>
          <w:sz w:val="24"/>
          <w:szCs w:val="24"/>
        </w:rPr>
      </w:pPr>
      <w:r w:rsidRPr="0098551B">
        <w:rPr>
          <w:rFonts w:cs="Times New Roman"/>
          <w:b/>
          <w:color w:val="00000A"/>
          <w:sz w:val="24"/>
          <w:szCs w:val="24"/>
        </w:rPr>
        <w:t xml:space="preserve">II. Сведения по грамматике и правописанию </w:t>
      </w:r>
    </w:p>
    <w:p w:rsidR="00C1587E" w:rsidRPr="0098551B" w:rsidRDefault="00C1587E" w:rsidP="0098551B">
      <w:pPr>
        <w:pStyle w:val="af"/>
        <w:spacing w:line="240" w:lineRule="auto"/>
        <w:ind w:firstLine="708"/>
        <w:rPr>
          <w:rFonts w:cs="Times New Roman"/>
          <w:color w:val="00000A"/>
          <w:sz w:val="24"/>
          <w:szCs w:val="24"/>
        </w:rPr>
      </w:pPr>
      <w:r w:rsidRPr="0098551B">
        <w:rPr>
          <w:rFonts w:cs="Times New Roman"/>
          <w:b/>
          <w:color w:val="00000A"/>
          <w:sz w:val="24"/>
          <w:szCs w:val="24"/>
        </w:rPr>
        <w:t>Фонетика и орфоэпия.</w:t>
      </w:r>
      <w:r w:rsidRPr="0098551B">
        <w:rPr>
          <w:rFonts w:cs="Times New Roman"/>
          <w:color w:val="00000A"/>
          <w:sz w:val="24"/>
          <w:szCs w:val="24"/>
        </w:rPr>
        <w:t xml:space="preserve"> Гласные и согласные, мягкие и твердые звуки. Деление слов на слоги. Ударение, произношение звуков и сочетаний звуков в соответствии с нормами современного русского литературного языка. </w:t>
      </w:r>
    </w:p>
    <w:p w:rsidR="00C1587E" w:rsidRPr="0098551B" w:rsidRDefault="00C1587E" w:rsidP="0098551B">
      <w:pPr>
        <w:pStyle w:val="af"/>
        <w:spacing w:line="240" w:lineRule="auto"/>
        <w:ind w:firstLine="708"/>
        <w:rPr>
          <w:rFonts w:cs="Times New Roman"/>
          <w:color w:val="00000A"/>
          <w:sz w:val="24"/>
          <w:szCs w:val="24"/>
        </w:rPr>
      </w:pPr>
      <w:r w:rsidRPr="0098551B">
        <w:rPr>
          <w:rFonts w:cs="Times New Roman"/>
          <w:color w:val="00000A"/>
          <w:sz w:val="24"/>
          <w:szCs w:val="24"/>
        </w:rPr>
        <w:t>Перенос слов по слогам, перенос слова с буквами й, ь. Парные звонкие и глухие согласные звуки. Обозначение их буквами. Правописание звонких и глухих согласных на конце слов.</w:t>
      </w:r>
    </w:p>
    <w:p w:rsidR="00C1587E" w:rsidRPr="0098551B" w:rsidRDefault="00C1587E" w:rsidP="0098551B">
      <w:pPr>
        <w:pStyle w:val="af"/>
        <w:spacing w:line="240" w:lineRule="auto"/>
        <w:ind w:firstLine="708"/>
        <w:rPr>
          <w:rFonts w:cs="Times New Roman"/>
          <w:color w:val="00000A"/>
          <w:sz w:val="24"/>
          <w:szCs w:val="24"/>
        </w:rPr>
      </w:pPr>
      <w:r w:rsidRPr="0098551B">
        <w:rPr>
          <w:rFonts w:cs="Times New Roman"/>
          <w:color w:val="00000A"/>
          <w:sz w:val="24"/>
          <w:szCs w:val="24"/>
        </w:rPr>
        <w:t>Слоговой и звукобуквенный анализ слов, его роль в формировании навыка письма без пропусков, замены, искажений, перестановок.</w:t>
      </w:r>
    </w:p>
    <w:p w:rsidR="00C1587E" w:rsidRPr="0098551B" w:rsidRDefault="00C1587E" w:rsidP="0098551B">
      <w:pPr>
        <w:pStyle w:val="af"/>
        <w:spacing w:line="240" w:lineRule="auto"/>
        <w:ind w:firstLine="708"/>
        <w:rPr>
          <w:rFonts w:cs="Times New Roman"/>
          <w:color w:val="00000A"/>
          <w:sz w:val="24"/>
          <w:szCs w:val="24"/>
        </w:rPr>
      </w:pPr>
      <w:r w:rsidRPr="0098551B">
        <w:rPr>
          <w:rFonts w:cs="Times New Roman"/>
          <w:color w:val="00000A"/>
          <w:sz w:val="24"/>
          <w:szCs w:val="24"/>
        </w:rPr>
        <w:t xml:space="preserve">Обозначение мягкости согласных звуков буквами е, ё, ю, я. Различий и, й. Правописание жи, ши, ча, ща, чу, щу, чк, чн. Мягкий знак для обозначения мягкости согласных в конце и в середине слова между согласными. Ударение. Различение ударных и безударных слогов. </w:t>
      </w:r>
    </w:p>
    <w:p w:rsidR="00C1587E" w:rsidRPr="0098551B" w:rsidRDefault="00C1587E" w:rsidP="0098551B">
      <w:pPr>
        <w:pStyle w:val="af"/>
        <w:spacing w:line="240" w:lineRule="auto"/>
        <w:ind w:firstLine="708"/>
        <w:rPr>
          <w:rFonts w:cs="Times New Roman"/>
          <w:color w:val="00000A"/>
          <w:sz w:val="24"/>
          <w:szCs w:val="24"/>
        </w:rPr>
      </w:pPr>
      <w:r w:rsidRPr="0098551B">
        <w:rPr>
          <w:rFonts w:cs="Times New Roman"/>
          <w:color w:val="00000A"/>
          <w:sz w:val="24"/>
          <w:szCs w:val="24"/>
        </w:rPr>
        <w:t>Парные звонкие и глухие согласные звуки. Обозначение их буквами Правописание звонких и глухих согласных на конце слов. Выделение ударных и безударных слогов в слове. Правописание безударных гласных в словах и формах слов (водой — под воду). Двойные согласные в простейших словах. Разделительный мягкий знак (ь). Правописание глухих и звонких согласных в корнях слов. Мягкий знак (ь) как показатель мягкости согласных. разделительный мягкий знак. двойные согласные.</w:t>
      </w:r>
    </w:p>
    <w:p w:rsidR="00C1587E" w:rsidRPr="0098551B" w:rsidRDefault="00C1587E" w:rsidP="0098551B">
      <w:pPr>
        <w:pStyle w:val="af"/>
        <w:spacing w:line="240" w:lineRule="auto"/>
        <w:ind w:firstLine="708"/>
        <w:rPr>
          <w:rFonts w:cs="Times New Roman"/>
          <w:color w:val="00000A"/>
          <w:sz w:val="24"/>
          <w:szCs w:val="24"/>
        </w:rPr>
      </w:pPr>
      <w:r w:rsidRPr="0098551B">
        <w:rPr>
          <w:rFonts w:cs="Times New Roman"/>
          <w:color w:val="00000A"/>
          <w:sz w:val="24"/>
          <w:szCs w:val="24"/>
        </w:rPr>
        <w:t>Разделительные знаки (буквы ъ, ь), двойные согласные в простейших словах.  Раздельное написание со словами предлогов с(со), из, к, от.</w:t>
      </w:r>
    </w:p>
    <w:p w:rsidR="00C1587E" w:rsidRPr="0098551B" w:rsidRDefault="00C1587E" w:rsidP="0098551B">
      <w:pPr>
        <w:pStyle w:val="af"/>
        <w:spacing w:line="240" w:lineRule="auto"/>
        <w:ind w:firstLine="567"/>
        <w:rPr>
          <w:rFonts w:cs="Times New Roman"/>
          <w:b/>
          <w:bCs/>
          <w:sz w:val="24"/>
          <w:szCs w:val="24"/>
        </w:rPr>
      </w:pPr>
      <w:r w:rsidRPr="0098551B">
        <w:rPr>
          <w:rFonts w:cs="Times New Roman"/>
          <w:b/>
          <w:bCs/>
          <w:spacing w:val="-2"/>
          <w:sz w:val="24"/>
          <w:szCs w:val="24"/>
        </w:rPr>
        <w:t xml:space="preserve">Графика. </w:t>
      </w:r>
      <w:r w:rsidRPr="0098551B">
        <w:rPr>
          <w:rFonts w:cs="Times New Roman"/>
          <w:spacing w:val="-2"/>
          <w:sz w:val="24"/>
          <w:szCs w:val="24"/>
        </w:rPr>
        <w:t>Различение звуков и букв. Обозначение на пись</w:t>
      </w:r>
      <w:r w:rsidRPr="0098551B">
        <w:rPr>
          <w:rFonts w:cs="Times New Roman"/>
          <w:sz w:val="24"/>
          <w:szCs w:val="24"/>
        </w:rPr>
        <w:t xml:space="preserve">ме твёрдости и мягкости согласных звуков. Использование на письме разделительных </w:t>
      </w:r>
      <w:r w:rsidRPr="0098551B">
        <w:rPr>
          <w:rFonts w:cs="Times New Roman"/>
          <w:bCs/>
          <w:i/>
          <w:iCs/>
          <w:sz w:val="24"/>
          <w:szCs w:val="24"/>
        </w:rPr>
        <w:t>ъ</w:t>
      </w:r>
      <w:r w:rsidRPr="0098551B">
        <w:rPr>
          <w:rFonts w:cs="Times New Roman"/>
          <w:sz w:val="24"/>
          <w:szCs w:val="24"/>
        </w:rPr>
        <w:t xml:space="preserve">и </w:t>
      </w:r>
      <w:r w:rsidRPr="0098551B">
        <w:rPr>
          <w:rFonts w:cs="Times New Roman"/>
          <w:bCs/>
          <w:i/>
          <w:iCs/>
          <w:sz w:val="24"/>
          <w:szCs w:val="24"/>
        </w:rPr>
        <w:t>ь</w:t>
      </w:r>
      <w:r w:rsidRPr="0098551B">
        <w:rPr>
          <w:rFonts w:cs="Times New Roman"/>
          <w:b/>
          <w:bCs/>
          <w:sz w:val="24"/>
          <w:szCs w:val="24"/>
        </w:rPr>
        <w:t>.</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Использование небуквенных графических средств: пробела между словами, знака переноса, абзаца.</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Знание алфавита: правильное название букв, знание их </w:t>
      </w:r>
      <w:r w:rsidRPr="0098551B">
        <w:rPr>
          <w:rFonts w:cs="Times New Roman"/>
          <w:sz w:val="24"/>
          <w:szCs w:val="24"/>
        </w:rPr>
        <w:t>последовательности. Использование алфавита при работе со словарями, справочниками, каталогами.</w:t>
      </w:r>
    </w:p>
    <w:p w:rsidR="00C1587E" w:rsidRPr="0098551B" w:rsidRDefault="00C1587E" w:rsidP="0098551B">
      <w:pPr>
        <w:pStyle w:val="af"/>
        <w:spacing w:line="240" w:lineRule="auto"/>
        <w:ind w:firstLine="708"/>
        <w:rPr>
          <w:rFonts w:cs="Times New Roman"/>
          <w:color w:val="00000A"/>
          <w:sz w:val="24"/>
          <w:szCs w:val="24"/>
        </w:rPr>
      </w:pPr>
      <w:r w:rsidRPr="0098551B">
        <w:rPr>
          <w:rFonts w:cs="Times New Roman"/>
          <w:color w:val="00000A"/>
          <w:sz w:val="24"/>
          <w:szCs w:val="24"/>
        </w:rPr>
        <w:t>Алфавит. Знание алфавита. Умение найти слово в школьном орфографическом словаре по первой букве. Умение расположить слова в алфавитном порядке (например, фамилии, имена).</w:t>
      </w:r>
    </w:p>
    <w:p w:rsidR="00C1587E" w:rsidRPr="0098551B" w:rsidRDefault="00C1587E" w:rsidP="0098551B">
      <w:pPr>
        <w:pStyle w:val="af"/>
        <w:spacing w:line="240" w:lineRule="auto"/>
        <w:ind w:firstLine="708"/>
        <w:rPr>
          <w:rFonts w:cs="Times New Roman"/>
          <w:color w:val="00000A"/>
          <w:sz w:val="24"/>
          <w:szCs w:val="24"/>
        </w:rPr>
      </w:pPr>
      <w:r w:rsidRPr="0098551B">
        <w:rPr>
          <w:rFonts w:cs="Times New Roman"/>
          <w:color w:val="00000A"/>
          <w:sz w:val="24"/>
          <w:szCs w:val="24"/>
        </w:rPr>
        <w:t>Вопросительный и восклицательный знаки в конце предложения (знакомство).</w:t>
      </w:r>
    </w:p>
    <w:p w:rsidR="00C1587E" w:rsidRPr="0098551B" w:rsidRDefault="00C1587E" w:rsidP="0098551B">
      <w:pPr>
        <w:pStyle w:val="af"/>
        <w:spacing w:line="240" w:lineRule="auto"/>
        <w:ind w:firstLine="708"/>
        <w:rPr>
          <w:rFonts w:cs="Times New Roman"/>
          <w:color w:val="00000A"/>
          <w:sz w:val="24"/>
          <w:szCs w:val="24"/>
        </w:rPr>
      </w:pPr>
      <w:r w:rsidRPr="0098551B">
        <w:rPr>
          <w:rFonts w:cs="Times New Roman"/>
          <w:color w:val="00000A"/>
          <w:sz w:val="24"/>
          <w:szCs w:val="24"/>
        </w:rPr>
        <w:t>Большая буква в именах, отчествах и фамилиях людей, в кличках животных, названиях городов, деревень, рек.</w:t>
      </w:r>
    </w:p>
    <w:p w:rsidR="00C1587E" w:rsidRPr="0098551B" w:rsidRDefault="00C1587E" w:rsidP="0098551B">
      <w:pPr>
        <w:pStyle w:val="af"/>
        <w:spacing w:line="240" w:lineRule="auto"/>
        <w:ind w:firstLine="708"/>
        <w:rPr>
          <w:rFonts w:cs="Times New Roman"/>
          <w:color w:val="00000A"/>
          <w:sz w:val="24"/>
          <w:szCs w:val="24"/>
        </w:rPr>
      </w:pPr>
      <w:r w:rsidRPr="0098551B">
        <w:rPr>
          <w:rFonts w:cs="Times New Roman"/>
          <w:b/>
          <w:color w:val="00000A"/>
          <w:sz w:val="24"/>
          <w:szCs w:val="24"/>
        </w:rPr>
        <w:t>Состав слова (морфемика).</w:t>
      </w:r>
      <w:r w:rsidRPr="0098551B">
        <w:rPr>
          <w:rFonts w:cs="Times New Roman"/>
          <w:color w:val="00000A"/>
          <w:sz w:val="24"/>
          <w:szCs w:val="24"/>
        </w:rPr>
        <w:t xml:space="preserve">  Общее понятие о частях слова: корне, приставке, суффиксе, окончании. Двойные согласные, дальнейшее развитие умения разбирать слово по составу, подбирать однокоренные слова и писать гласные в корне, приставках (кроме приставок на з- и с-, пре- и при-). </w:t>
      </w:r>
    </w:p>
    <w:p w:rsidR="00C1587E" w:rsidRPr="0098551B" w:rsidRDefault="00C1587E" w:rsidP="0098551B">
      <w:pPr>
        <w:pStyle w:val="af"/>
        <w:spacing w:line="240" w:lineRule="auto"/>
        <w:ind w:firstLine="708"/>
        <w:rPr>
          <w:rFonts w:cs="Times New Roman"/>
          <w:sz w:val="24"/>
          <w:szCs w:val="24"/>
        </w:rPr>
      </w:pPr>
      <w:r w:rsidRPr="0098551B">
        <w:rPr>
          <w:rFonts w:cs="Times New Roman"/>
          <w:color w:val="00000A"/>
          <w:sz w:val="24"/>
          <w:szCs w:val="24"/>
        </w:rPr>
        <w:t>Корень</w:t>
      </w:r>
      <w:r w:rsidRPr="0098551B">
        <w:rPr>
          <w:rFonts w:cs="Times New Roman"/>
          <w:sz w:val="24"/>
          <w:szCs w:val="24"/>
        </w:rPr>
        <w:t>, однокоренные слова. Общее понятие о корне слова. Однокоренные слева. Выделение корней в однокоренных (родственных) словах. Наблюдение за единообразием написания корней (корм — кормить — кормушка, лес — лесник — лесной).</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Окончание. Правописание безударных гласных, проверяемых и не проверяемых ударением, в корне слова. Правописание парных звонких и глухих, непроизносимых согласных в корне слова. Упражнения в правильном пользовании школьным орфографическим словарем.</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 xml:space="preserve">Приставка. Правописание гласных и согласных в приставках в-, о-, об-, до-, за-, на-, над-, с-, от-, </w:t>
      </w:r>
      <w:proofErr w:type="gramStart"/>
      <w:r w:rsidRPr="0098551B">
        <w:rPr>
          <w:rFonts w:cs="Times New Roman"/>
          <w:sz w:val="24"/>
          <w:szCs w:val="24"/>
        </w:rPr>
        <w:t>под- и</w:t>
      </w:r>
      <w:proofErr w:type="gramEnd"/>
      <w:r w:rsidRPr="0098551B">
        <w:rPr>
          <w:rFonts w:cs="Times New Roman"/>
          <w:sz w:val="24"/>
          <w:szCs w:val="24"/>
        </w:rPr>
        <w:t xml:space="preserve"> в соответствующих предлогах. Умение отличать приставку от предлога. Разделительный мягкий знак (ь).</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Суффикс. Умение подбирать однокоренные слова с приставками и суффиксами. Умение находить суффикс в простых по составу словах.</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Предлог. Раздельное написание со словами наиболее распространенных предлогов (в, из, к, на, от, по, с, у).</w:t>
      </w:r>
    </w:p>
    <w:p w:rsidR="00C1587E" w:rsidRPr="0098551B" w:rsidRDefault="00C1587E" w:rsidP="0098551B">
      <w:pPr>
        <w:pStyle w:val="af"/>
        <w:spacing w:line="240" w:lineRule="auto"/>
        <w:ind w:firstLine="708"/>
        <w:rPr>
          <w:rFonts w:cs="Times New Roman"/>
          <w:sz w:val="24"/>
          <w:szCs w:val="24"/>
        </w:rPr>
      </w:pPr>
      <w:r w:rsidRPr="0098551B">
        <w:rPr>
          <w:rFonts w:cs="Times New Roman"/>
          <w:b/>
          <w:sz w:val="24"/>
          <w:szCs w:val="24"/>
        </w:rPr>
        <w:t>Морфология.</w:t>
      </w:r>
      <w:r w:rsidRPr="0098551B">
        <w:rPr>
          <w:rFonts w:cs="Times New Roman"/>
          <w:sz w:val="24"/>
          <w:szCs w:val="24"/>
        </w:rPr>
        <w:t>Общие сведения о частях речи: имя существительное, имя прилагательное, местоимение, глагол, предлог.</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Имя существительное. Его значение, вопросы. Род существительных: мужской, женский, средний. Изменение имен существительных по числам. Мягкий знак (ь) после шипящих в конце слова у существительных женского рода и его отсутствие у существительных мужского рода (рожь — нож, ночь — мяч, вещь — плащ, мышь — камыш).</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Изменение имен существительных по падежам в единственном числе (склонение); 1, 2, 3-е склонение. Умение различать падежи. Правописание безударных окончаний существительных 1, 2, 3-го склонения в единственном числе (кроме существительных на -мя. -ий, -ин, -ин).</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Склонение имен существительных во множественном числе. Умение правильно употреблять предлоги с именами существительными в различных падежах.</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Имя прилагательное. Его значение, вопросы. Изменение имен прилагательных по падежам, родам, числам в сочетании с существительными (кроме прилагательных на -ий, -ья, -ье, -ов, -ин). Правописание окончаний      -ий, -ий, -ая, -ля, -ое, -ее, -ые, -ин. Правописание безударных окончаний имен прилагательных (кроме прилагательных с основой на шипящие и ц).</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Местоимение. Местоимения 1, 2 и З-го лица единственного и множественного числа. Раздельное написание предлогов с местоимениями. Правильное употребление местоимений в речи (меня, мною, у него, с ней, о нем).</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Глагол. Его значение, вопросы. Время глагола: настоящее, прошедшее, будущее. Не с глаголами. Общее понятие о неопределенной форме глагола. Изменение глаголов по лицам и числам в настоящем и будущем времени (спряжение). Правописание безударных личных окончаний глаголов. Правописание глаголов во 2-м лице единственного числа (-ешь). Изменение глаголов в прошедшем времени по родам и числам. Знакомство с глаголами на -ся(-сь) и правописание -шься. -тся, -ться.</w:t>
      </w:r>
    </w:p>
    <w:p w:rsidR="00C1587E" w:rsidRPr="0098551B" w:rsidRDefault="00C1587E" w:rsidP="0098551B">
      <w:pPr>
        <w:pStyle w:val="af"/>
        <w:spacing w:line="240" w:lineRule="auto"/>
        <w:ind w:firstLine="708"/>
        <w:rPr>
          <w:rFonts w:cs="Times New Roman"/>
          <w:sz w:val="24"/>
          <w:szCs w:val="24"/>
        </w:rPr>
      </w:pPr>
      <w:r w:rsidRPr="0098551B">
        <w:rPr>
          <w:rFonts w:cs="Times New Roman"/>
          <w:b/>
          <w:sz w:val="24"/>
          <w:szCs w:val="24"/>
        </w:rPr>
        <w:t>Лексика.</w:t>
      </w:r>
      <w:r w:rsidRPr="0098551B">
        <w:rPr>
          <w:rFonts w:cs="Times New Roman"/>
          <w:sz w:val="24"/>
          <w:szCs w:val="24"/>
        </w:rPr>
        <w:t xml:space="preserve"> Слова, обозначающие предметы и отвечающие на вопросы кто? что? Слова, обозначающие признаки предметов и отвечающие на вопросы какой? какая? какое? какие? Слова, обозначающие действия предметов и отвечающие на вопросы что делает? что делал? что сделает? что сделал? Умение ставить вопросы к словам.</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Подбор однокоренных слов, относящихся к различным частям речи. Слова, близкие и противоположные по значению (имена существительные, имена прилагательные, глаголы). Выбор точного и образного слова для выражения мысли. Умение пользоваться в речи словами, близкими по значению.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w:t>
      </w:r>
    </w:p>
    <w:p w:rsidR="00C1587E" w:rsidRPr="0098551B" w:rsidRDefault="00C1587E" w:rsidP="0098551B">
      <w:pPr>
        <w:pStyle w:val="af"/>
        <w:spacing w:line="240" w:lineRule="auto"/>
        <w:ind w:firstLine="708"/>
        <w:rPr>
          <w:rFonts w:cs="Times New Roman"/>
          <w:sz w:val="24"/>
          <w:szCs w:val="24"/>
        </w:rPr>
      </w:pPr>
      <w:r w:rsidRPr="0098551B">
        <w:rPr>
          <w:rFonts w:cs="Times New Roman"/>
          <w:b/>
          <w:sz w:val="24"/>
          <w:szCs w:val="24"/>
        </w:rPr>
        <w:t>Синтаксис.</w:t>
      </w:r>
      <w:r w:rsidRPr="0098551B">
        <w:rPr>
          <w:rFonts w:cs="Times New Roman"/>
          <w:sz w:val="24"/>
          <w:szCs w:val="24"/>
        </w:rPr>
        <w:t>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Предложения повествовательные, вопросительные, восклицательные выделить голосом важные по смыслу слова в предложении.</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Главные члены предложения: подлежащее и сказуемое. Второстепенные члены предложения (без разделения на виды).</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Предложения с однородными членами с союзами и (без перечисления), а, но и без союзов; интонация перечисления, занятая при перечислении. Умение составить предложения с однородными членами. Знакомство со сложным предложением. Сложные предложения, состоящие из двух простых. Запятая в сложных предложениях. Умение составить сложное предложение и поставить запятую перед союзами и, а, но.</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Членение речи на предложения. Выделение в предложениях слов, обозначающих, о ком и о чем говорится, что говорится. Главные члены предложения — подлежащее и сказуемое. Связь слов в предложении (по вопросам). Наблюдение за значением предложений, употребление в конце предложений точки, вопросительного, восклицательного знаков. Составление предложений (устно). Запись простых предложений, предварительно проанализированных в классе.</w:t>
      </w:r>
    </w:p>
    <w:p w:rsidR="00C1587E" w:rsidRPr="0098551B" w:rsidRDefault="00C1587E" w:rsidP="0098551B">
      <w:pPr>
        <w:pStyle w:val="af"/>
        <w:spacing w:line="240" w:lineRule="auto"/>
        <w:ind w:firstLine="708"/>
        <w:rPr>
          <w:rFonts w:cs="Times New Roman"/>
          <w:b/>
          <w:i/>
          <w:sz w:val="24"/>
          <w:szCs w:val="24"/>
        </w:rPr>
      </w:pPr>
      <w:r w:rsidRPr="0098551B">
        <w:rPr>
          <w:rFonts w:cs="Times New Roman"/>
          <w:b/>
          <w:i/>
          <w:sz w:val="24"/>
          <w:szCs w:val="24"/>
        </w:rPr>
        <w:t>2.Развитие речи</w:t>
      </w:r>
    </w:p>
    <w:p w:rsidR="00C1587E" w:rsidRPr="0098551B" w:rsidRDefault="00C1587E" w:rsidP="0098551B">
      <w:pPr>
        <w:pStyle w:val="af"/>
        <w:spacing w:line="240" w:lineRule="auto"/>
        <w:ind w:firstLine="708"/>
        <w:rPr>
          <w:rFonts w:cs="Times New Roman"/>
          <w:sz w:val="24"/>
          <w:szCs w:val="24"/>
        </w:rPr>
      </w:pPr>
      <w:r w:rsidRPr="0098551B">
        <w:rPr>
          <w:rFonts w:cs="Times New Roman"/>
          <w:b/>
          <w:sz w:val="24"/>
          <w:szCs w:val="24"/>
        </w:rPr>
        <w:t>Уточнение и обогащение словаря.</w:t>
      </w:r>
      <w:r w:rsidRPr="0098551B">
        <w:rPr>
          <w:rFonts w:cs="Times New Roman"/>
          <w:sz w:val="24"/>
          <w:szCs w:val="24"/>
        </w:rPr>
        <w:t>Слова, выражающие поручения, приказания. Слова, обозначающие предметы, действие, местоположение, направление, временные отношения, качество предметов и действий окружающего мира. Слова, обозначающие детенышей животных, виды трудовой деятельности, профессиональные занятия и профессии, детенышей животных,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 xml:space="preserve">Слова, обозначающие сравнение признаков предметов, оттенки </w:t>
      </w:r>
      <w:proofErr w:type="gramStart"/>
      <w:r w:rsidRPr="0098551B">
        <w:rPr>
          <w:rFonts w:cs="Times New Roman"/>
          <w:sz w:val="24"/>
          <w:szCs w:val="24"/>
        </w:rPr>
        <w:t>цветов,  с</w:t>
      </w:r>
      <w:proofErr w:type="gramEnd"/>
      <w:r w:rsidRPr="0098551B">
        <w:rPr>
          <w:rFonts w:cs="Times New Roman"/>
          <w:sz w:val="24"/>
          <w:szCs w:val="24"/>
        </w:rPr>
        <w:t xml:space="preserve"> эмоционально-экспрессивной окраской, выражающие морально-этическую оценку, нравственные понятия, с переносным значением, образные выражения.</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(междометия и частицы).</w:t>
      </w:r>
    </w:p>
    <w:p w:rsidR="00C1587E" w:rsidRPr="0098551B" w:rsidRDefault="00C1587E" w:rsidP="0098551B">
      <w:pPr>
        <w:pStyle w:val="af"/>
        <w:spacing w:line="240" w:lineRule="auto"/>
        <w:ind w:firstLine="708"/>
        <w:rPr>
          <w:rFonts w:cs="Times New Roman"/>
          <w:sz w:val="24"/>
          <w:szCs w:val="24"/>
        </w:rPr>
      </w:pPr>
      <w:r w:rsidRPr="0098551B">
        <w:rPr>
          <w:rFonts w:cs="Times New Roman"/>
          <w:b/>
          <w:sz w:val="24"/>
          <w:szCs w:val="24"/>
        </w:rPr>
        <w:t>Развитие связной речи.</w:t>
      </w:r>
      <w:r w:rsidRPr="0098551B">
        <w:rPr>
          <w:rFonts w:cs="Times New Roman"/>
          <w:sz w:val="24"/>
          <w:szCs w:val="24"/>
        </w:rPr>
        <w:t xml:space="preserve"> Понимание и употребление в речи 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Овладение краткими и полными ответами на вопросы. Составление вопросов устно и письменно.</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Составление диалогов в форме вопросов и ответов с использованием тематического словаря.</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Составление и запись рассказов повествовательного характера о труде, играх, учебе, увлечениях детей и др. (по сюжетным картинкам, с помощью вопросов); составление сюжетных рассказов по готовому плану (в форме вопросов, повествовательных предложений). Составление плана сюжетного рассказа под руководством учителя в форме вопросов, повествовательных предложений.</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Введение в рассказы элементов описания.</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Понятие об изложении. Изложение под руководством учителя, по готовому и коллективно составленному плану.</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Выражение связи между частями текста и предложениями с помощью слов «вдруг, потом, однажды, вокруг, неожиданно и т.п.».</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Составление рассказов (сочинений) с элементами описания внешности, характера человека, с элементами рассуждения (с помощью учителя).</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 xml:space="preserve">Подробный и сжатый рассказ (сочинение) по картинке и серии картинок. </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Построение устного ответа по учебному материалу (специфика учебно-деловой речи).</w:t>
      </w:r>
    </w:p>
    <w:p w:rsidR="00C1587E" w:rsidRPr="0098551B" w:rsidRDefault="00C1587E" w:rsidP="0098551B">
      <w:pPr>
        <w:pStyle w:val="af"/>
        <w:spacing w:line="240" w:lineRule="auto"/>
        <w:ind w:firstLine="708"/>
        <w:rPr>
          <w:rFonts w:cs="Times New Roman"/>
          <w:sz w:val="24"/>
          <w:szCs w:val="24"/>
        </w:rPr>
      </w:pPr>
      <w:r w:rsidRPr="0098551B">
        <w:rPr>
          <w:rFonts w:cs="Times New Roman"/>
          <w:b/>
          <w:sz w:val="24"/>
          <w:szCs w:val="24"/>
        </w:rPr>
        <w:t xml:space="preserve">Речевой этикет. </w:t>
      </w:r>
      <w:r w:rsidRPr="0098551B">
        <w:rPr>
          <w:rFonts w:cs="Times New Roman"/>
          <w:sz w:val="24"/>
          <w:szCs w:val="24"/>
        </w:rPr>
        <w:t>Устное и письменное составление текстов приглашения, поздравления. Выражение приветствия, благодарности, извинения, просьбы. Слова, используемые при знакомстве.</w:t>
      </w:r>
    </w:p>
    <w:p w:rsidR="00C1587E" w:rsidRPr="0098551B" w:rsidRDefault="00C1587E" w:rsidP="0098551B">
      <w:pPr>
        <w:pStyle w:val="af"/>
        <w:spacing w:line="240" w:lineRule="auto"/>
        <w:ind w:firstLine="708"/>
        <w:rPr>
          <w:rFonts w:cs="Times New Roman"/>
          <w:sz w:val="24"/>
          <w:szCs w:val="24"/>
        </w:rPr>
      </w:pPr>
      <w:r w:rsidRPr="0098551B">
        <w:rPr>
          <w:rFonts w:cs="Times New Roman"/>
          <w:b/>
          <w:sz w:val="24"/>
          <w:szCs w:val="24"/>
        </w:rPr>
        <w:t>Текст.</w:t>
      </w:r>
      <w:r w:rsidRPr="0098551B">
        <w:rPr>
          <w:rFonts w:cs="Times New Roman"/>
          <w:sz w:val="24"/>
          <w:szCs w:val="24"/>
        </w:rPr>
        <w:t xml:space="preserve"> Определение темы и основной мысли текста. Выделение частей текста. Озаглавливание текста и его частей. Сочинения по картинке, серии картинок на темы, близкие учащимся по их жизненному опыту, а также на основе наблюдений за природой, экскурсий н т. п. с предварительной коллективной подготовкой. Определение в тексте основной мысли, не сформулированной прямо.</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Составление в определенной последовательности вопросов с целью выяснения причины, обстоятельств, времени, места событий (расспрашивание).</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Работа над композицией составляемого рассказа (начало, середина, конец).</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План текста. Составление планов к данным текстам. Создание собственных текстов по предложенным планам.</w:t>
      </w:r>
    </w:p>
    <w:p w:rsidR="00C1587E" w:rsidRPr="0098551B" w:rsidRDefault="00C1587E" w:rsidP="0098551B">
      <w:pPr>
        <w:pStyle w:val="af"/>
        <w:spacing w:line="240" w:lineRule="auto"/>
        <w:ind w:firstLine="567"/>
        <w:rPr>
          <w:rFonts w:cs="Times New Roman"/>
          <w:b/>
          <w:i/>
          <w:spacing w:val="2"/>
          <w:sz w:val="24"/>
          <w:szCs w:val="24"/>
        </w:rPr>
      </w:pPr>
      <w:r w:rsidRPr="0098551B">
        <w:rPr>
          <w:rFonts w:cs="Times New Roman"/>
          <w:b/>
          <w:i/>
          <w:spacing w:val="2"/>
          <w:sz w:val="24"/>
          <w:szCs w:val="24"/>
        </w:rPr>
        <w:t>3. Литературное чтение</w:t>
      </w:r>
    </w:p>
    <w:p w:rsidR="00C1587E" w:rsidRPr="0098551B" w:rsidRDefault="00C1587E" w:rsidP="0098551B">
      <w:pPr>
        <w:pStyle w:val="af"/>
        <w:spacing w:line="240" w:lineRule="auto"/>
        <w:ind w:firstLine="708"/>
        <w:rPr>
          <w:rFonts w:cs="Times New Roman"/>
          <w:i/>
          <w:sz w:val="24"/>
          <w:szCs w:val="24"/>
        </w:rPr>
      </w:pPr>
      <w:r w:rsidRPr="0098551B">
        <w:rPr>
          <w:rFonts w:cs="Times New Roman"/>
          <w:i/>
          <w:sz w:val="24"/>
          <w:szCs w:val="24"/>
        </w:rPr>
        <w:t>Виды речевой и читательской деятельности</w:t>
      </w:r>
    </w:p>
    <w:p w:rsidR="00C1587E" w:rsidRPr="0098551B" w:rsidRDefault="00C1587E" w:rsidP="0098551B">
      <w:pPr>
        <w:pStyle w:val="af"/>
        <w:spacing w:line="240" w:lineRule="auto"/>
        <w:ind w:firstLine="708"/>
        <w:rPr>
          <w:rFonts w:cs="Times New Roman"/>
          <w:i/>
          <w:sz w:val="24"/>
          <w:szCs w:val="24"/>
        </w:rPr>
      </w:pPr>
      <w:r w:rsidRPr="0098551B">
        <w:rPr>
          <w:rFonts w:cs="Times New Roman"/>
          <w:i/>
          <w:sz w:val="24"/>
          <w:szCs w:val="24"/>
        </w:rPr>
        <w:t>Чтение</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Чтение вслух.</w:t>
      </w:r>
      <w:r w:rsidRPr="0098551B">
        <w:rPr>
          <w:rFonts w:cs="Times New Roman"/>
          <w:sz w:val="24"/>
          <w:szCs w:val="24"/>
        </w:rPr>
        <w:t xml:space="preserve"> Постепенный переход от слогового к плав</w:t>
      </w:r>
      <w:r w:rsidRPr="0098551B">
        <w:rPr>
          <w:rFonts w:cs="Times New Roman"/>
          <w:spacing w:val="2"/>
          <w:sz w:val="24"/>
          <w:szCs w:val="24"/>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98551B">
        <w:rPr>
          <w:rFonts w:cs="Times New Roman"/>
          <w:sz w:val="24"/>
          <w:szCs w:val="24"/>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C1587E" w:rsidRPr="0098551B" w:rsidRDefault="00C1587E" w:rsidP="0098551B">
      <w:pPr>
        <w:pStyle w:val="af"/>
        <w:spacing w:line="240" w:lineRule="auto"/>
        <w:ind w:firstLine="567"/>
        <w:rPr>
          <w:rFonts w:cs="Times New Roman"/>
          <w:spacing w:val="-2"/>
          <w:sz w:val="24"/>
          <w:szCs w:val="24"/>
        </w:rPr>
      </w:pPr>
      <w:r w:rsidRPr="0098551B">
        <w:rPr>
          <w:rFonts w:cs="Times New Roman"/>
          <w:b/>
          <w:bCs/>
          <w:sz w:val="24"/>
          <w:szCs w:val="24"/>
        </w:rPr>
        <w:t>Чтение про себя.</w:t>
      </w:r>
      <w:r w:rsidRPr="0098551B">
        <w:rPr>
          <w:rFonts w:cs="Times New Roman"/>
          <w:sz w:val="24"/>
          <w:szCs w:val="24"/>
        </w:rPr>
        <w:t xml:space="preserve"> Осознание смысла произведения при </w:t>
      </w:r>
      <w:r w:rsidRPr="0098551B">
        <w:rPr>
          <w:rFonts w:cs="Times New Roman"/>
          <w:spacing w:val="-2"/>
          <w:sz w:val="24"/>
          <w:szCs w:val="24"/>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98551B">
        <w:rPr>
          <w:rFonts w:ascii="Lucida Sans Unicode" w:hAnsi="Lucida Sans Unicode" w:cs="Lucida Sans Unicode"/>
          <w:spacing w:val="-2"/>
          <w:sz w:val="24"/>
          <w:szCs w:val="24"/>
        </w:rPr>
        <w:t> </w:t>
      </w:r>
      <w:r w:rsidRPr="0098551B">
        <w:rPr>
          <w:rFonts w:cs="Times New Roman"/>
          <w:spacing w:val="-2"/>
          <w:sz w:val="24"/>
          <w:szCs w:val="24"/>
        </w:rPr>
        <w:t>др.</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Работа с разными видами текста.</w:t>
      </w:r>
      <w:r w:rsidRPr="0098551B">
        <w:rPr>
          <w:rFonts w:cs="Times New Roman"/>
          <w:sz w:val="24"/>
          <w:szCs w:val="24"/>
        </w:rPr>
        <w:t xml:space="preserve"> Общее представление </w:t>
      </w:r>
      <w:r w:rsidRPr="0098551B">
        <w:rPr>
          <w:rFonts w:cs="Times New Roman"/>
          <w:spacing w:val="2"/>
          <w:sz w:val="24"/>
          <w:szCs w:val="24"/>
        </w:rPr>
        <w:t xml:space="preserve">о разных видах текста: художественный, учебный, научно-популярный, их сравнение. </w:t>
      </w:r>
      <w:r w:rsidRPr="0098551B">
        <w:rPr>
          <w:rFonts w:cs="Times New Roman"/>
          <w:sz w:val="24"/>
          <w:szCs w:val="24"/>
        </w:rPr>
        <w:t>Определение целей создания этих видов текста. Особенности фольклорного текста.</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Самостоятельное определение темы, главной мысли, струк</w:t>
      </w:r>
      <w:r w:rsidRPr="0098551B">
        <w:rPr>
          <w:rFonts w:cs="Times New Roman"/>
          <w:sz w:val="24"/>
          <w:szCs w:val="24"/>
        </w:rPr>
        <w:t>туры текста; деление текста на смысловые части, их озаглавливание. Умение работать с разными видами информации.</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Участие в коллективном обсуждении: умение отвечать </w:t>
      </w:r>
      <w:r w:rsidRPr="0098551B">
        <w:rPr>
          <w:rFonts w:cs="Times New Roman"/>
          <w:sz w:val="24"/>
          <w:szCs w:val="24"/>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w:t>
      </w:r>
      <w:r w:rsidRPr="0098551B">
        <w:rPr>
          <w:rFonts w:cs="Times New Roman"/>
          <w:sz w:val="24"/>
          <w:szCs w:val="24"/>
        </w:rPr>
        <w:softHyphen/>
        <w:t>изобразительных материалов.</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pacing w:val="2"/>
          <w:sz w:val="24"/>
          <w:szCs w:val="24"/>
        </w:rPr>
        <w:t>Библиографическая культура.</w:t>
      </w:r>
      <w:r w:rsidRPr="0098551B">
        <w:rPr>
          <w:rFonts w:cs="Times New Roman"/>
          <w:spacing w:val="2"/>
          <w:sz w:val="24"/>
          <w:szCs w:val="24"/>
        </w:rPr>
        <w:t xml:space="preserve"> Книга как особый вид</w:t>
      </w:r>
      <w:r w:rsidRPr="0098551B">
        <w:rPr>
          <w:rFonts w:cs="Times New Roman"/>
          <w:sz w:val="24"/>
          <w:szCs w:val="24"/>
        </w:rPr>
        <w:t xml:space="preserve">искусства. Книга как источник необходимых знаний. Книга учебная, художественная, справочная. Элементы </w:t>
      </w:r>
      <w:r w:rsidRPr="0098551B">
        <w:rPr>
          <w:rFonts w:cs="Times New Roman"/>
          <w:spacing w:val="2"/>
          <w:sz w:val="24"/>
          <w:szCs w:val="24"/>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w:t>
      </w:r>
      <w:proofErr w:type="gramStart"/>
      <w:r w:rsidRPr="0098551B">
        <w:rPr>
          <w:rFonts w:cs="Times New Roman"/>
          <w:spacing w:val="2"/>
          <w:sz w:val="24"/>
          <w:szCs w:val="24"/>
        </w:rPr>
        <w:t>книги,</w:t>
      </w:r>
      <w:r w:rsidRPr="0098551B">
        <w:rPr>
          <w:rFonts w:cs="Times New Roman"/>
          <w:sz w:val="24"/>
          <w:szCs w:val="24"/>
        </w:rPr>
        <w:t>её</w:t>
      </w:r>
      <w:proofErr w:type="gramEnd"/>
      <w:r w:rsidRPr="0098551B">
        <w:rPr>
          <w:rFonts w:cs="Times New Roman"/>
          <w:sz w:val="24"/>
          <w:szCs w:val="24"/>
        </w:rPr>
        <w:t xml:space="preserve"> справочно</w:t>
      </w:r>
      <w:r w:rsidRPr="0098551B">
        <w:rPr>
          <w:rFonts w:cs="Times New Roman"/>
          <w:sz w:val="24"/>
          <w:szCs w:val="24"/>
        </w:rPr>
        <w:softHyphen/>
        <w:t>иллюстративный материал).</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Типы книг (изданий): книга</w:t>
      </w:r>
      <w:r w:rsidRPr="0098551B">
        <w:rPr>
          <w:rFonts w:cs="Times New Roman"/>
          <w:spacing w:val="-2"/>
          <w:sz w:val="24"/>
          <w:szCs w:val="24"/>
        </w:rPr>
        <w:noBreakHyphen/>
        <w:t>произведение, книга</w:t>
      </w:r>
      <w:r w:rsidRPr="0098551B">
        <w:rPr>
          <w:rFonts w:cs="Times New Roman"/>
          <w:spacing w:val="-2"/>
          <w:sz w:val="24"/>
          <w:szCs w:val="24"/>
        </w:rPr>
        <w:noBreakHyphen/>
        <w:t xml:space="preserve">сборник, </w:t>
      </w:r>
      <w:r w:rsidRPr="0098551B">
        <w:rPr>
          <w:rFonts w:cs="Times New Roman"/>
          <w:sz w:val="24"/>
          <w:szCs w:val="24"/>
        </w:rPr>
        <w:t>собрание сочинений, периодическая печать, справочные издания (справочники, словари, энциклопедии).</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Выбор книг на основе рекомендованного списка, кар</w:t>
      </w:r>
      <w:r w:rsidRPr="0098551B">
        <w:rPr>
          <w:rFonts w:cs="Times New Roman"/>
          <w:sz w:val="24"/>
          <w:szCs w:val="24"/>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Работа с текстом художественного произведения.</w:t>
      </w:r>
      <w:r w:rsidRPr="0098551B">
        <w:rPr>
          <w:rFonts w:cs="Times New Roman"/>
          <w:sz w:val="24"/>
          <w:szCs w:val="24"/>
        </w:rPr>
        <w:t xml:space="preserve"> Понимание заглавия произведения, его адекватное соотношение с содержанием. Определение особенностей художественного </w:t>
      </w:r>
      <w:r w:rsidRPr="0098551B">
        <w:rPr>
          <w:rFonts w:cs="Times New Roman"/>
          <w:spacing w:val="2"/>
          <w:sz w:val="24"/>
          <w:szCs w:val="24"/>
        </w:rPr>
        <w:t>текста: своеобразие выразительных средств языка (с помо</w:t>
      </w:r>
      <w:r w:rsidRPr="0098551B">
        <w:rPr>
          <w:rFonts w:cs="Times New Roman"/>
          <w:sz w:val="24"/>
          <w:szCs w:val="24"/>
        </w:rPr>
        <w:t>щью учителя). Осознание того, что фольклор есть выражение общечеловеческих нравственных правил и отношений.</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Понимание нравственного содержания прочитанного, осоз</w:t>
      </w:r>
      <w:r w:rsidRPr="0098551B">
        <w:rPr>
          <w:rFonts w:cs="Times New Roman"/>
          <w:sz w:val="24"/>
          <w:szCs w:val="24"/>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98551B">
        <w:rPr>
          <w:rFonts w:cs="Times New Roman"/>
          <w:spacing w:val="2"/>
          <w:sz w:val="24"/>
          <w:szCs w:val="24"/>
        </w:rPr>
        <w:t xml:space="preserve">воспроизведение текста с использованием выразительных средств языка: последовательное воспроизведение эпизода </w:t>
      </w:r>
      <w:r w:rsidRPr="0098551B">
        <w:rPr>
          <w:rFonts w:cs="Times New Roman"/>
          <w:sz w:val="24"/>
          <w:szCs w:val="24"/>
        </w:rPr>
        <w:t xml:space="preserve">с </w:t>
      </w:r>
      <w:r w:rsidRPr="0098551B">
        <w:rPr>
          <w:rFonts w:cs="Times New Roman"/>
          <w:spacing w:val="2"/>
          <w:sz w:val="24"/>
          <w:szCs w:val="24"/>
        </w:rPr>
        <w:t xml:space="preserve">использованием специфической для данного произведения лексики (по вопросам учителя), рассказ по иллюстрациям, </w:t>
      </w:r>
      <w:r w:rsidRPr="0098551B">
        <w:rPr>
          <w:rFonts w:cs="Times New Roman"/>
          <w:sz w:val="24"/>
          <w:szCs w:val="24"/>
        </w:rPr>
        <w:t>пересказ.</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Характеристика героя произведения с использованием художественно</w:t>
      </w:r>
      <w:r w:rsidRPr="0098551B">
        <w:rPr>
          <w:rFonts w:cs="Times New Roman"/>
          <w:sz w:val="24"/>
          <w:szCs w:val="24"/>
        </w:rPr>
        <w:softHyphen/>
        <w:t>выразительных средств данного текста. Нахож</w:t>
      </w:r>
      <w:r w:rsidRPr="0098551B">
        <w:rPr>
          <w:rFonts w:cs="Times New Roman"/>
          <w:spacing w:val="2"/>
          <w:sz w:val="24"/>
          <w:szCs w:val="24"/>
        </w:rPr>
        <w:t xml:space="preserve">дение в тексте слов и выражений, характеризующих героя </w:t>
      </w:r>
      <w:r w:rsidRPr="0098551B">
        <w:rPr>
          <w:rFonts w:cs="Times New Roman"/>
          <w:sz w:val="24"/>
          <w:szCs w:val="24"/>
        </w:rPr>
        <w:t xml:space="preserve">и событие. Анализ (с помощью учителя), мотивы поступка </w:t>
      </w:r>
      <w:r w:rsidRPr="0098551B">
        <w:rPr>
          <w:rFonts w:cs="Times New Roman"/>
          <w:spacing w:val="2"/>
          <w:sz w:val="24"/>
          <w:szCs w:val="24"/>
        </w:rPr>
        <w:t xml:space="preserve">персонажа. Сопоставление поступков героев по аналогии </w:t>
      </w:r>
      <w:r w:rsidRPr="0098551B">
        <w:rPr>
          <w:rFonts w:cs="Times New Roman"/>
          <w:sz w:val="24"/>
          <w:szCs w:val="24"/>
        </w:rPr>
        <w:t>или по контрасту. Выявление авторского отношения к герою</w:t>
      </w:r>
      <w:r w:rsidRPr="0098551B">
        <w:rPr>
          <w:rFonts w:cs="Times New Roman"/>
          <w:sz w:val="24"/>
          <w:szCs w:val="24"/>
        </w:rPr>
        <w:br/>
        <w:t>на основе анализа текста, авторских помет, имён героев.</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Характеристика героя произведения. Портрет, характер героя, выраженные через поступки и речь.</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Освоение разных видов пересказа художественного текста: подробный, выборочный и краткий (передача основных мыслей).</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Подробный пересказ текста: определение главной мыс</w:t>
      </w:r>
      <w:r w:rsidRPr="0098551B">
        <w:rPr>
          <w:rFonts w:cs="Times New Roman"/>
          <w:sz w:val="24"/>
          <w:szCs w:val="24"/>
        </w:rPr>
        <w:t>ли фрагмента, выделение опорных или ключевых слов, оза</w:t>
      </w:r>
      <w:r w:rsidRPr="0098551B">
        <w:rPr>
          <w:rFonts w:cs="Times New Roman"/>
          <w:spacing w:val="2"/>
          <w:sz w:val="24"/>
          <w:szCs w:val="24"/>
        </w:rPr>
        <w:t xml:space="preserve">главливание, подробный пересказ эпизода; деление текста </w:t>
      </w:r>
      <w:r w:rsidRPr="0098551B">
        <w:rPr>
          <w:rFonts w:cs="Times New Roman"/>
          <w:sz w:val="24"/>
          <w:szCs w:val="24"/>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Самостоятельный выборочный пересказ по заданному </w:t>
      </w:r>
      <w:r w:rsidRPr="0098551B">
        <w:rPr>
          <w:rFonts w:cs="Times New Roman"/>
          <w:sz w:val="24"/>
          <w:szCs w:val="24"/>
        </w:rPr>
        <w:t xml:space="preserve">фрагменту: характеристика героя произведения (отбор слов, </w:t>
      </w:r>
      <w:r w:rsidRPr="0098551B">
        <w:rPr>
          <w:rFonts w:cs="Times New Roman"/>
          <w:spacing w:val="2"/>
          <w:sz w:val="24"/>
          <w:szCs w:val="24"/>
        </w:rPr>
        <w:t xml:space="preserve">выражений в тексте, позволяющих составить рассказ о герое), описание места действия (выбор слов, выражений в </w:t>
      </w:r>
      <w:r w:rsidRPr="0098551B">
        <w:rPr>
          <w:rFonts w:cs="Times New Roman"/>
          <w:sz w:val="24"/>
          <w:szCs w:val="24"/>
        </w:rPr>
        <w:t xml:space="preserve">тексте, позволяющих составить данное описание на основе </w:t>
      </w:r>
      <w:r w:rsidRPr="0098551B">
        <w:rPr>
          <w:rFonts w:cs="Times New Roman"/>
          <w:spacing w:val="2"/>
          <w:sz w:val="24"/>
          <w:szCs w:val="24"/>
        </w:rPr>
        <w:t xml:space="preserve">текста). Вычленение и сопоставление эпизодов из разных </w:t>
      </w:r>
      <w:r w:rsidRPr="0098551B">
        <w:rPr>
          <w:rFonts w:cs="Times New Roman"/>
          <w:sz w:val="24"/>
          <w:szCs w:val="24"/>
        </w:rPr>
        <w:t>произведений по общности ситуаций, эмоциональной окраске, характеру поступков героев.</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pacing w:val="2"/>
          <w:sz w:val="24"/>
          <w:szCs w:val="24"/>
        </w:rPr>
        <w:t xml:space="preserve">Работа с учебными, научно-популярными и другими текстами. </w:t>
      </w:r>
      <w:r w:rsidRPr="0098551B">
        <w:rPr>
          <w:rFonts w:cs="Times New Roman"/>
          <w:spacing w:val="2"/>
          <w:sz w:val="24"/>
          <w:szCs w:val="24"/>
        </w:rPr>
        <w:t xml:space="preserve">Понимание заглавия произведения; адекватное </w:t>
      </w:r>
      <w:r w:rsidRPr="0098551B">
        <w:rPr>
          <w:rFonts w:cs="Times New Roman"/>
          <w:sz w:val="24"/>
          <w:szCs w:val="24"/>
        </w:rPr>
        <w:t xml:space="preserve">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98551B">
        <w:rPr>
          <w:rFonts w:cs="Times New Roman"/>
          <w:spacing w:val="2"/>
          <w:sz w:val="24"/>
          <w:szCs w:val="24"/>
        </w:rPr>
        <w:t xml:space="preserve">воспроизведению текста. Воспроизведение текста с опорой </w:t>
      </w:r>
      <w:r w:rsidRPr="0098551B">
        <w:rPr>
          <w:rFonts w:cs="Times New Roman"/>
          <w:sz w:val="24"/>
          <w:szCs w:val="24"/>
        </w:rPr>
        <w:t>на ключевые слова, модель, схему. Подробный пересказ текста. Краткий пересказ текста (выделение главного в содержании текста).</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Говорение (культура речевого общения)</w:t>
      </w:r>
    </w:p>
    <w:p w:rsidR="00C1587E" w:rsidRPr="0098551B" w:rsidRDefault="00C1587E" w:rsidP="0098551B">
      <w:pPr>
        <w:pStyle w:val="af"/>
        <w:spacing w:line="240" w:lineRule="auto"/>
        <w:ind w:firstLine="567"/>
        <w:rPr>
          <w:rFonts w:cs="Times New Roman"/>
          <w:spacing w:val="2"/>
          <w:sz w:val="24"/>
          <w:szCs w:val="24"/>
        </w:rPr>
      </w:pPr>
      <w:r w:rsidRPr="0098551B">
        <w:rPr>
          <w:rFonts w:cs="Times New Roman"/>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98551B">
        <w:rPr>
          <w:rFonts w:cs="Times New Roman"/>
          <w:spacing w:val="2"/>
          <w:sz w:val="24"/>
          <w:szCs w:val="24"/>
        </w:rPr>
        <w:t xml:space="preserve">перебивая, собеседника. Использование норм речевого этикета в условиях внеучебного общения. </w:t>
      </w:r>
    </w:p>
    <w:p w:rsidR="00C1587E" w:rsidRPr="0098551B" w:rsidRDefault="00C1587E" w:rsidP="0098551B">
      <w:pPr>
        <w:pStyle w:val="af"/>
        <w:spacing w:line="240" w:lineRule="auto"/>
        <w:ind w:firstLine="567"/>
        <w:rPr>
          <w:rFonts w:cs="Times New Roman"/>
          <w:spacing w:val="2"/>
          <w:sz w:val="24"/>
          <w:szCs w:val="24"/>
        </w:rPr>
      </w:pPr>
      <w:r w:rsidRPr="0098551B">
        <w:rPr>
          <w:rFonts w:cs="Times New Roman"/>
          <w:sz w:val="24"/>
          <w:szCs w:val="24"/>
        </w:rPr>
        <w:t>Монолог как форма речевого высказывания. Монологиче</w:t>
      </w:r>
      <w:r w:rsidRPr="0098551B">
        <w:rPr>
          <w:rFonts w:cs="Times New Roman"/>
          <w:spacing w:val="2"/>
          <w:sz w:val="24"/>
          <w:szCs w:val="24"/>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98551B">
        <w:rPr>
          <w:rFonts w:cs="Times New Roman"/>
          <w:sz w:val="24"/>
          <w:szCs w:val="24"/>
        </w:rPr>
        <w:t>сказывании. Передача содержания прочитанного или прослу</w:t>
      </w:r>
      <w:r w:rsidRPr="0098551B">
        <w:rPr>
          <w:rFonts w:cs="Times New Roman"/>
          <w:spacing w:val="2"/>
          <w:sz w:val="24"/>
          <w:szCs w:val="24"/>
        </w:rPr>
        <w:t>шанного с учётом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Круг детского чтения</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Представленность разных видов книг: историческая, приключенческая, фантастическая, научно-популярная, справоч</w:t>
      </w:r>
      <w:r w:rsidRPr="0098551B">
        <w:rPr>
          <w:rFonts w:cs="Times New Roman"/>
          <w:spacing w:val="2"/>
          <w:sz w:val="24"/>
          <w:szCs w:val="24"/>
        </w:rPr>
        <w:t xml:space="preserve">но-энциклопедическая литература; детские периодические </w:t>
      </w:r>
      <w:r w:rsidRPr="0098551B">
        <w:rPr>
          <w:rFonts w:cs="Times New Roman"/>
          <w:sz w:val="24"/>
          <w:szCs w:val="24"/>
        </w:rPr>
        <w:t>издания (по выбору).</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Литературоведческая пропедевтика (практическое освоение)</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Нахождение в тексте, определение значения в художе</w:t>
      </w:r>
      <w:r w:rsidRPr="0098551B">
        <w:rPr>
          <w:rFonts w:cs="Times New Roman"/>
          <w:sz w:val="24"/>
          <w:szCs w:val="24"/>
        </w:rPr>
        <w:t>ственной речи (с помощью учителя) средств выразительности: синонимов, антонимов, эпитетов, сравнений, метафор, гипербол.</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Ориентировка в литературных понятиях: художественное </w:t>
      </w:r>
      <w:r w:rsidRPr="0098551B">
        <w:rPr>
          <w:rFonts w:cs="Times New Roman"/>
          <w:sz w:val="24"/>
          <w:szCs w:val="24"/>
        </w:rPr>
        <w:t>произведение, автор (рассказчик), сюжет, тема; герой произведения: его портрет, речь, поступки; отношение автора к герою.</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Общее представление о композиционных особенностях</w:t>
      </w:r>
      <w:r w:rsidRPr="0098551B">
        <w:rPr>
          <w:rFonts w:cs="Times New Roman"/>
          <w:spacing w:val="-2"/>
          <w:sz w:val="24"/>
          <w:szCs w:val="24"/>
        </w:rPr>
        <w:t>построения разных видов рассказывания: повествование (рас</w:t>
      </w:r>
      <w:r w:rsidRPr="0098551B">
        <w:rPr>
          <w:rFonts w:cs="Times New Roman"/>
          <w:spacing w:val="2"/>
          <w:sz w:val="24"/>
          <w:szCs w:val="24"/>
        </w:rPr>
        <w:t xml:space="preserve">сказ), описание (пейзаж, портрет, интерьер), рассуждение </w:t>
      </w:r>
      <w:r w:rsidRPr="0098551B">
        <w:rPr>
          <w:rFonts w:cs="Times New Roman"/>
          <w:sz w:val="24"/>
          <w:szCs w:val="24"/>
        </w:rPr>
        <w:t>(монолог героя, диалог героев).</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Фольклор и авторские художественные произведения (различение).</w:t>
      </w:r>
    </w:p>
    <w:p w:rsidR="00C1587E" w:rsidRPr="0098551B" w:rsidRDefault="00C1587E" w:rsidP="0098551B">
      <w:pPr>
        <w:pStyle w:val="af"/>
        <w:spacing w:line="240" w:lineRule="auto"/>
        <w:ind w:firstLine="567"/>
        <w:rPr>
          <w:rFonts w:cs="Times New Roman"/>
          <w:spacing w:val="2"/>
          <w:sz w:val="24"/>
          <w:szCs w:val="24"/>
        </w:rPr>
      </w:pPr>
      <w:r w:rsidRPr="0098551B">
        <w:rPr>
          <w:rFonts w:cs="Times New Roman"/>
          <w:sz w:val="24"/>
          <w:szCs w:val="24"/>
        </w:rPr>
        <w:t>Жанровое разнообразие произведений. Малые фольклор</w:t>
      </w:r>
      <w:r w:rsidRPr="0098551B">
        <w:rPr>
          <w:rFonts w:cs="Times New Roman"/>
          <w:spacing w:val="2"/>
          <w:sz w:val="24"/>
          <w:szCs w:val="24"/>
        </w:rPr>
        <w:t>ные формы (колыбельные песни, потешки, пословицы и поговорки, загадки) — узнавание, различение, определение основного смысла.</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Сказки (о животных, бытовые, волшебные). </w:t>
      </w:r>
      <w:r w:rsidRPr="0098551B">
        <w:rPr>
          <w:rFonts w:cs="Times New Roman"/>
          <w:spacing w:val="2"/>
          <w:sz w:val="24"/>
          <w:szCs w:val="24"/>
        </w:rPr>
        <w:t xml:space="preserve">Художественные особенности сказок: лексика, построение </w:t>
      </w:r>
      <w:r w:rsidRPr="0098551B">
        <w:rPr>
          <w:rFonts w:cs="Times New Roman"/>
          <w:sz w:val="24"/>
          <w:szCs w:val="24"/>
        </w:rPr>
        <w:t>(композиция). Литературная (авторская) сказка.</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Рассказ, стихотворение, басня - общее представление о жанре, особенностях построения и выразительных средствах.</w:t>
      </w:r>
    </w:p>
    <w:p w:rsidR="00C1587E" w:rsidRPr="0098551B" w:rsidRDefault="00C1587E" w:rsidP="0098551B">
      <w:pPr>
        <w:pStyle w:val="af"/>
        <w:spacing w:line="240" w:lineRule="auto"/>
        <w:ind w:firstLine="567"/>
        <w:rPr>
          <w:rFonts w:cs="Times New Roman"/>
          <w:b/>
          <w:bCs/>
          <w:i/>
          <w:iCs/>
          <w:sz w:val="24"/>
          <w:szCs w:val="24"/>
        </w:rPr>
      </w:pPr>
      <w:r w:rsidRPr="0098551B">
        <w:rPr>
          <w:rFonts w:cs="Times New Roman"/>
          <w:b/>
          <w:bCs/>
          <w:i/>
          <w:iCs/>
          <w:sz w:val="24"/>
          <w:szCs w:val="24"/>
        </w:rPr>
        <w:t>Творческая деятельность обучающихся (на основе литературных произведений)</w:t>
      </w:r>
    </w:p>
    <w:p w:rsidR="00C1587E" w:rsidRPr="0098551B" w:rsidRDefault="00C1587E" w:rsidP="0098551B">
      <w:pPr>
        <w:pStyle w:val="af"/>
        <w:spacing w:line="240" w:lineRule="auto"/>
        <w:ind w:firstLine="567"/>
        <w:rPr>
          <w:rFonts w:cs="Times New Roman"/>
          <w:iCs/>
          <w:sz w:val="24"/>
          <w:szCs w:val="24"/>
        </w:rPr>
      </w:pPr>
      <w:r w:rsidRPr="0098551B">
        <w:rPr>
          <w:rFonts w:cs="Times New Roman"/>
          <w:sz w:val="24"/>
          <w:szCs w:val="24"/>
        </w:rPr>
        <w:t>Интерпретация текста литературного произведения в творческой деятельности учащихся: чтение по ролям, инсцениро</w:t>
      </w:r>
      <w:r w:rsidRPr="0098551B">
        <w:rPr>
          <w:rFonts w:cs="Times New Roman"/>
          <w:spacing w:val="2"/>
          <w:sz w:val="24"/>
          <w:szCs w:val="24"/>
        </w:rPr>
        <w:t>вание, драматизация; устное словесное рисование, знаком</w:t>
      </w:r>
      <w:r w:rsidRPr="0098551B">
        <w:rPr>
          <w:rFonts w:cs="Times New Roman"/>
          <w:sz w:val="24"/>
          <w:szCs w:val="24"/>
        </w:rPr>
        <w:t xml:space="preserve">ство с различными способами работы с деформированным </w:t>
      </w:r>
      <w:r w:rsidRPr="0098551B">
        <w:rPr>
          <w:rFonts w:cs="Times New Roman"/>
          <w:spacing w:val="2"/>
          <w:sz w:val="24"/>
          <w:szCs w:val="24"/>
        </w:rPr>
        <w:t>текстом и использование их (установление причинно</w:t>
      </w:r>
      <w:r w:rsidRPr="0098551B">
        <w:rPr>
          <w:rFonts w:cs="Times New Roman"/>
          <w:spacing w:val="2"/>
          <w:sz w:val="24"/>
          <w:szCs w:val="24"/>
        </w:rPr>
        <w:softHyphen/>
        <w:t xml:space="preserve">следственных связей, последовательности событий: соблюдение </w:t>
      </w:r>
      <w:r w:rsidRPr="0098551B">
        <w:rPr>
          <w:rFonts w:cs="Times New Roman"/>
          <w:sz w:val="24"/>
          <w:szCs w:val="24"/>
        </w:rPr>
        <w:t xml:space="preserve">этапности в выполнении действий); изложение с элементами сочинения, </w:t>
      </w:r>
      <w:r w:rsidRPr="0098551B">
        <w:rPr>
          <w:rFonts w:cs="Times New Roman"/>
          <w:iCs/>
          <w:sz w:val="24"/>
          <w:szCs w:val="24"/>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C1587E" w:rsidRPr="0098551B" w:rsidRDefault="00C1587E" w:rsidP="0098551B">
      <w:pPr>
        <w:pStyle w:val="af"/>
        <w:spacing w:line="240" w:lineRule="auto"/>
        <w:ind w:firstLine="567"/>
        <w:rPr>
          <w:rFonts w:cs="Times New Roman"/>
          <w:iCs/>
          <w:sz w:val="24"/>
          <w:szCs w:val="24"/>
        </w:rPr>
      </w:pPr>
      <w:r w:rsidRPr="0098551B">
        <w:rPr>
          <w:rFonts w:cs="Times New Roman"/>
          <w:b/>
          <w:iCs/>
          <w:sz w:val="24"/>
          <w:szCs w:val="24"/>
        </w:rPr>
        <w:t>Обучение произношению.</w:t>
      </w:r>
      <w:r w:rsidRPr="0098551B">
        <w:rPr>
          <w:rFonts w:cs="Times New Roman"/>
          <w:iCs/>
          <w:sz w:val="24"/>
          <w:szCs w:val="24"/>
        </w:rPr>
        <w:t xml:space="preserve"> Выработка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своих товарищей, так и своем собственном и исправлять их.</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Речевое дыхание</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в самостоятельной речи.</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Голос</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 xml:space="preserve">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(сопряжено и отраженно). </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 xml:space="preserve">Изменение высоты и силы голоса в </w:t>
      </w:r>
      <w:proofErr w:type="gramStart"/>
      <w:r w:rsidRPr="0098551B">
        <w:rPr>
          <w:rFonts w:cs="Times New Roman"/>
          <w:iCs/>
          <w:sz w:val="24"/>
          <w:szCs w:val="24"/>
        </w:rPr>
        <w:t>зависимости  от</w:t>
      </w:r>
      <w:proofErr w:type="gramEnd"/>
      <w:r w:rsidRPr="0098551B">
        <w:rPr>
          <w:rFonts w:cs="Times New Roman"/>
          <w:iCs/>
          <w:sz w:val="24"/>
          <w:szCs w:val="24"/>
        </w:rPr>
        <w:t xml:space="preserve"> расстояния до собеседника и необходимости соблюдать тишину (громко, тихо, шепотом), в связи с побудительной (повелительной) и восклицательной интонацией, в связи с логическим ударением (сопряжено и отраженно).</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Выделение более громким голосом логического ударения в вопросах и ответах (по подражанию и самостоятельно, руководствуясь указанием учителя, подчёркиванием в вопросах и ответах главного слова).</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Соблюдение логического ударения в диалоге, в текстах, заучиваемых наизусть. Соблюдение подвижности ударения при изменении формы слова (рука – руки).</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Звуки и их сочетания</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Усвоение, закрепление правильного произношения в словах звуков речи и их сочетаний: п, а, м, т, о, в, у, н, с, и, л, э; звукосочетаний йа (я), йо (ё), йу (ю)</w:t>
      </w:r>
      <w:proofErr w:type="gramStart"/>
      <w:r w:rsidRPr="0098551B">
        <w:rPr>
          <w:rFonts w:cs="Times New Roman"/>
          <w:iCs/>
          <w:sz w:val="24"/>
          <w:szCs w:val="24"/>
        </w:rPr>
        <w:t>, ,</w:t>
      </w:r>
      <w:proofErr w:type="gramEnd"/>
      <w:r w:rsidRPr="0098551B">
        <w:rPr>
          <w:rFonts w:cs="Times New Roman"/>
          <w:iCs/>
          <w:sz w:val="24"/>
          <w:szCs w:val="24"/>
        </w:rPr>
        <w:t xml:space="preserve"> йэ (е) в начальной позиции (яблоко) и после гласных (красная); позиционное смягчение согласных перед гласными и, э (пишет, мел); к, с, ш; я, е, ю, ё после разделительных ь, ъ (обезьяна, съел); р, ф, х, б, д; мягкие согласные т, н, х, п, м, ф в конце слов (пить, день).</w:t>
      </w:r>
    </w:p>
    <w:p w:rsidR="00C1587E" w:rsidRPr="0098551B" w:rsidRDefault="00C1587E" w:rsidP="0098551B">
      <w:pPr>
        <w:pStyle w:val="af"/>
        <w:spacing w:line="240" w:lineRule="auto"/>
        <w:ind w:firstLine="0"/>
        <w:rPr>
          <w:rFonts w:cs="Times New Roman"/>
          <w:iCs/>
          <w:sz w:val="24"/>
          <w:szCs w:val="24"/>
        </w:rPr>
      </w:pPr>
      <w:r w:rsidRPr="0098551B">
        <w:rPr>
          <w:rFonts w:cs="Times New Roman"/>
          <w:iCs/>
          <w:sz w:val="24"/>
          <w:szCs w:val="24"/>
        </w:rPr>
        <w:t>Правильное произношение в словах звуков и их сочетаний: ы, э, ж, г, ц, ч.</w:t>
      </w:r>
    </w:p>
    <w:p w:rsidR="00C1587E" w:rsidRPr="0098551B" w:rsidRDefault="00C1587E" w:rsidP="0098551B">
      <w:pPr>
        <w:pStyle w:val="af"/>
        <w:spacing w:line="240" w:lineRule="auto"/>
        <w:ind w:firstLine="0"/>
        <w:rPr>
          <w:rFonts w:cs="Times New Roman"/>
          <w:iCs/>
          <w:sz w:val="24"/>
          <w:szCs w:val="24"/>
        </w:rPr>
      </w:pPr>
      <w:r w:rsidRPr="0098551B">
        <w:rPr>
          <w:rFonts w:cs="Times New Roman"/>
          <w:iCs/>
          <w:sz w:val="24"/>
          <w:szCs w:val="24"/>
        </w:rPr>
        <w:t>Дифференцированное произношение в слогах и словах звуков: и-ы, с-ш, с-з, ш-ж, б-п, д-т, ц-с, ч-ш, ц-ч.</w:t>
      </w:r>
    </w:p>
    <w:p w:rsidR="00C1587E" w:rsidRPr="0098551B" w:rsidRDefault="00C1587E" w:rsidP="0098551B">
      <w:pPr>
        <w:pStyle w:val="af"/>
        <w:spacing w:line="240" w:lineRule="auto"/>
        <w:ind w:firstLine="0"/>
        <w:rPr>
          <w:rFonts w:cs="Times New Roman"/>
          <w:iCs/>
          <w:sz w:val="24"/>
          <w:szCs w:val="24"/>
        </w:rPr>
      </w:pPr>
      <w:r w:rsidRPr="0098551B">
        <w:rPr>
          <w:rFonts w:cs="Times New Roman"/>
          <w:iCs/>
          <w:sz w:val="24"/>
          <w:szCs w:val="24"/>
        </w:rPr>
        <w:t>Произношение мягких звуков по подражанию и самостоятельно (пять, няня, сядь, несёт, пюре) и т.д.</w:t>
      </w:r>
    </w:p>
    <w:p w:rsidR="00C1587E" w:rsidRPr="0098551B" w:rsidRDefault="00C1587E" w:rsidP="0098551B">
      <w:pPr>
        <w:pStyle w:val="af"/>
        <w:spacing w:line="240" w:lineRule="auto"/>
        <w:ind w:firstLine="0"/>
        <w:rPr>
          <w:rFonts w:cs="Times New Roman"/>
          <w:iCs/>
          <w:sz w:val="24"/>
          <w:szCs w:val="24"/>
        </w:rPr>
      </w:pPr>
      <w:r w:rsidRPr="0098551B">
        <w:rPr>
          <w:rFonts w:cs="Times New Roman"/>
          <w:iCs/>
          <w:sz w:val="24"/>
          <w:szCs w:val="24"/>
        </w:rPr>
        <w:t>Дифференцированное произношение звуков, родственных по артикуляции, в ходе их усвоения.</w:t>
      </w:r>
    </w:p>
    <w:p w:rsidR="00C1587E" w:rsidRPr="0098551B" w:rsidRDefault="00C1587E" w:rsidP="0098551B">
      <w:pPr>
        <w:pStyle w:val="af"/>
        <w:spacing w:line="240" w:lineRule="auto"/>
        <w:ind w:firstLine="0"/>
        <w:rPr>
          <w:rFonts w:cs="Times New Roman"/>
          <w:iCs/>
          <w:sz w:val="24"/>
          <w:szCs w:val="24"/>
        </w:rPr>
      </w:pPr>
      <w:r w:rsidRPr="0098551B">
        <w:rPr>
          <w:rFonts w:cs="Times New Roman"/>
          <w:iCs/>
          <w:sz w:val="24"/>
          <w:szCs w:val="24"/>
        </w:rPr>
        <w:t>Работа по коррекции усвоенных звуков.</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Дифференцированное произношение гласных звуков в слова: а-о, а-э, о-у, э-и, и-ы, и-у</w:t>
      </w:r>
    </w:p>
    <w:p w:rsidR="00C1587E" w:rsidRPr="0098551B" w:rsidRDefault="00C1587E" w:rsidP="0098551B">
      <w:pPr>
        <w:pStyle w:val="af"/>
        <w:spacing w:line="240" w:lineRule="auto"/>
        <w:ind w:firstLine="0"/>
        <w:rPr>
          <w:rFonts w:cs="Times New Roman"/>
          <w:iCs/>
          <w:sz w:val="24"/>
          <w:szCs w:val="24"/>
        </w:rPr>
      </w:pPr>
      <w:r w:rsidRPr="0098551B">
        <w:rPr>
          <w:rFonts w:cs="Times New Roman"/>
          <w:iCs/>
          <w:sz w:val="24"/>
          <w:szCs w:val="24"/>
        </w:rPr>
        <w:t>Дифференцированное произношение согласных звуков, родственных по артикуляции:</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 носовых и ротовых: м—п, м—б, н—т, в—д, н-</w:t>
      </w:r>
      <w:proofErr w:type="gramStart"/>
      <w:r w:rsidRPr="0098551B">
        <w:rPr>
          <w:rFonts w:cs="Times New Roman"/>
          <w:iCs/>
          <w:sz w:val="24"/>
          <w:szCs w:val="24"/>
        </w:rPr>
        <w:t>д( и</w:t>
      </w:r>
      <w:proofErr w:type="gramEnd"/>
      <w:r w:rsidRPr="0098551B">
        <w:rPr>
          <w:rFonts w:cs="Times New Roman"/>
          <w:iCs/>
          <w:sz w:val="24"/>
          <w:szCs w:val="24"/>
        </w:rPr>
        <w:t xml:space="preserve"> их мягкие пары);  </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 слитных и щелевых: ц—с, ч—ш;</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 слитных и смычных: ц—т, ч—т;</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 xml:space="preserve">- свистящих и шипящих: с-ш, з-ж, с-щ,  </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 глухих и звонких: ф—в, п—б, т—д, к—г, с—з, ш—ж;</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 аффрикат: ц-ч;</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 звонких и глухих: б-п, д-т, г-к, з-с, в-ф, ж-ш</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 твёрдых и мягких: ф-</w:t>
      </w:r>
      <w:proofErr w:type="gramStart"/>
      <w:r w:rsidRPr="0098551B">
        <w:rPr>
          <w:rFonts w:cs="Times New Roman"/>
          <w:iCs/>
          <w:sz w:val="24"/>
          <w:szCs w:val="24"/>
        </w:rPr>
        <w:t>фь,п</w:t>
      </w:r>
      <w:proofErr w:type="gramEnd"/>
      <w:r w:rsidRPr="0098551B">
        <w:rPr>
          <w:rFonts w:cs="Times New Roman"/>
          <w:iCs/>
          <w:sz w:val="24"/>
          <w:szCs w:val="24"/>
        </w:rPr>
        <w:t>-пь, т-ть и др.</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Слово</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Воспроизведение четырёх-,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Понятие «слог», «ударение». Определение количества слогов в дву-,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Соблюдение в речи правил орфоэпии (сопряжено и отражённо,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употребляются следующим за ним шипящим (шшил, ижжарил); соблюдение в речи правильного произношения следующих звукосочетаний (по надстрочному знаку): тс-дс (детство, Братск), стн-здн (чесно, позно).</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Фраза</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Произношение слов и фраз в темпе, близком к естественному; изменение темпа произношения: говорить быстро, медленно; воспроизведение повествовательной и вопросительной интонации (сопряжено и отражённо).</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Воспроизведение повествовательной, вопросительной, побудительной и вопросительной интонации при чтении текста.</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Произношение слов и фраз в темпе, присущем разговорной речи (отраженно и самостоятельно).</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Воспроизведение всех видов интонации при ведении диалога.</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 Закрепление навыков умеренно беглого темпа речи.</w:t>
      </w:r>
    </w:p>
    <w:p w:rsidR="00C1587E" w:rsidRPr="0098551B" w:rsidRDefault="00C1587E" w:rsidP="0098551B">
      <w:pPr>
        <w:pStyle w:val="af"/>
        <w:spacing w:line="240" w:lineRule="auto"/>
        <w:ind w:firstLine="567"/>
        <w:rPr>
          <w:rFonts w:cs="Times New Roman"/>
          <w:b/>
          <w:sz w:val="24"/>
          <w:szCs w:val="24"/>
        </w:rPr>
      </w:pPr>
      <w:r w:rsidRPr="0098551B">
        <w:rPr>
          <w:rFonts w:cs="Times New Roman"/>
          <w:b/>
          <w:sz w:val="24"/>
          <w:szCs w:val="24"/>
        </w:rPr>
        <w:t>5. Математика</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Числа и величины</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98551B">
        <w:rPr>
          <w:rFonts w:cs="Times New Roman"/>
          <w:spacing w:val="2"/>
          <w:sz w:val="24"/>
          <w:szCs w:val="24"/>
        </w:rPr>
        <w:t xml:space="preserve">ние и упорядочение однородных величин. Доля величины </w:t>
      </w:r>
      <w:r w:rsidRPr="0098551B">
        <w:rPr>
          <w:rFonts w:cs="Times New Roman"/>
          <w:sz w:val="24"/>
          <w:szCs w:val="24"/>
        </w:rPr>
        <w:t>(половина, треть, четверть, десятая, сотая, тысячная).</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Арифметические действия</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Сложение, вычитание, умножение и деление. Названия </w:t>
      </w:r>
      <w:r w:rsidRPr="0098551B">
        <w:rPr>
          <w:rFonts w:cs="Times New Roman"/>
          <w:sz w:val="24"/>
          <w:szCs w:val="24"/>
        </w:rPr>
        <w:t>компонентов арифметических действий, знаки действий. Таблица сложения. Таблица умножения. Связь между сложени</w:t>
      </w:r>
      <w:r w:rsidRPr="0098551B">
        <w:rPr>
          <w:rFonts w:cs="Times New Roman"/>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98551B">
        <w:rPr>
          <w:rFonts w:cs="Times New Roman"/>
          <w:sz w:val="24"/>
          <w:szCs w:val="24"/>
        </w:rPr>
        <w:t>с остатком.</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98551B">
        <w:rPr>
          <w:rFonts w:cs="Times New Roman"/>
          <w:spacing w:val="2"/>
          <w:sz w:val="24"/>
          <w:szCs w:val="24"/>
        </w:rPr>
        <w:t>свойств арифметических действий в вычислениях (переста</w:t>
      </w:r>
      <w:r w:rsidRPr="0098551B">
        <w:rPr>
          <w:rFonts w:cs="Times New Roman"/>
          <w:sz w:val="24"/>
          <w:szCs w:val="24"/>
        </w:rPr>
        <w:t>новка и группировка слагаемых в сумме, множителей в произведении; умножение суммы и разности на число).</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Алгоритмы письменного сложения, вычитания, умножения и деления многозначных чисел. </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Способы проверки правильности вычислений (алгоритм, </w:t>
      </w:r>
      <w:r w:rsidRPr="0098551B">
        <w:rPr>
          <w:rFonts w:cs="Times New Roman"/>
          <w:sz w:val="24"/>
          <w:szCs w:val="24"/>
        </w:rPr>
        <w:t>обратное действие, оценка достоверности, прикидки результата, вычисление на калькуляторе).</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Работа с текстовыми задачами</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Решение текстовых задач арифметическим способом. Зада</w:t>
      </w:r>
      <w:r w:rsidRPr="0098551B">
        <w:rPr>
          <w:rFonts w:cs="Times New Roman"/>
          <w:sz w:val="24"/>
          <w:szCs w:val="24"/>
        </w:rPr>
        <w:t>чи, содержащие отношения «больше (меньше) на…», «больше (меньше) в…». Зависимости между величинами, характеризу</w:t>
      </w:r>
      <w:r w:rsidRPr="0098551B">
        <w:rPr>
          <w:rFonts w:cs="Times New Roman"/>
          <w:spacing w:val="2"/>
          <w:sz w:val="24"/>
          <w:szCs w:val="24"/>
        </w:rPr>
        <w:t>ющими процессы движения, работы, купли</w:t>
      </w:r>
      <w:r w:rsidRPr="0098551B">
        <w:rPr>
          <w:rFonts w:cs="Times New Roman"/>
          <w:spacing w:val="2"/>
          <w:sz w:val="24"/>
          <w:szCs w:val="24"/>
        </w:rPr>
        <w:noBreakHyphen/>
        <w:t>продажи и</w:t>
      </w:r>
      <w:r w:rsidRPr="0098551B">
        <w:rPr>
          <w:rFonts w:ascii="Lucida Sans Unicode" w:hAnsi="Lucida Sans Unicode" w:cs="Lucida Sans Unicode"/>
          <w:spacing w:val="2"/>
          <w:sz w:val="24"/>
          <w:szCs w:val="24"/>
        </w:rPr>
        <w:t> </w:t>
      </w:r>
      <w:r w:rsidRPr="0098551B">
        <w:rPr>
          <w:rFonts w:cs="Times New Roman"/>
          <w:spacing w:val="2"/>
          <w:sz w:val="24"/>
          <w:szCs w:val="24"/>
        </w:rPr>
        <w:t xml:space="preserve">др. </w:t>
      </w:r>
      <w:r w:rsidRPr="0098551B">
        <w:rPr>
          <w:rFonts w:cs="Times New Roman"/>
          <w:sz w:val="24"/>
          <w:szCs w:val="24"/>
        </w:rPr>
        <w:t>Скорость, время, путь; объём работы, время, производительность труда; количество товара, его цена и стоимость и</w:t>
      </w:r>
      <w:r w:rsidRPr="0098551B">
        <w:rPr>
          <w:rFonts w:ascii="Lucida Sans Unicode" w:hAnsi="Lucida Sans Unicode" w:cs="Lucida Sans Unicode"/>
          <w:sz w:val="24"/>
          <w:szCs w:val="24"/>
        </w:rPr>
        <w:t> </w:t>
      </w:r>
      <w:r w:rsidRPr="0098551B">
        <w:rPr>
          <w:rFonts w:cs="Times New Roman"/>
          <w:sz w:val="24"/>
          <w:szCs w:val="24"/>
        </w:rPr>
        <w:t xml:space="preserve">др. </w:t>
      </w:r>
      <w:r w:rsidRPr="0098551B">
        <w:rPr>
          <w:rFonts w:cs="Times New Roman"/>
          <w:spacing w:val="2"/>
          <w:sz w:val="24"/>
          <w:szCs w:val="24"/>
        </w:rPr>
        <w:t xml:space="preserve">Планирование хода решения задачи. Представление текста </w:t>
      </w:r>
      <w:r w:rsidRPr="0098551B">
        <w:rPr>
          <w:rFonts w:cs="Times New Roman"/>
          <w:sz w:val="24"/>
          <w:szCs w:val="24"/>
        </w:rPr>
        <w:t>задачи (схема, таблица, диаграмма и другие модели).</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Задачи на нахождение доли целого и целого по его доле.</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Пространственные отношения. Геометрические фигуры</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Взаимное расположение предметов в пространстве и на плоскости (выше-ниже, слева-справа, сверху-снизу, ближе—дальше, между и</w:t>
      </w:r>
      <w:r w:rsidRPr="0098551B">
        <w:rPr>
          <w:rFonts w:ascii="Lucida Sans Unicode" w:hAnsi="Lucida Sans Unicode" w:cs="Lucida Sans Unicode"/>
          <w:spacing w:val="2"/>
          <w:sz w:val="24"/>
          <w:szCs w:val="24"/>
        </w:rPr>
        <w:t> </w:t>
      </w:r>
      <w:r w:rsidRPr="0098551B">
        <w:rPr>
          <w:rFonts w:cs="Times New Roman"/>
          <w:spacing w:val="2"/>
          <w:sz w:val="24"/>
          <w:szCs w:val="24"/>
        </w:rPr>
        <w:t xml:space="preserve">пр.) Распознавание </w:t>
      </w:r>
      <w:r w:rsidRPr="0098551B">
        <w:rPr>
          <w:rFonts w:cs="Times New Roman"/>
          <w:sz w:val="24"/>
          <w:szCs w:val="24"/>
        </w:rPr>
        <w:t>геометрических фигур: точка, линия (кривая, прямая), отрезок, ломаная, угол, многоугольник, треугольник, прямоуголь</w:t>
      </w:r>
      <w:r w:rsidRPr="0098551B">
        <w:rPr>
          <w:rFonts w:cs="Times New Roman"/>
          <w:spacing w:val="2"/>
          <w:sz w:val="24"/>
          <w:szCs w:val="24"/>
        </w:rPr>
        <w:t xml:space="preserve">ник, квадрат, окружность, круг. Геометрические формы в окружающем мире. Распознавание и называние: </w:t>
      </w:r>
      <w:r w:rsidRPr="0098551B">
        <w:rPr>
          <w:rFonts w:cs="Times New Roman"/>
          <w:sz w:val="24"/>
          <w:szCs w:val="24"/>
        </w:rPr>
        <w:t>куб, шар, параллелепипед, пирамида, цилиндр, конус.</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Геометрические величины</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Геометрические величины и их измерение. Измерение </w:t>
      </w:r>
      <w:r w:rsidRPr="0098551B">
        <w:rPr>
          <w:rFonts w:cs="Times New Roman"/>
          <w:sz w:val="24"/>
          <w:szCs w:val="24"/>
        </w:rPr>
        <w:t>длины отрезка. Единицы длины (мм, см, дм, м, км). Периметр. Вычисление периметра многоугольника.</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Площадь геометрической фигуры. Единицы площади (см</w:t>
      </w:r>
      <w:r w:rsidRPr="0098551B">
        <w:rPr>
          <w:rFonts w:cs="Times New Roman"/>
          <w:sz w:val="24"/>
          <w:szCs w:val="24"/>
          <w:vertAlign w:val="superscript"/>
        </w:rPr>
        <w:t>2</w:t>
      </w:r>
      <w:r w:rsidRPr="0098551B">
        <w:rPr>
          <w:rFonts w:cs="Times New Roman"/>
          <w:sz w:val="24"/>
          <w:szCs w:val="24"/>
        </w:rPr>
        <w:t xml:space="preserve">, </w:t>
      </w:r>
      <w:r w:rsidRPr="0098551B">
        <w:rPr>
          <w:rFonts w:cs="Times New Roman"/>
          <w:spacing w:val="2"/>
          <w:sz w:val="24"/>
          <w:szCs w:val="24"/>
        </w:rPr>
        <w:t>дм</w:t>
      </w:r>
      <w:r w:rsidRPr="0098551B">
        <w:rPr>
          <w:rFonts w:cs="Times New Roman"/>
          <w:spacing w:val="2"/>
          <w:sz w:val="24"/>
          <w:szCs w:val="24"/>
          <w:vertAlign w:val="superscript"/>
        </w:rPr>
        <w:t>2</w:t>
      </w:r>
      <w:r w:rsidRPr="0098551B">
        <w:rPr>
          <w:rFonts w:cs="Times New Roman"/>
          <w:spacing w:val="2"/>
          <w:sz w:val="24"/>
          <w:szCs w:val="24"/>
        </w:rPr>
        <w:t>, м</w:t>
      </w:r>
      <w:r w:rsidRPr="0098551B">
        <w:rPr>
          <w:rFonts w:cs="Times New Roman"/>
          <w:spacing w:val="2"/>
          <w:sz w:val="24"/>
          <w:szCs w:val="24"/>
          <w:vertAlign w:val="superscript"/>
        </w:rPr>
        <w:t>2</w:t>
      </w:r>
      <w:r w:rsidRPr="0098551B">
        <w:rPr>
          <w:rFonts w:cs="Times New Roman"/>
          <w:spacing w:val="2"/>
          <w:sz w:val="24"/>
          <w:szCs w:val="24"/>
        </w:rPr>
        <w:t>). Точное и приближённое измерение площади гео</w:t>
      </w:r>
      <w:r w:rsidRPr="0098551B">
        <w:rPr>
          <w:rFonts w:cs="Times New Roman"/>
          <w:sz w:val="24"/>
          <w:szCs w:val="24"/>
        </w:rPr>
        <w:t>метрической фигуры. Вычисление площади прямоугольника.</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Работа с информацией</w:t>
      </w:r>
    </w:p>
    <w:p w:rsidR="00C1587E" w:rsidRPr="0098551B" w:rsidRDefault="00C1587E" w:rsidP="0098551B">
      <w:pPr>
        <w:pStyle w:val="af"/>
        <w:spacing w:line="240" w:lineRule="auto"/>
        <w:ind w:firstLine="567"/>
        <w:rPr>
          <w:rFonts w:ascii="Times New Roman" w:hAnsi="Times New Roman" w:cs="Times New Roman"/>
          <w:spacing w:val="-2"/>
          <w:sz w:val="24"/>
          <w:szCs w:val="24"/>
        </w:rPr>
      </w:pPr>
      <w:r w:rsidRPr="0098551B">
        <w:rPr>
          <w:rFonts w:ascii="Times New Roman" w:hAnsi="Times New Roman" w:cs="Times New Roman"/>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A43D85" w:rsidRPr="0098551B" w:rsidRDefault="00C1587E" w:rsidP="0098551B">
      <w:pPr>
        <w:pStyle w:val="af"/>
        <w:spacing w:line="240" w:lineRule="auto"/>
        <w:ind w:firstLine="567"/>
        <w:rPr>
          <w:rFonts w:ascii="Times New Roman" w:hAnsi="Times New Roman" w:cs="Times New Roman"/>
          <w:spacing w:val="2"/>
          <w:sz w:val="24"/>
          <w:szCs w:val="24"/>
        </w:rPr>
      </w:pPr>
      <w:r w:rsidRPr="0098551B">
        <w:rPr>
          <w:rFonts w:ascii="Times New Roman" w:hAnsi="Times New Roman" w:cs="Times New Roman"/>
          <w:spacing w:val="-2"/>
          <w:sz w:val="24"/>
          <w:szCs w:val="24"/>
        </w:rPr>
        <w:t>Составление конечной последовательности (цепочки) пред</w:t>
      </w:r>
      <w:r w:rsidRPr="0098551B">
        <w:rPr>
          <w:rFonts w:ascii="Times New Roman" w:hAnsi="Times New Roman" w:cs="Times New Roman"/>
          <w:spacing w:val="2"/>
          <w:sz w:val="24"/>
          <w:szCs w:val="24"/>
        </w:rPr>
        <w:t>метов, чисел, геометрических фигур и</w:t>
      </w:r>
      <w:r w:rsidRPr="0098551B">
        <w:rPr>
          <w:rFonts w:ascii="Times New Roman" w:hAnsi="Times New Roman" w:cs="Times New Roman"/>
          <w:spacing w:val="2"/>
          <w:sz w:val="24"/>
          <w:szCs w:val="24"/>
        </w:rPr>
        <w:t> </w:t>
      </w:r>
      <w:r w:rsidRPr="0098551B">
        <w:rPr>
          <w:rFonts w:ascii="Times New Roman" w:hAnsi="Times New Roman" w:cs="Times New Roman"/>
          <w:spacing w:val="2"/>
          <w:sz w:val="24"/>
          <w:szCs w:val="24"/>
        </w:rPr>
        <w:t>др. по правилу.</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z w:val="24"/>
          <w:szCs w:val="24"/>
        </w:rPr>
        <w:t>Составление, запись и выполнение простого алгоритма, плана поиска информации.</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pacing w:val="2"/>
          <w:sz w:val="24"/>
          <w:szCs w:val="24"/>
        </w:rPr>
        <w:t>Чтение и заполнение таблицы. Интерпретация данных</w:t>
      </w:r>
      <w:r w:rsidRPr="0098551B">
        <w:rPr>
          <w:rFonts w:ascii="Times New Roman" w:hAnsi="Times New Roman" w:cs="Times New Roman"/>
          <w:spacing w:val="2"/>
          <w:sz w:val="24"/>
          <w:szCs w:val="24"/>
        </w:rPr>
        <w:br/>
      </w:r>
      <w:r w:rsidRPr="0098551B">
        <w:rPr>
          <w:rFonts w:ascii="Times New Roman" w:hAnsi="Times New Roman" w:cs="Times New Roman"/>
          <w:sz w:val="24"/>
          <w:szCs w:val="24"/>
        </w:rPr>
        <w:t>таблицы. Чтение столбчатой диаграммы. Создание простейшей информационной модели (схема, таблица, цепочка).</w:t>
      </w:r>
    </w:p>
    <w:p w:rsidR="00C1587E" w:rsidRPr="0098551B" w:rsidRDefault="00C1587E" w:rsidP="0098551B">
      <w:pPr>
        <w:pStyle w:val="af"/>
        <w:spacing w:line="240" w:lineRule="auto"/>
        <w:ind w:firstLine="567"/>
        <w:rPr>
          <w:rFonts w:cs="Times New Roman"/>
          <w:b/>
          <w:spacing w:val="2"/>
          <w:sz w:val="24"/>
          <w:szCs w:val="24"/>
        </w:rPr>
      </w:pPr>
      <w:r w:rsidRPr="0098551B">
        <w:rPr>
          <w:rFonts w:cs="Times New Roman"/>
          <w:b/>
          <w:spacing w:val="2"/>
          <w:sz w:val="24"/>
          <w:szCs w:val="24"/>
        </w:rPr>
        <w:t>6. Окружающий мир (Человек, природа, общество)</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Человек и природа</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pacing w:val="-2"/>
          <w:sz w:val="24"/>
          <w:szCs w:val="24"/>
        </w:rPr>
        <w:t>Природа - это то, что нас окружает, но не создано челове</w:t>
      </w:r>
      <w:r w:rsidRPr="0098551B">
        <w:rPr>
          <w:rFonts w:ascii="Times New Roman" w:hAnsi="Times New Roman" w:cs="Times New Roman"/>
          <w:sz w:val="24"/>
          <w:szCs w:val="24"/>
        </w:rPr>
        <w:t>ком. Природные объекты и предметы, созданные человеком. Неживая и живая природа. Признаки предметов (цвет, форма, сравнительные размеры и</w:t>
      </w:r>
      <w:r w:rsidRPr="0098551B">
        <w:rPr>
          <w:rFonts w:ascii="Times New Roman" w:hAnsi="Times New Roman" w:cs="Times New Roman"/>
          <w:sz w:val="24"/>
          <w:szCs w:val="24"/>
        </w:rPr>
        <w:t> </w:t>
      </w:r>
      <w:r w:rsidRPr="0098551B">
        <w:rPr>
          <w:rFonts w:ascii="Times New Roman" w:hAnsi="Times New Roman" w:cs="Times New Roman"/>
          <w:sz w:val="24"/>
          <w:szCs w:val="24"/>
        </w:rPr>
        <w:t>др.). Примеры явлений природы: смена времён года, снегопад, листопад, перелёты птиц, смена времени суток, рассвет, закат, ветер, дождь, гроза.</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z w:val="24"/>
          <w:szCs w:val="24"/>
        </w:rPr>
        <w:t>Вещество - то, из чего состоят все природные объекты</w:t>
      </w:r>
      <w:r w:rsidRPr="0098551B">
        <w:rPr>
          <w:rFonts w:ascii="Times New Roman" w:hAnsi="Times New Roman" w:cs="Times New Roman"/>
          <w:sz w:val="24"/>
          <w:szCs w:val="24"/>
        </w:rPr>
        <w:br/>
      </w:r>
      <w:r w:rsidRPr="0098551B">
        <w:rPr>
          <w:rFonts w:ascii="Times New Roman" w:hAnsi="Times New Roman" w:cs="Times New Roman"/>
          <w:spacing w:val="2"/>
          <w:sz w:val="24"/>
          <w:szCs w:val="24"/>
        </w:rPr>
        <w:t xml:space="preserve">и предметы. Разнообразие веществ в окружающем мире. </w:t>
      </w:r>
      <w:r w:rsidRPr="0098551B">
        <w:rPr>
          <w:rFonts w:ascii="Times New Roman" w:hAnsi="Times New Roman" w:cs="Times New Roman"/>
          <w:sz w:val="24"/>
          <w:szCs w:val="24"/>
        </w:rPr>
        <w:t>Примеры веществ: соль, сахар, вода, природный газ. Твёрдые тела, жидкости, газы. Простейшие практические работы с веществами, жидкостями, газами.</w:t>
      </w:r>
    </w:p>
    <w:p w:rsidR="00C1587E" w:rsidRPr="0098551B" w:rsidRDefault="00C1587E" w:rsidP="0098551B">
      <w:pPr>
        <w:pStyle w:val="af"/>
        <w:spacing w:line="240" w:lineRule="auto"/>
        <w:ind w:firstLine="567"/>
        <w:rPr>
          <w:rFonts w:ascii="Times New Roman" w:hAnsi="Times New Roman" w:cs="Times New Roman"/>
          <w:spacing w:val="2"/>
          <w:sz w:val="24"/>
          <w:szCs w:val="24"/>
        </w:rPr>
      </w:pPr>
      <w:r w:rsidRPr="0098551B">
        <w:rPr>
          <w:rFonts w:ascii="Times New Roman" w:hAnsi="Times New Roman" w:cs="Times New Roman"/>
          <w:spacing w:val="2"/>
          <w:sz w:val="24"/>
          <w:szCs w:val="24"/>
        </w:rPr>
        <w:t xml:space="preserve">Звёзды и планеты. </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iCs/>
          <w:spacing w:val="2"/>
          <w:sz w:val="24"/>
          <w:szCs w:val="24"/>
        </w:rPr>
        <w:t>Солнце</w:t>
      </w:r>
      <w:r w:rsidRPr="0098551B">
        <w:rPr>
          <w:rFonts w:ascii="Times New Roman" w:hAnsi="Times New Roman" w:cs="Times New Roman"/>
          <w:spacing w:val="2"/>
          <w:sz w:val="24"/>
          <w:szCs w:val="24"/>
        </w:rPr>
        <w:t xml:space="preserve"> — </w:t>
      </w:r>
      <w:r w:rsidRPr="0098551B">
        <w:rPr>
          <w:rFonts w:ascii="Times New Roman" w:hAnsi="Times New Roman" w:cs="Times New Roman"/>
          <w:iCs/>
          <w:spacing w:val="2"/>
          <w:sz w:val="24"/>
          <w:szCs w:val="24"/>
        </w:rPr>
        <w:t>ближайшая к нам звез</w:t>
      </w:r>
      <w:r w:rsidRPr="0098551B">
        <w:rPr>
          <w:rFonts w:ascii="Times New Roman" w:hAnsi="Times New Roman" w:cs="Times New Roman"/>
          <w:iCs/>
          <w:sz w:val="24"/>
          <w:szCs w:val="24"/>
        </w:rPr>
        <w:t xml:space="preserve">да, источник света и тепла для всего живого на Земле. </w:t>
      </w:r>
      <w:r w:rsidRPr="0098551B">
        <w:rPr>
          <w:rFonts w:ascii="Times New Roman" w:hAnsi="Times New Roman" w:cs="Times New Roman"/>
          <w:spacing w:val="2"/>
          <w:sz w:val="24"/>
          <w:szCs w:val="24"/>
        </w:rPr>
        <w:t>Земля — планета, общее представление о форме и размерах Земли. Глобус как модель Земли. Географическая кар</w:t>
      </w:r>
      <w:r w:rsidRPr="0098551B">
        <w:rPr>
          <w:rFonts w:ascii="Times New Roman" w:hAnsi="Times New Roman" w:cs="Times New Roman"/>
          <w:sz w:val="24"/>
          <w:szCs w:val="24"/>
        </w:rPr>
        <w:t xml:space="preserve">та и план. Материки и океаны, их названия, расположение на глобусе и карте. </w:t>
      </w:r>
      <w:r w:rsidRPr="0098551B">
        <w:rPr>
          <w:rFonts w:ascii="Times New Roman" w:hAnsi="Times New Roman" w:cs="Times New Roman"/>
          <w:sz w:val="24"/>
          <w:szCs w:val="24"/>
        </w:rPr>
        <w:tab/>
      </w:r>
      <w:r w:rsidRPr="0098551B">
        <w:rPr>
          <w:rFonts w:ascii="Times New Roman" w:hAnsi="Times New Roman" w:cs="Times New Roman"/>
          <w:iCs/>
          <w:sz w:val="24"/>
          <w:szCs w:val="24"/>
        </w:rPr>
        <w:t>Важнейшие природные объекты своей страны, района</w:t>
      </w:r>
      <w:r w:rsidRPr="0098551B">
        <w:rPr>
          <w:rFonts w:ascii="Times New Roman" w:hAnsi="Times New Roman" w:cs="Times New Roman"/>
          <w:sz w:val="24"/>
          <w:szCs w:val="24"/>
        </w:rPr>
        <w:t>. Ориентирование на местности. Компас.</w:t>
      </w:r>
    </w:p>
    <w:p w:rsidR="00C1587E" w:rsidRPr="0098551B" w:rsidRDefault="00C1587E" w:rsidP="0098551B">
      <w:pPr>
        <w:pStyle w:val="af"/>
        <w:spacing w:line="240" w:lineRule="auto"/>
        <w:ind w:firstLine="567"/>
        <w:rPr>
          <w:rFonts w:ascii="Times New Roman" w:hAnsi="Times New Roman" w:cs="Times New Roman"/>
          <w:spacing w:val="2"/>
          <w:sz w:val="24"/>
          <w:szCs w:val="24"/>
        </w:rPr>
      </w:pPr>
      <w:r w:rsidRPr="0098551B">
        <w:rPr>
          <w:rFonts w:ascii="Times New Roman" w:hAnsi="Times New Roman" w:cs="Times New Roman"/>
          <w:sz w:val="24"/>
          <w:szCs w:val="24"/>
        </w:rPr>
        <w:t>Смена дня и ночи на Земле. Вращение Земли как при</w:t>
      </w:r>
      <w:r w:rsidRPr="0098551B">
        <w:rPr>
          <w:rFonts w:ascii="Times New Roman" w:hAnsi="Times New Roman" w:cs="Times New Roman"/>
          <w:spacing w:val="2"/>
          <w:sz w:val="24"/>
          <w:szCs w:val="24"/>
        </w:rPr>
        <w:t>чина смены дня и ночи. Времена года, их особенности (на основе наблюдений).</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iCs/>
          <w:sz w:val="24"/>
          <w:szCs w:val="24"/>
        </w:rPr>
        <w:t>Обращение Земли вокруг Солнца как причина смены времён года</w:t>
      </w:r>
      <w:r w:rsidRPr="0098551B">
        <w:rPr>
          <w:rFonts w:ascii="Times New Roman" w:hAnsi="Times New Roman" w:cs="Times New Roman"/>
          <w:sz w:val="24"/>
          <w:szCs w:val="24"/>
        </w:rPr>
        <w:t>. Смена времён года в родном крае на основе наблюдений.</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pacing w:val="-2"/>
          <w:sz w:val="24"/>
          <w:szCs w:val="24"/>
        </w:rPr>
        <w:t xml:space="preserve">Погода, её составляющие (температура воздуха, </w:t>
      </w:r>
      <w:proofErr w:type="gramStart"/>
      <w:r w:rsidRPr="0098551B">
        <w:rPr>
          <w:rFonts w:ascii="Times New Roman" w:hAnsi="Times New Roman" w:cs="Times New Roman"/>
          <w:spacing w:val="-2"/>
          <w:sz w:val="24"/>
          <w:szCs w:val="24"/>
        </w:rPr>
        <w:t>облачность,</w:t>
      </w:r>
      <w:r w:rsidRPr="0098551B">
        <w:rPr>
          <w:rFonts w:ascii="Times New Roman" w:hAnsi="Times New Roman" w:cs="Times New Roman"/>
          <w:sz w:val="24"/>
          <w:szCs w:val="24"/>
        </w:rPr>
        <w:t>осадки</w:t>
      </w:r>
      <w:proofErr w:type="gramEnd"/>
      <w:r w:rsidRPr="0098551B">
        <w:rPr>
          <w:rFonts w:ascii="Times New Roman" w:hAnsi="Times New Roman" w:cs="Times New Roman"/>
          <w:sz w:val="24"/>
          <w:szCs w:val="24"/>
        </w:rPr>
        <w:t xml:space="preserve">, ветер). Наблюдение за погодой своего края. </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pacing w:val="2"/>
          <w:sz w:val="24"/>
          <w:szCs w:val="24"/>
        </w:rPr>
        <w:t xml:space="preserve">Водоёмы, их разнообразие (океан, море, река, озеро, </w:t>
      </w:r>
      <w:r w:rsidRPr="0098551B">
        <w:rPr>
          <w:rFonts w:ascii="Times New Roman" w:hAnsi="Times New Roman" w:cs="Times New Roman"/>
          <w:sz w:val="24"/>
          <w:szCs w:val="24"/>
        </w:rPr>
        <w:t>пруд); использование человеком. Водоёмы родного края (названия, краткая характеристика на основе наблюдений).</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z w:val="24"/>
          <w:szCs w:val="24"/>
        </w:rPr>
        <w:t>Воздух — смесь газов. Свойства воздуха. Значение воздуха для растений, животных, человека.</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pacing w:val="-2"/>
          <w:sz w:val="24"/>
          <w:szCs w:val="24"/>
        </w:rPr>
        <w:t xml:space="preserve">Вода. Свойства воды. Состояния воды, её распространение </w:t>
      </w:r>
      <w:r w:rsidRPr="0098551B">
        <w:rPr>
          <w:rFonts w:ascii="Times New Roman" w:hAnsi="Times New Roman" w:cs="Times New Roman"/>
          <w:sz w:val="24"/>
          <w:szCs w:val="24"/>
        </w:rPr>
        <w:t>в природе, значение для живых организмов и хозяйственной жизни человека. Круговорот воды в природе.</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Почва, её состав, значение для живой природы и для</w:t>
      </w:r>
      <w:r w:rsidRPr="0098551B">
        <w:rPr>
          <w:rFonts w:cs="Times New Roman"/>
          <w:sz w:val="24"/>
          <w:szCs w:val="24"/>
        </w:rPr>
        <w:t>хозяйственной жизни человека.</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98551B">
        <w:rPr>
          <w:rFonts w:cs="Times New Roman"/>
          <w:spacing w:val="2"/>
          <w:sz w:val="24"/>
          <w:szCs w:val="24"/>
        </w:rPr>
        <w:t xml:space="preserve">ста растений, фиксация изменений. Деревья, кустарники, </w:t>
      </w:r>
      <w:r w:rsidRPr="0098551B">
        <w:rPr>
          <w:rFonts w:cs="Times New Roman"/>
          <w:sz w:val="24"/>
          <w:szCs w:val="24"/>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Грибы: съедобные и ядовитые. Правила сбора грибов.</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Животные, их разнообразие. Условия, необходимые для жизни животных (воздух, вода, тепло, пища). Насекомые,</w:t>
      </w:r>
      <w:r w:rsidRPr="0098551B">
        <w:rPr>
          <w:rFonts w:cs="Times New Roman"/>
          <w:sz w:val="24"/>
          <w:szCs w:val="24"/>
        </w:rPr>
        <w:t xml:space="preserve"> рыбы, птицы, звери, их отличия. Особенности питания разных животных (хищные, растительноядные, всеядные). Раз</w:t>
      </w:r>
      <w:r w:rsidRPr="0098551B">
        <w:rPr>
          <w:rFonts w:cs="Times New Roman"/>
          <w:spacing w:val="-2"/>
          <w:sz w:val="24"/>
          <w:szCs w:val="24"/>
        </w:rPr>
        <w:t xml:space="preserve">множение животных (насекомые, рыбы, птицы, звери). Дикие </w:t>
      </w:r>
      <w:r w:rsidRPr="0098551B">
        <w:rPr>
          <w:rFonts w:cs="Times New Roman"/>
          <w:sz w:val="24"/>
          <w:szCs w:val="24"/>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C1587E" w:rsidRPr="0098551B" w:rsidRDefault="00C1587E" w:rsidP="0098551B">
      <w:pPr>
        <w:pStyle w:val="af"/>
        <w:spacing w:line="240" w:lineRule="auto"/>
        <w:ind w:firstLine="567"/>
        <w:rPr>
          <w:rFonts w:cs="Times New Roman"/>
          <w:spacing w:val="-2"/>
          <w:sz w:val="24"/>
          <w:szCs w:val="24"/>
        </w:rPr>
      </w:pPr>
      <w:r w:rsidRPr="0098551B">
        <w:rPr>
          <w:rFonts w:cs="Times New Roman"/>
          <w:sz w:val="24"/>
          <w:szCs w:val="24"/>
        </w:rPr>
        <w:t>Лес, луг, водоём — единство живой и неживой природы (солнечный свет, воздух, вода, почва, растения, животные</w:t>
      </w:r>
      <w:proofErr w:type="gramStart"/>
      <w:r w:rsidRPr="0098551B">
        <w:rPr>
          <w:rFonts w:cs="Times New Roman"/>
          <w:sz w:val="24"/>
          <w:szCs w:val="24"/>
        </w:rPr>
        <w:t>).</w:t>
      </w:r>
      <w:r w:rsidRPr="0098551B">
        <w:rPr>
          <w:rFonts w:cs="Times New Roman"/>
          <w:iCs/>
          <w:spacing w:val="-2"/>
          <w:sz w:val="24"/>
          <w:szCs w:val="24"/>
        </w:rPr>
        <w:t>Круговорот</w:t>
      </w:r>
      <w:proofErr w:type="gramEnd"/>
      <w:r w:rsidRPr="0098551B">
        <w:rPr>
          <w:rFonts w:cs="Times New Roman"/>
          <w:iCs/>
          <w:spacing w:val="-2"/>
          <w:sz w:val="24"/>
          <w:szCs w:val="24"/>
        </w:rPr>
        <w:t xml:space="preserve">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98551B">
        <w:rPr>
          <w:rFonts w:cs="Times New Roman"/>
          <w:iCs/>
          <w:sz w:val="24"/>
          <w:szCs w:val="24"/>
        </w:rPr>
        <w:t xml:space="preserve">ловека на природные сообщества. Природные сообщества </w:t>
      </w:r>
      <w:r w:rsidRPr="0098551B">
        <w:rPr>
          <w:rFonts w:cs="Times New Roman"/>
          <w:iCs/>
          <w:spacing w:val="-2"/>
          <w:sz w:val="24"/>
          <w:szCs w:val="24"/>
        </w:rPr>
        <w:t>родного края (2—3</w:t>
      </w:r>
      <w:r w:rsidRPr="0098551B">
        <w:rPr>
          <w:rFonts w:cs="Times New Roman"/>
          <w:spacing w:val="-2"/>
          <w:sz w:val="24"/>
          <w:szCs w:val="24"/>
        </w:rPr>
        <w:t> </w:t>
      </w:r>
      <w:r w:rsidRPr="0098551B">
        <w:rPr>
          <w:rFonts w:cs="Times New Roman"/>
          <w:iCs/>
          <w:spacing w:val="-2"/>
          <w:sz w:val="24"/>
          <w:szCs w:val="24"/>
        </w:rPr>
        <w:t>примера на основе наблюдений)</w:t>
      </w:r>
      <w:r w:rsidRPr="0098551B">
        <w:rPr>
          <w:rFonts w:cs="Times New Roman"/>
          <w:spacing w:val="-2"/>
          <w:sz w:val="24"/>
          <w:szCs w:val="24"/>
        </w:rPr>
        <w:t>.</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Природные зоны России: общее представление, основные </w:t>
      </w:r>
      <w:r w:rsidRPr="0098551B">
        <w:rPr>
          <w:rFonts w:cs="Times New Roman"/>
          <w:spacing w:val="2"/>
          <w:sz w:val="24"/>
          <w:szCs w:val="24"/>
        </w:rPr>
        <w:t xml:space="preserve">природные зоны (климат, растительный и животный мир, </w:t>
      </w:r>
      <w:r w:rsidRPr="0098551B">
        <w:rPr>
          <w:rFonts w:cs="Times New Roman"/>
          <w:sz w:val="24"/>
          <w:szCs w:val="24"/>
        </w:rPr>
        <w:t>особенности труда и быта людей, влияние человека на природу изучаемых зон, охрана природы).</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Человек — часть природы. Зависимость жизни человека </w:t>
      </w:r>
      <w:r w:rsidRPr="0098551B">
        <w:rPr>
          <w:rFonts w:cs="Times New Roman"/>
          <w:sz w:val="24"/>
          <w:szCs w:val="24"/>
        </w:rPr>
        <w:t>от природы. Этическое и эстетическое значение приро</w:t>
      </w:r>
      <w:r w:rsidRPr="0098551B">
        <w:rPr>
          <w:rFonts w:cs="Times New Roman"/>
          <w:spacing w:val="2"/>
          <w:sz w:val="24"/>
          <w:szCs w:val="24"/>
        </w:rPr>
        <w:t xml:space="preserve">ды в жизни человека. Освоение человеком законов жизни </w:t>
      </w:r>
      <w:r w:rsidRPr="0098551B">
        <w:rPr>
          <w:rFonts w:cs="Times New Roman"/>
          <w:sz w:val="24"/>
          <w:szCs w:val="24"/>
        </w:rPr>
        <w:t>при</w:t>
      </w:r>
      <w:r w:rsidRPr="0098551B">
        <w:rPr>
          <w:rFonts w:cs="Times New Roman"/>
          <w:spacing w:val="2"/>
          <w:sz w:val="24"/>
          <w:szCs w:val="24"/>
        </w:rPr>
        <w:t xml:space="preserve">роды посредством практической деятельности. Народный </w:t>
      </w:r>
      <w:r w:rsidRPr="0098551B">
        <w:rPr>
          <w:rFonts w:cs="Times New Roman"/>
          <w:sz w:val="24"/>
          <w:szCs w:val="24"/>
        </w:rPr>
        <w:t>календарь (приметы, поговорки, пословицы), определяющий сезонный труд людей.</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Положительное и отрицательное влияние деятельности </w:t>
      </w:r>
      <w:r w:rsidRPr="0098551B">
        <w:rPr>
          <w:rFonts w:cs="Times New Roman"/>
          <w:sz w:val="24"/>
          <w:szCs w:val="24"/>
        </w:rPr>
        <w:t xml:space="preserve">человека на природу (в том числе на примере окружающей </w:t>
      </w:r>
      <w:r w:rsidRPr="0098551B">
        <w:rPr>
          <w:rFonts w:cs="Times New Roman"/>
          <w:spacing w:val="-2"/>
          <w:sz w:val="24"/>
          <w:szCs w:val="24"/>
        </w:rPr>
        <w:t xml:space="preserve">местности). Правила поведения в природе. Охрана природных </w:t>
      </w:r>
      <w:r w:rsidRPr="0098551B">
        <w:rPr>
          <w:rFonts w:cs="Times New Roman"/>
          <w:sz w:val="24"/>
          <w:szCs w:val="24"/>
        </w:rPr>
        <w:t>богатств: воды, воздуха, полезных ископаемых, растительно</w:t>
      </w:r>
      <w:r w:rsidRPr="0098551B">
        <w:rPr>
          <w:rFonts w:cs="Times New Roman"/>
          <w:spacing w:val="2"/>
          <w:sz w:val="24"/>
          <w:szCs w:val="24"/>
        </w:rPr>
        <w:t xml:space="preserve">го и животного мира. Заповедники, национальные парки, </w:t>
      </w:r>
      <w:r w:rsidRPr="0098551B">
        <w:rPr>
          <w:rFonts w:cs="Times New Roman"/>
          <w:sz w:val="24"/>
          <w:szCs w:val="24"/>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Общее представление о строении тела человека. Системы </w:t>
      </w:r>
      <w:r w:rsidRPr="0098551B">
        <w:rPr>
          <w:rFonts w:cs="Times New Roman"/>
          <w:spacing w:val="2"/>
          <w:sz w:val="24"/>
          <w:szCs w:val="24"/>
        </w:rPr>
        <w:t>органов (опорно-двигательная, пищеварительная, дыхатель</w:t>
      </w:r>
      <w:r w:rsidRPr="0098551B">
        <w:rPr>
          <w:rFonts w:cs="Times New Roman"/>
          <w:sz w:val="24"/>
          <w:szCs w:val="24"/>
        </w:rPr>
        <w:t xml:space="preserve">ная, кровеносная, нервная, органы чувств), их роль в жизнедеятельности организма. Гигиена систем органов. Измерение </w:t>
      </w:r>
      <w:r w:rsidRPr="0098551B">
        <w:rPr>
          <w:rFonts w:cs="Times New Roman"/>
          <w:spacing w:val="2"/>
          <w:sz w:val="24"/>
          <w:szCs w:val="24"/>
        </w:rPr>
        <w:t xml:space="preserve">температуры тела человека, частоты пульса. Личная ответственность каждого человека за состояние своего здоровья </w:t>
      </w:r>
      <w:r w:rsidRPr="0098551B">
        <w:rPr>
          <w:rFonts w:cs="Times New Roman"/>
          <w:sz w:val="24"/>
          <w:szCs w:val="24"/>
        </w:rPr>
        <w:t>и здоровья окружающих его людей. Внимание, уважительное отношение к людям с ограниченными возможностями здоровья, забота о них.</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Человек и общество</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pacing w:val="2"/>
          <w:sz w:val="24"/>
          <w:szCs w:val="24"/>
        </w:rPr>
        <w:t xml:space="preserve">Общество - совокупность людей, которые объединены </w:t>
      </w:r>
      <w:r w:rsidRPr="0098551B">
        <w:rPr>
          <w:rFonts w:ascii="Times New Roman" w:hAnsi="Times New Roman" w:cs="Times New Roman"/>
          <w:sz w:val="24"/>
          <w:szCs w:val="24"/>
        </w:rPr>
        <w:t>общей культурой и связаны друг с другом совместной дея</w:t>
      </w:r>
      <w:r w:rsidRPr="0098551B">
        <w:rPr>
          <w:rFonts w:ascii="Times New Roman" w:hAnsi="Times New Roman" w:cs="Times New Roman"/>
          <w:spacing w:val="-4"/>
          <w:sz w:val="24"/>
          <w:szCs w:val="24"/>
        </w:rPr>
        <w:t>тельностью во имя общей цели. Духовно-нравственные и куль</w:t>
      </w:r>
      <w:r w:rsidRPr="0098551B">
        <w:rPr>
          <w:rFonts w:ascii="Times New Roman" w:hAnsi="Times New Roman" w:cs="Times New Roman"/>
          <w:sz w:val="24"/>
          <w:szCs w:val="24"/>
        </w:rPr>
        <w:t>турные ценности - основа жизнеспособности общества.</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z w:val="24"/>
          <w:szCs w:val="24"/>
        </w:rPr>
        <w:t>Человек - член общества, носитель и создатель культуры. Понимание того, как складывается и развивается куль</w:t>
      </w:r>
      <w:r w:rsidRPr="0098551B">
        <w:rPr>
          <w:rFonts w:ascii="Times New Roman" w:hAnsi="Times New Roman" w:cs="Times New Roman"/>
          <w:spacing w:val="2"/>
          <w:sz w:val="24"/>
          <w:szCs w:val="24"/>
        </w:rPr>
        <w:t xml:space="preserve">тура общества и каждого его члена. Общее представление о </w:t>
      </w:r>
      <w:proofErr w:type="gramStart"/>
      <w:r w:rsidRPr="0098551B">
        <w:rPr>
          <w:rFonts w:ascii="Times New Roman" w:hAnsi="Times New Roman" w:cs="Times New Roman"/>
          <w:spacing w:val="2"/>
          <w:sz w:val="24"/>
          <w:szCs w:val="24"/>
        </w:rPr>
        <w:t>вкладе  в</w:t>
      </w:r>
      <w:proofErr w:type="gramEnd"/>
      <w:r w:rsidRPr="0098551B">
        <w:rPr>
          <w:rFonts w:ascii="Times New Roman" w:hAnsi="Times New Roman" w:cs="Times New Roman"/>
          <w:spacing w:val="2"/>
          <w:sz w:val="24"/>
          <w:szCs w:val="24"/>
        </w:rPr>
        <w:t xml:space="preserve"> культуру человечества традиций и религиозных </w:t>
      </w:r>
      <w:r w:rsidRPr="0098551B">
        <w:rPr>
          <w:rFonts w:ascii="Times New Roman" w:hAnsi="Times New Roman" w:cs="Times New Roman"/>
          <w:spacing w:val="-2"/>
          <w:sz w:val="24"/>
          <w:szCs w:val="24"/>
        </w:rPr>
        <w:t xml:space="preserve">воззрений разных народов. Взаимоотношения человека с </w:t>
      </w:r>
      <w:r w:rsidRPr="0098551B">
        <w:rPr>
          <w:rFonts w:ascii="Times New Roman" w:hAnsi="Times New Roman" w:cs="Times New Roman"/>
          <w:spacing w:val="2"/>
          <w:sz w:val="24"/>
          <w:szCs w:val="24"/>
        </w:rPr>
        <w:t>дру</w:t>
      </w:r>
      <w:r w:rsidRPr="0098551B">
        <w:rPr>
          <w:rFonts w:ascii="Times New Roman" w:hAnsi="Times New Roman" w:cs="Times New Roman"/>
          <w:sz w:val="24"/>
          <w:szCs w:val="24"/>
        </w:rPr>
        <w:t xml:space="preserve">гими людьми. Культура общения с представителями разных </w:t>
      </w:r>
      <w:r w:rsidRPr="0098551B">
        <w:rPr>
          <w:rFonts w:ascii="Times New Roman" w:hAnsi="Times New Roman" w:cs="Times New Roman"/>
          <w:spacing w:val="2"/>
          <w:sz w:val="24"/>
          <w:szCs w:val="24"/>
        </w:rPr>
        <w:t xml:space="preserve">национальностей, социальных групп: проявление уважения, </w:t>
      </w:r>
      <w:r w:rsidRPr="0098551B">
        <w:rPr>
          <w:rFonts w:ascii="Times New Roman" w:hAnsi="Times New Roman" w:cs="Times New Roman"/>
          <w:sz w:val="24"/>
          <w:szCs w:val="24"/>
        </w:rPr>
        <w:t xml:space="preserve">взаимопомощи, умения прислушиваться к чужому мнению. </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Семья — самое близкое окружение человека. Семейные </w:t>
      </w:r>
      <w:r w:rsidRPr="0098551B">
        <w:rPr>
          <w:rFonts w:cs="Times New Roman"/>
          <w:sz w:val="24"/>
          <w:szCs w:val="24"/>
        </w:rPr>
        <w:t xml:space="preserve">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Имена и фамилии членов семьи. Составление схемы родословного древа, истории семьи. </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Правила поведения в школе, на уроке. Обращение к учителю. </w:t>
      </w:r>
      <w:r w:rsidRPr="0098551B">
        <w:rPr>
          <w:rFonts w:cs="Times New Roman"/>
          <w:spacing w:val="2"/>
          <w:sz w:val="24"/>
          <w:szCs w:val="24"/>
        </w:rPr>
        <w:t xml:space="preserve">Классный, школьный </w:t>
      </w:r>
      <w:r w:rsidRPr="0098551B">
        <w:rPr>
          <w:rFonts w:cs="Times New Roman"/>
          <w:sz w:val="24"/>
          <w:szCs w:val="24"/>
        </w:rPr>
        <w:t>коллектив, совместная учёба, игры, отдых. Составление режима дня школьника.</w:t>
      </w:r>
    </w:p>
    <w:p w:rsidR="00C1587E" w:rsidRPr="0098551B" w:rsidRDefault="00C1587E" w:rsidP="0098551B">
      <w:pPr>
        <w:pStyle w:val="af"/>
        <w:spacing w:line="240" w:lineRule="auto"/>
        <w:ind w:firstLine="567"/>
        <w:rPr>
          <w:rFonts w:cs="Times New Roman"/>
          <w:spacing w:val="2"/>
          <w:sz w:val="24"/>
          <w:szCs w:val="24"/>
        </w:rPr>
      </w:pPr>
      <w:r w:rsidRPr="0098551B">
        <w:rPr>
          <w:rFonts w:cs="Times New Roman"/>
          <w:spacing w:val="2"/>
          <w:sz w:val="24"/>
          <w:szCs w:val="24"/>
        </w:rPr>
        <w:t>Друзья, взаимоотношения между ними; ценность друж</w:t>
      </w:r>
      <w:r w:rsidRPr="0098551B">
        <w:rPr>
          <w:rFonts w:cs="Times New Roman"/>
          <w:sz w:val="24"/>
          <w:szCs w:val="24"/>
        </w:rPr>
        <w:t>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w:t>
      </w:r>
      <w:r w:rsidRPr="0098551B">
        <w:rPr>
          <w:rFonts w:cs="Times New Roman"/>
          <w:spacing w:val="2"/>
          <w:sz w:val="24"/>
          <w:szCs w:val="24"/>
        </w:rPr>
        <w:t>ноклассникам.</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p>
    <w:p w:rsidR="00C1587E" w:rsidRPr="0098551B" w:rsidRDefault="00C1587E" w:rsidP="0098551B">
      <w:pPr>
        <w:pStyle w:val="af"/>
        <w:spacing w:line="240" w:lineRule="auto"/>
        <w:ind w:firstLine="567"/>
        <w:rPr>
          <w:rFonts w:cs="Times New Roman"/>
          <w:iCs/>
          <w:spacing w:val="-2"/>
          <w:sz w:val="24"/>
          <w:szCs w:val="24"/>
        </w:rPr>
      </w:pPr>
      <w:r w:rsidRPr="0098551B">
        <w:rPr>
          <w:rFonts w:cs="Times New Roman"/>
          <w:iCs/>
          <w:spacing w:val="2"/>
          <w:sz w:val="24"/>
          <w:szCs w:val="24"/>
        </w:rPr>
        <w:t xml:space="preserve">Средства массовой информации: радио, телевидение, </w:t>
      </w:r>
      <w:r w:rsidRPr="0098551B">
        <w:rPr>
          <w:rFonts w:cs="Times New Roman"/>
          <w:iCs/>
          <w:spacing w:val="-2"/>
          <w:sz w:val="24"/>
          <w:szCs w:val="24"/>
        </w:rPr>
        <w:t xml:space="preserve">пресса, Интернет. </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Наша Родина — Россия, Российская Федерация. Ценност</w:t>
      </w:r>
      <w:r w:rsidRPr="0098551B">
        <w:rPr>
          <w:rFonts w:cs="Times New Roman"/>
          <w:spacing w:val="2"/>
          <w:sz w:val="24"/>
          <w:szCs w:val="24"/>
        </w:rPr>
        <w:t xml:space="preserve">но-смысловое содержание понятий «Родина», «Отечество», </w:t>
      </w:r>
      <w:r w:rsidRPr="0098551B">
        <w:rPr>
          <w:rFonts w:cs="Times New Roman"/>
          <w:sz w:val="24"/>
          <w:szCs w:val="24"/>
        </w:rPr>
        <w:t>«Отчизна». Государственная символика России: Государствен</w:t>
      </w:r>
      <w:r w:rsidRPr="0098551B">
        <w:rPr>
          <w:rFonts w:cs="Times New Roman"/>
          <w:spacing w:val="2"/>
          <w:sz w:val="24"/>
          <w:szCs w:val="24"/>
        </w:rPr>
        <w:t>ный герб России, Государственный флаг России, Государ</w:t>
      </w:r>
      <w:r w:rsidRPr="0098551B">
        <w:rPr>
          <w:rFonts w:cs="Times New Roman"/>
          <w:sz w:val="24"/>
          <w:szCs w:val="24"/>
        </w:rPr>
        <w:t>ственный гимн России; правила поведения при прослуши</w:t>
      </w:r>
      <w:r w:rsidRPr="0098551B">
        <w:rPr>
          <w:rFonts w:cs="Times New Roman"/>
          <w:spacing w:val="2"/>
          <w:sz w:val="24"/>
          <w:szCs w:val="24"/>
        </w:rPr>
        <w:t xml:space="preserve">вании гимна. Конституция - Основной закон Российской </w:t>
      </w:r>
      <w:r w:rsidRPr="0098551B">
        <w:rPr>
          <w:rFonts w:cs="Times New Roman"/>
          <w:sz w:val="24"/>
          <w:szCs w:val="24"/>
        </w:rPr>
        <w:t>Федерации. Права ребёнка.</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Президент Российской Федерации — глава государства. </w:t>
      </w:r>
      <w:r w:rsidRPr="0098551B">
        <w:rPr>
          <w:rFonts w:cs="Times New Roman"/>
          <w:sz w:val="24"/>
          <w:szCs w:val="24"/>
        </w:rPr>
        <w:t>Ответственность главы государства за социальное и духовно-нравственное благополучие граждан.</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Праздник в жизни общества как средство укрепления об</w:t>
      </w:r>
      <w:r w:rsidRPr="0098551B">
        <w:rPr>
          <w:rFonts w:cs="Times New Roman"/>
          <w:spacing w:val="2"/>
          <w:sz w:val="24"/>
          <w:szCs w:val="24"/>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98551B">
        <w:rPr>
          <w:rFonts w:cs="Times New Roman"/>
          <w:sz w:val="24"/>
          <w:szCs w:val="24"/>
        </w:rPr>
        <w:t xml:space="preserve"> День народного единства, День Конституции. Праздники и </w:t>
      </w:r>
      <w:r w:rsidRPr="0098551B">
        <w:rPr>
          <w:rFonts w:cs="Times New Roman"/>
          <w:spacing w:val="2"/>
          <w:sz w:val="24"/>
          <w:szCs w:val="24"/>
        </w:rPr>
        <w:t xml:space="preserve">памятные даты своего региона. Оформление плаката или </w:t>
      </w:r>
      <w:r w:rsidRPr="0098551B">
        <w:rPr>
          <w:rFonts w:cs="Times New Roman"/>
          <w:sz w:val="24"/>
          <w:szCs w:val="24"/>
        </w:rPr>
        <w:t>стенной газеты к общественному празднику.</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Россия на карте, государственная граница России.</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Москва — столица России. </w:t>
      </w:r>
      <w:r w:rsidRPr="0098551B">
        <w:rPr>
          <w:rFonts w:cs="Times New Roman"/>
          <w:spacing w:val="2"/>
          <w:sz w:val="24"/>
          <w:szCs w:val="24"/>
        </w:rPr>
        <w:t>Достопримечательности Москвы: Кремль, Красная площадь, Большой театр и</w:t>
      </w:r>
      <w:r w:rsidRPr="0098551B">
        <w:rPr>
          <w:rFonts w:ascii="Lucida Sans Unicode" w:hAnsi="Lucida Sans Unicode" w:cs="Lucida Sans Unicode"/>
          <w:spacing w:val="2"/>
          <w:sz w:val="24"/>
          <w:szCs w:val="24"/>
        </w:rPr>
        <w:t> </w:t>
      </w:r>
      <w:r w:rsidRPr="0098551B">
        <w:rPr>
          <w:rFonts w:cs="Times New Roman"/>
          <w:spacing w:val="2"/>
          <w:sz w:val="24"/>
          <w:szCs w:val="24"/>
        </w:rPr>
        <w:t xml:space="preserve">др. </w:t>
      </w:r>
      <w:r w:rsidRPr="0098551B">
        <w:rPr>
          <w:rFonts w:cs="Times New Roman"/>
          <w:sz w:val="24"/>
          <w:szCs w:val="24"/>
        </w:rPr>
        <w:t>Расположение Москвы на карте.</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Города России. Санкт-Петербург: достопримечательности</w:t>
      </w:r>
      <w:r w:rsidRPr="0098551B">
        <w:rPr>
          <w:rFonts w:cs="Times New Roman"/>
          <w:spacing w:val="2"/>
          <w:sz w:val="24"/>
          <w:szCs w:val="24"/>
        </w:rPr>
        <w:br/>
      </w:r>
      <w:r w:rsidRPr="0098551B">
        <w:rPr>
          <w:rFonts w:cs="Times New Roman"/>
          <w:sz w:val="24"/>
          <w:szCs w:val="24"/>
        </w:rPr>
        <w:t xml:space="preserve">(Зимний дворец, памятник Петру I — Медный всадник, </w:t>
      </w:r>
      <w:r w:rsidRPr="0098551B">
        <w:rPr>
          <w:rFonts w:cs="Times New Roman"/>
          <w:iCs/>
          <w:sz w:val="24"/>
          <w:szCs w:val="24"/>
        </w:rPr>
        <w:t>раз</w:t>
      </w:r>
      <w:r w:rsidRPr="0098551B">
        <w:rPr>
          <w:rFonts w:cs="Times New Roman"/>
          <w:iCs/>
          <w:spacing w:val="2"/>
          <w:sz w:val="24"/>
          <w:szCs w:val="24"/>
        </w:rPr>
        <w:t>водные мосты через Неву</w:t>
      </w:r>
      <w:r w:rsidRPr="0098551B">
        <w:rPr>
          <w:rFonts w:cs="Times New Roman"/>
          <w:spacing w:val="2"/>
          <w:sz w:val="24"/>
          <w:szCs w:val="24"/>
        </w:rPr>
        <w:t xml:space="preserve"> и</w:t>
      </w:r>
      <w:r w:rsidRPr="0098551B">
        <w:rPr>
          <w:rFonts w:ascii="Lucida Sans Unicode" w:hAnsi="Lucida Sans Unicode" w:cs="Lucida Sans Unicode"/>
          <w:spacing w:val="2"/>
          <w:sz w:val="24"/>
          <w:szCs w:val="24"/>
        </w:rPr>
        <w:t> </w:t>
      </w:r>
      <w:r w:rsidRPr="0098551B">
        <w:rPr>
          <w:rFonts w:cs="Times New Roman"/>
          <w:spacing w:val="2"/>
          <w:sz w:val="24"/>
          <w:szCs w:val="24"/>
        </w:rPr>
        <w:t xml:space="preserve">др.), города Золотого кольца </w:t>
      </w:r>
      <w:r w:rsidRPr="0098551B">
        <w:rPr>
          <w:rFonts w:cs="Times New Roman"/>
          <w:sz w:val="24"/>
          <w:szCs w:val="24"/>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C1587E" w:rsidRPr="0098551B" w:rsidRDefault="00C1587E" w:rsidP="0098551B">
      <w:pPr>
        <w:pStyle w:val="af"/>
        <w:spacing w:line="240" w:lineRule="auto"/>
        <w:ind w:firstLine="567"/>
        <w:rPr>
          <w:rFonts w:cs="Times New Roman"/>
          <w:spacing w:val="2"/>
          <w:sz w:val="24"/>
          <w:szCs w:val="24"/>
        </w:rPr>
      </w:pPr>
      <w:r w:rsidRPr="0098551B">
        <w:rPr>
          <w:rFonts w:cs="Times New Roman"/>
          <w:sz w:val="24"/>
          <w:szCs w:val="24"/>
        </w:rPr>
        <w:t xml:space="preserve">Россия — многонациональная страна. Народы, населяющие Россию, их обычаи, характерные особенности быта (по </w:t>
      </w:r>
      <w:r w:rsidRPr="0098551B">
        <w:rPr>
          <w:rFonts w:cs="Times New Roman"/>
          <w:spacing w:val="2"/>
          <w:sz w:val="24"/>
          <w:szCs w:val="24"/>
        </w:rPr>
        <w:t xml:space="preserve">выбору). </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Родной край — частица России. Родной город (населён</w:t>
      </w:r>
      <w:r w:rsidRPr="0098551B">
        <w:rPr>
          <w:rFonts w:cs="Times New Roman"/>
          <w:spacing w:val="2"/>
          <w:sz w:val="24"/>
          <w:szCs w:val="24"/>
        </w:rPr>
        <w:t xml:space="preserve">ный пункт), регион (область, край, республика): название, </w:t>
      </w:r>
      <w:r w:rsidRPr="0098551B">
        <w:rPr>
          <w:rFonts w:cs="Times New Roman"/>
          <w:sz w:val="24"/>
          <w:szCs w:val="24"/>
        </w:rPr>
        <w:t>основные достопримечательности; музеи, театры, спортивные комплексы и</w:t>
      </w:r>
      <w:r w:rsidRPr="0098551B">
        <w:rPr>
          <w:rFonts w:ascii="Lucida Sans Unicode" w:hAnsi="Lucida Sans Unicode" w:cs="Lucida Sans Unicode"/>
          <w:sz w:val="24"/>
          <w:szCs w:val="24"/>
        </w:rPr>
        <w:t> </w:t>
      </w:r>
      <w:r w:rsidRPr="0098551B">
        <w:rPr>
          <w:rFonts w:cs="Times New Roman"/>
          <w:sz w:val="24"/>
          <w:szCs w:val="24"/>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Правила безопасной жизни</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Ценность здоровья и здорового образа жизни.</w:t>
      </w:r>
    </w:p>
    <w:p w:rsidR="00C1587E" w:rsidRPr="0098551B" w:rsidRDefault="00C1587E" w:rsidP="0098551B">
      <w:pPr>
        <w:pStyle w:val="af"/>
        <w:spacing w:line="240" w:lineRule="auto"/>
        <w:ind w:firstLine="567"/>
        <w:rPr>
          <w:rFonts w:cs="Times New Roman"/>
          <w:i/>
          <w:sz w:val="24"/>
          <w:szCs w:val="24"/>
        </w:rPr>
      </w:pPr>
      <w:r w:rsidRPr="0098551B">
        <w:rPr>
          <w:rFonts w:cs="Times New Roman"/>
          <w:spacing w:val="2"/>
          <w:sz w:val="24"/>
          <w:szCs w:val="24"/>
        </w:rPr>
        <w:t>Режим дня школьника, чередование труда и отдыха в</w:t>
      </w:r>
      <w:r w:rsidRPr="0098551B">
        <w:rPr>
          <w:rFonts w:cs="Times New Roman"/>
          <w:spacing w:val="2"/>
          <w:sz w:val="24"/>
          <w:szCs w:val="24"/>
        </w:rPr>
        <w:br/>
      </w:r>
      <w:r w:rsidRPr="0098551B">
        <w:rPr>
          <w:rFonts w:cs="Times New Roman"/>
          <w:sz w:val="24"/>
          <w:szCs w:val="24"/>
        </w:rPr>
        <w:t xml:space="preserve">режиме дня; личная гигиена. Физическая культура, закаливание, игры на воздухе как условие сохранения и укрепления </w:t>
      </w:r>
      <w:r w:rsidRPr="0098551B">
        <w:rPr>
          <w:rFonts w:cs="Times New Roman"/>
          <w:spacing w:val="2"/>
          <w:sz w:val="24"/>
          <w:szCs w:val="24"/>
        </w:rPr>
        <w:t>здоровья. Личная ответственность каждого человека за со</w:t>
      </w:r>
      <w:r w:rsidRPr="0098551B">
        <w:rPr>
          <w:rFonts w:cs="Times New Roman"/>
          <w:sz w:val="24"/>
          <w:szCs w:val="24"/>
        </w:rPr>
        <w:t xml:space="preserve">хранение и укрепление своего физического и нравственного здоровья. Номера телефонов экстренной помощи. Первая </w:t>
      </w:r>
      <w:r w:rsidRPr="0098551B">
        <w:rPr>
          <w:rFonts w:cs="Times New Roman"/>
          <w:spacing w:val="2"/>
          <w:sz w:val="24"/>
          <w:szCs w:val="24"/>
        </w:rPr>
        <w:t xml:space="preserve">помощь при лёгких травмах </w:t>
      </w:r>
      <w:r w:rsidRPr="0098551B">
        <w:rPr>
          <w:rFonts w:cs="Times New Roman"/>
          <w:i/>
          <w:spacing w:val="2"/>
          <w:sz w:val="24"/>
          <w:szCs w:val="24"/>
        </w:rPr>
        <w:t>(</w:t>
      </w:r>
      <w:r w:rsidRPr="0098551B">
        <w:rPr>
          <w:rFonts w:cs="Times New Roman"/>
          <w:i/>
          <w:iCs/>
          <w:spacing w:val="2"/>
          <w:sz w:val="24"/>
          <w:szCs w:val="24"/>
        </w:rPr>
        <w:t>ушиб</w:t>
      </w:r>
      <w:r w:rsidRPr="0098551B">
        <w:rPr>
          <w:rFonts w:cs="Times New Roman"/>
          <w:i/>
          <w:spacing w:val="2"/>
          <w:sz w:val="24"/>
          <w:szCs w:val="24"/>
        </w:rPr>
        <w:t xml:space="preserve">, </w:t>
      </w:r>
      <w:r w:rsidRPr="0098551B">
        <w:rPr>
          <w:rFonts w:cs="Times New Roman"/>
          <w:i/>
          <w:iCs/>
          <w:spacing w:val="2"/>
          <w:sz w:val="24"/>
          <w:szCs w:val="24"/>
        </w:rPr>
        <w:t>порез</w:t>
      </w:r>
      <w:r w:rsidRPr="0098551B">
        <w:rPr>
          <w:rFonts w:cs="Times New Roman"/>
          <w:i/>
          <w:spacing w:val="2"/>
          <w:sz w:val="24"/>
          <w:szCs w:val="24"/>
        </w:rPr>
        <w:t xml:space="preserve">, </w:t>
      </w:r>
      <w:r w:rsidRPr="0098551B">
        <w:rPr>
          <w:rFonts w:cs="Times New Roman"/>
          <w:i/>
          <w:iCs/>
          <w:spacing w:val="2"/>
          <w:sz w:val="24"/>
          <w:szCs w:val="24"/>
        </w:rPr>
        <w:t>ожог</w:t>
      </w:r>
      <w:r w:rsidRPr="0098551B">
        <w:rPr>
          <w:rFonts w:cs="Times New Roman"/>
          <w:i/>
          <w:spacing w:val="2"/>
          <w:sz w:val="24"/>
          <w:szCs w:val="24"/>
        </w:rPr>
        <w:t xml:space="preserve">), </w:t>
      </w:r>
      <w:r w:rsidRPr="0098551B">
        <w:rPr>
          <w:rFonts w:ascii="Times New Roman" w:hAnsi="Times New Roman" w:cs="Times New Roman"/>
          <w:iCs/>
          <w:spacing w:val="2"/>
          <w:sz w:val="24"/>
          <w:szCs w:val="24"/>
        </w:rPr>
        <w:t>обмора</w:t>
      </w:r>
      <w:r w:rsidRPr="0098551B">
        <w:rPr>
          <w:rFonts w:ascii="Times New Roman" w:hAnsi="Times New Roman" w:cs="Times New Roman"/>
          <w:iCs/>
          <w:sz w:val="24"/>
          <w:szCs w:val="24"/>
        </w:rPr>
        <w:t>живании</w:t>
      </w:r>
      <w:r w:rsidRPr="0098551B">
        <w:rPr>
          <w:rFonts w:ascii="Times New Roman" w:hAnsi="Times New Roman" w:cs="Times New Roman"/>
          <w:sz w:val="24"/>
          <w:szCs w:val="24"/>
        </w:rPr>
        <w:t xml:space="preserve">, </w:t>
      </w:r>
      <w:r w:rsidRPr="0098551B">
        <w:rPr>
          <w:rFonts w:ascii="Times New Roman" w:hAnsi="Times New Roman" w:cs="Times New Roman"/>
          <w:iCs/>
          <w:sz w:val="24"/>
          <w:szCs w:val="24"/>
        </w:rPr>
        <w:t>перегреве</w:t>
      </w:r>
      <w:r w:rsidRPr="0098551B">
        <w:rPr>
          <w:rFonts w:ascii="Times New Roman" w:hAnsi="Times New Roman" w:cs="Times New Roman"/>
          <w:sz w:val="24"/>
          <w:szCs w:val="24"/>
        </w:rPr>
        <w:t>.</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Дорога от дома до школы, правила безопасного поведения </w:t>
      </w:r>
      <w:r w:rsidRPr="0098551B">
        <w:rPr>
          <w:rFonts w:cs="Times New Roman"/>
          <w:spacing w:val="2"/>
          <w:sz w:val="24"/>
          <w:szCs w:val="24"/>
        </w:rPr>
        <w:t>на дорогах, в лесу, на водоёме в разное время года. Пра</w:t>
      </w:r>
      <w:r w:rsidRPr="0098551B">
        <w:rPr>
          <w:rFonts w:cs="Times New Roman"/>
          <w:sz w:val="24"/>
          <w:szCs w:val="24"/>
        </w:rPr>
        <w:t>вила пожарной безопасности, основные правила обращения с газом, электричеством, водой.</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Правила безопасного поведения в природе.</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Забота о здоровье и безопасности окружающих людей — нравственный долг каждого человека.</w:t>
      </w:r>
    </w:p>
    <w:p w:rsidR="00C1587E" w:rsidRPr="0098551B" w:rsidRDefault="00C1587E" w:rsidP="0098551B">
      <w:pPr>
        <w:pStyle w:val="af"/>
        <w:spacing w:line="240" w:lineRule="auto"/>
        <w:ind w:firstLine="567"/>
        <w:rPr>
          <w:rFonts w:cs="Times New Roman"/>
          <w:b/>
          <w:spacing w:val="2"/>
          <w:sz w:val="24"/>
          <w:szCs w:val="24"/>
        </w:rPr>
      </w:pPr>
      <w:r w:rsidRPr="0098551B">
        <w:rPr>
          <w:rFonts w:cs="Times New Roman"/>
          <w:b/>
          <w:spacing w:val="2"/>
          <w:sz w:val="24"/>
          <w:szCs w:val="24"/>
        </w:rPr>
        <w:t>7.Основы религиозных культур и светской этики</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Россия — наша Родина.</w:t>
      </w:r>
    </w:p>
    <w:p w:rsidR="00C1587E" w:rsidRPr="0098551B" w:rsidRDefault="00C1587E" w:rsidP="0098551B">
      <w:pPr>
        <w:pStyle w:val="af"/>
        <w:spacing w:line="240" w:lineRule="auto"/>
        <w:ind w:firstLine="567"/>
        <w:rPr>
          <w:rFonts w:cs="Times New Roman"/>
          <w:spacing w:val="-3"/>
          <w:sz w:val="24"/>
          <w:szCs w:val="24"/>
        </w:rPr>
      </w:pPr>
      <w:r w:rsidRPr="0098551B">
        <w:rPr>
          <w:rFonts w:cs="Times New Roman"/>
          <w:sz w:val="24"/>
          <w:szCs w:val="24"/>
        </w:rPr>
        <w:t xml:space="preserve">Культура и религия. </w:t>
      </w:r>
      <w:r w:rsidRPr="0098551B">
        <w:rPr>
          <w:rFonts w:cs="Times New Roman"/>
          <w:spacing w:val="-3"/>
          <w:sz w:val="24"/>
          <w:szCs w:val="24"/>
        </w:rPr>
        <w:t xml:space="preserve">Праздники в религиях мира. </w:t>
      </w:r>
    </w:p>
    <w:p w:rsidR="00C1587E" w:rsidRPr="0098551B" w:rsidRDefault="00C1587E" w:rsidP="0098551B">
      <w:pPr>
        <w:pStyle w:val="af"/>
        <w:spacing w:line="240" w:lineRule="auto"/>
        <w:ind w:firstLine="567"/>
        <w:rPr>
          <w:rFonts w:cs="Times New Roman"/>
          <w:spacing w:val="-3"/>
          <w:sz w:val="24"/>
          <w:szCs w:val="24"/>
        </w:rPr>
      </w:pPr>
      <w:r w:rsidRPr="0098551B">
        <w:rPr>
          <w:rFonts w:cs="Times New Roman"/>
          <w:spacing w:val="-3"/>
          <w:sz w:val="24"/>
          <w:szCs w:val="24"/>
        </w:rPr>
        <w:t>Представление о светской этике, об отечественных традиционных религиях, их роли в культуре, истории и современности России.</w:t>
      </w:r>
    </w:p>
    <w:p w:rsidR="00C1587E" w:rsidRPr="0098551B" w:rsidRDefault="00C1587E" w:rsidP="0098551B">
      <w:pPr>
        <w:pStyle w:val="af"/>
        <w:spacing w:line="240" w:lineRule="auto"/>
        <w:ind w:firstLine="567"/>
        <w:rPr>
          <w:rFonts w:cs="Times New Roman"/>
          <w:spacing w:val="-3"/>
          <w:sz w:val="24"/>
          <w:szCs w:val="24"/>
        </w:rPr>
      </w:pPr>
      <w:r w:rsidRPr="0098551B">
        <w:rPr>
          <w:rFonts w:cs="Times New Roman"/>
          <w:spacing w:val="-3"/>
          <w:sz w:val="24"/>
          <w:szCs w:val="24"/>
        </w:rPr>
        <w:t xml:space="preserve">Знакомство с основными нормами светской и религиозной морали, понимание их значения </w:t>
      </w:r>
      <w:proofErr w:type="gramStart"/>
      <w:r w:rsidRPr="0098551B">
        <w:rPr>
          <w:rFonts w:cs="Times New Roman"/>
          <w:spacing w:val="-3"/>
          <w:sz w:val="24"/>
          <w:szCs w:val="24"/>
        </w:rPr>
        <w:t>в  выстраивании</w:t>
      </w:r>
      <w:proofErr w:type="gramEnd"/>
      <w:r w:rsidRPr="0098551B">
        <w:rPr>
          <w:rFonts w:cs="Times New Roman"/>
          <w:spacing w:val="-3"/>
          <w:sz w:val="24"/>
          <w:szCs w:val="24"/>
        </w:rPr>
        <w:t xml:space="preserve"> конструктивных отношений в семье и обществе. Значение нравственности, веры и религии в жизни человека и общества. </w:t>
      </w:r>
    </w:p>
    <w:p w:rsidR="00C1587E" w:rsidRPr="0098551B" w:rsidRDefault="00C1587E" w:rsidP="0098551B">
      <w:pPr>
        <w:pStyle w:val="af"/>
        <w:shd w:val="clear" w:color="auto" w:fill="FFFFFF"/>
        <w:spacing w:line="240" w:lineRule="auto"/>
        <w:ind w:firstLine="567"/>
        <w:rPr>
          <w:rFonts w:cs="Times New Roman"/>
          <w:spacing w:val="-3"/>
          <w:sz w:val="24"/>
          <w:szCs w:val="24"/>
        </w:rPr>
      </w:pPr>
      <w:r w:rsidRPr="0098551B">
        <w:rPr>
          <w:rFonts w:cs="Times New Roman"/>
          <w:sz w:val="24"/>
          <w:szCs w:val="24"/>
        </w:rPr>
        <w:t xml:space="preserve">Семья, семейные ценности. Долг, свобода, ответственность, </w:t>
      </w:r>
      <w:r w:rsidRPr="0098551B">
        <w:rPr>
          <w:rFonts w:cs="Times New Roman"/>
          <w:spacing w:val="-3"/>
          <w:sz w:val="24"/>
          <w:szCs w:val="24"/>
        </w:rPr>
        <w:t>учение и труд. Милосердие, забота о слабых, взаимопомощь, социальные проблемы общества и отношение к ним разных религий. Любовь и уважение к Отечеству.</w:t>
      </w:r>
    </w:p>
    <w:p w:rsidR="00C1587E" w:rsidRPr="0098551B" w:rsidRDefault="00C1587E" w:rsidP="0098551B">
      <w:pPr>
        <w:pStyle w:val="af"/>
        <w:spacing w:line="240" w:lineRule="auto"/>
        <w:ind w:firstLine="567"/>
        <w:rPr>
          <w:rFonts w:cs="Times New Roman"/>
          <w:b/>
          <w:sz w:val="24"/>
          <w:szCs w:val="24"/>
        </w:rPr>
      </w:pPr>
      <w:r w:rsidRPr="0098551B">
        <w:rPr>
          <w:rFonts w:cs="Times New Roman"/>
          <w:b/>
          <w:sz w:val="24"/>
          <w:szCs w:val="24"/>
        </w:rPr>
        <w:t>8. Изобразительное искусство</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Виды художественной деятельности</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Рисунок. </w:t>
      </w:r>
      <w:r w:rsidRPr="0098551B">
        <w:rPr>
          <w:rFonts w:cs="Times New Roman"/>
          <w:sz w:val="24"/>
          <w:szCs w:val="24"/>
        </w:rPr>
        <w:t>Материалы для рисунка: карандаш, ручка, фломастер, уголь, пастель, мелки и</w:t>
      </w:r>
      <w:r w:rsidRPr="0098551B">
        <w:rPr>
          <w:rFonts w:ascii="Lucida Sans Unicode" w:hAnsi="Lucida Sans Unicode" w:cs="Lucida Sans Unicode"/>
          <w:sz w:val="24"/>
          <w:szCs w:val="24"/>
        </w:rPr>
        <w:t> </w:t>
      </w:r>
      <w:r w:rsidRPr="0098551B">
        <w:rPr>
          <w:rFonts w:cs="Times New Roman"/>
          <w:sz w:val="24"/>
          <w:szCs w:val="24"/>
        </w:rPr>
        <w:t>т.</w:t>
      </w:r>
      <w:r w:rsidRPr="0098551B">
        <w:rPr>
          <w:rFonts w:ascii="Lucida Sans Unicode" w:hAnsi="Lucida Sans Unicode" w:cs="Lucida Sans Unicode"/>
          <w:sz w:val="24"/>
          <w:szCs w:val="24"/>
        </w:rPr>
        <w:t> </w:t>
      </w:r>
      <w:r w:rsidRPr="0098551B">
        <w:rPr>
          <w:rFonts w:cs="Times New Roman"/>
          <w:sz w:val="24"/>
          <w:szCs w:val="24"/>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98551B">
        <w:rPr>
          <w:rFonts w:cs="Times New Roman"/>
          <w:spacing w:val="2"/>
          <w:sz w:val="24"/>
          <w:szCs w:val="24"/>
        </w:rPr>
        <w:t xml:space="preserve">природы, человека, зданий, предметов, выраженные средствами рисунка. Изображение деревьев, птиц, животных: </w:t>
      </w:r>
      <w:r w:rsidRPr="0098551B">
        <w:rPr>
          <w:rFonts w:cs="Times New Roman"/>
          <w:sz w:val="24"/>
          <w:szCs w:val="24"/>
        </w:rPr>
        <w:t>общие и характерные черты.</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pacing w:val="2"/>
          <w:sz w:val="24"/>
          <w:szCs w:val="24"/>
        </w:rPr>
        <w:t xml:space="preserve">Живопись. </w:t>
      </w:r>
      <w:r w:rsidRPr="0098551B">
        <w:rPr>
          <w:rFonts w:cs="Times New Roman"/>
          <w:spacing w:val="2"/>
          <w:sz w:val="24"/>
          <w:szCs w:val="24"/>
        </w:rPr>
        <w:t xml:space="preserve">Живописные материалы. Красота и разнообразие природы, человека, зданий, предметов, выраженные </w:t>
      </w:r>
      <w:r w:rsidRPr="0098551B">
        <w:rPr>
          <w:rFonts w:cs="Times New Roman"/>
          <w:sz w:val="24"/>
          <w:szCs w:val="24"/>
        </w:rPr>
        <w:t xml:space="preserve">средствами живописи. Цвет – основа языка живописи. </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98551B">
        <w:rPr>
          <w:rFonts w:cs="Times New Roman"/>
          <w:sz w:val="24"/>
          <w:szCs w:val="24"/>
        </w:rPr>
        <w:t xml:space="preserve">задачами. </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pacing w:val="2"/>
          <w:sz w:val="24"/>
          <w:szCs w:val="24"/>
        </w:rPr>
        <w:t xml:space="preserve">Скульптура. </w:t>
      </w:r>
      <w:r w:rsidRPr="0098551B">
        <w:rPr>
          <w:rFonts w:cs="Times New Roman"/>
          <w:spacing w:val="2"/>
          <w:sz w:val="24"/>
          <w:szCs w:val="24"/>
        </w:rPr>
        <w:t xml:space="preserve">Материалы скульптуры и их роль в создании выразительного образа. Элементарные приёмы работы </w:t>
      </w:r>
      <w:r w:rsidRPr="0098551B">
        <w:rPr>
          <w:rFonts w:cs="Times New Roman"/>
          <w:sz w:val="24"/>
          <w:szCs w:val="24"/>
        </w:rPr>
        <w:t xml:space="preserve">с пластическими скульптурными материалами для создания </w:t>
      </w:r>
      <w:r w:rsidRPr="0098551B">
        <w:rPr>
          <w:rFonts w:cs="Times New Roman"/>
          <w:spacing w:val="2"/>
          <w:sz w:val="24"/>
          <w:szCs w:val="24"/>
        </w:rPr>
        <w:t xml:space="preserve">выразительного образа (пластилин, глина — раскатывание, </w:t>
      </w:r>
      <w:r w:rsidRPr="0098551B">
        <w:rPr>
          <w:rFonts w:cs="Times New Roman"/>
          <w:sz w:val="24"/>
          <w:szCs w:val="24"/>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Художественное конструирование и дизайн. </w:t>
      </w:r>
      <w:r w:rsidRPr="0098551B">
        <w:rPr>
          <w:rFonts w:cs="Times New Roman"/>
          <w:sz w:val="24"/>
          <w:szCs w:val="24"/>
        </w:rPr>
        <w:t>Разнообразие материалов для художественного конструирования и моделирования (пластилин, бумага, картон и</w:t>
      </w:r>
      <w:r w:rsidRPr="0098551B">
        <w:rPr>
          <w:rFonts w:ascii="Lucida Sans Unicode" w:hAnsi="Lucida Sans Unicode" w:cs="Lucida Sans Unicode"/>
          <w:sz w:val="24"/>
          <w:szCs w:val="24"/>
        </w:rPr>
        <w:t> </w:t>
      </w:r>
      <w:r w:rsidRPr="0098551B">
        <w:rPr>
          <w:rFonts w:cs="Times New Roman"/>
          <w:sz w:val="24"/>
          <w:szCs w:val="24"/>
        </w:rPr>
        <w:t xml:space="preserve">др.). Элементарные приёмы работы с различными материалами для создания </w:t>
      </w:r>
      <w:r w:rsidRPr="0098551B">
        <w:rPr>
          <w:rFonts w:cs="Times New Roman"/>
          <w:spacing w:val="2"/>
          <w:sz w:val="24"/>
          <w:szCs w:val="24"/>
        </w:rPr>
        <w:t xml:space="preserve">выразительного образа (пластилин — раскатывание, набор </w:t>
      </w:r>
      <w:r w:rsidRPr="0098551B">
        <w:rPr>
          <w:rFonts w:cs="Times New Roman"/>
          <w:sz w:val="24"/>
          <w:szCs w:val="24"/>
        </w:rPr>
        <w:t xml:space="preserve">объёма, вытягивание формы; бумага и картон — сгибание, </w:t>
      </w:r>
      <w:r w:rsidRPr="0098551B">
        <w:rPr>
          <w:rFonts w:cs="Times New Roman"/>
          <w:spacing w:val="2"/>
          <w:sz w:val="24"/>
          <w:szCs w:val="24"/>
        </w:rPr>
        <w:t xml:space="preserve">вырезание). Представление о возможностях использования </w:t>
      </w:r>
      <w:r w:rsidRPr="0098551B">
        <w:rPr>
          <w:rFonts w:cs="Times New Roman"/>
          <w:sz w:val="24"/>
          <w:szCs w:val="24"/>
        </w:rPr>
        <w:t>навыков художественного конструирования и моделирования в жизни человека.</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pacing w:val="-4"/>
          <w:sz w:val="24"/>
          <w:szCs w:val="24"/>
        </w:rPr>
        <w:t xml:space="preserve">Декоративно-прикладное искусство. </w:t>
      </w:r>
      <w:r w:rsidRPr="0098551B">
        <w:rPr>
          <w:rFonts w:cs="Times New Roman"/>
          <w:spacing w:val="-4"/>
          <w:sz w:val="24"/>
          <w:szCs w:val="24"/>
        </w:rPr>
        <w:t>Истоки декоративно</w:t>
      </w:r>
      <w:r w:rsidRPr="0098551B">
        <w:rPr>
          <w:rFonts w:cs="Times New Roman"/>
          <w:spacing w:val="-4"/>
          <w:sz w:val="24"/>
          <w:szCs w:val="24"/>
        </w:rPr>
        <w:softHyphen/>
      </w:r>
      <w:r w:rsidRPr="0098551B">
        <w:rPr>
          <w:rFonts w:cs="Times New Roman"/>
          <w:spacing w:val="-4"/>
          <w:sz w:val="24"/>
          <w:szCs w:val="24"/>
        </w:rPr>
        <w:br/>
      </w:r>
      <w:r w:rsidRPr="0098551B">
        <w:rPr>
          <w:rFonts w:cs="Times New Roman"/>
          <w:sz w:val="24"/>
          <w:szCs w:val="24"/>
        </w:rPr>
        <w:t xml:space="preserve">прикладного искусства и его роль в жизни человека. Понятие о синтетичном характере народной культуры (украшение </w:t>
      </w:r>
      <w:r w:rsidRPr="0098551B">
        <w:rPr>
          <w:rFonts w:cs="Times New Roman"/>
          <w:spacing w:val="2"/>
          <w:sz w:val="24"/>
          <w:szCs w:val="24"/>
        </w:rPr>
        <w:t xml:space="preserve">жилища, предметов быта, орудий труда, костюма; музыка, </w:t>
      </w:r>
      <w:r w:rsidRPr="0098551B">
        <w:rPr>
          <w:rFonts w:cs="Times New Roman"/>
          <w:sz w:val="24"/>
          <w:szCs w:val="24"/>
        </w:rPr>
        <w:t>песни, хороводы; былины, сказания, сказки). Образ человека в традиционной культуре. Представления народа о мужской</w:t>
      </w:r>
      <w:r w:rsidRPr="0098551B">
        <w:rPr>
          <w:rFonts w:cs="Times New Roman"/>
          <w:sz w:val="24"/>
          <w:szCs w:val="24"/>
        </w:rPr>
        <w:br/>
      </w:r>
      <w:r w:rsidRPr="0098551B">
        <w:rPr>
          <w:rFonts w:cs="Times New Roman"/>
          <w:spacing w:val="2"/>
          <w:sz w:val="24"/>
          <w:szCs w:val="24"/>
        </w:rPr>
        <w:t>и женской красоте, отражённые в изобразительном искус</w:t>
      </w:r>
      <w:r w:rsidRPr="0098551B">
        <w:rPr>
          <w:rFonts w:cs="Times New Roman"/>
          <w:sz w:val="24"/>
          <w:szCs w:val="24"/>
        </w:rPr>
        <w:t xml:space="preserve">стве, сказках, песнях. Сказочные образы в народной культуре и декоративно-прикладном искусстве. </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Разнообразие форм в природе </w:t>
      </w:r>
      <w:r w:rsidRPr="0098551B">
        <w:rPr>
          <w:rFonts w:cs="Times New Roman"/>
          <w:spacing w:val="2"/>
          <w:sz w:val="24"/>
          <w:szCs w:val="24"/>
        </w:rPr>
        <w:t xml:space="preserve">как основа декоративных форм в прикладном искусстве (цветы, раскраска бабочек, переплетение ветвей </w:t>
      </w:r>
      <w:r w:rsidRPr="0098551B">
        <w:rPr>
          <w:rFonts w:cs="Times New Roman"/>
          <w:sz w:val="24"/>
          <w:szCs w:val="24"/>
        </w:rPr>
        <w:t>деревьев, морозные узоры на стекле и</w:t>
      </w:r>
      <w:r w:rsidRPr="0098551B">
        <w:rPr>
          <w:rFonts w:ascii="Lucida Sans Unicode" w:hAnsi="Lucida Sans Unicode" w:cs="Lucida Sans Unicode"/>
          <w:sz w:val="24"/>
          <w:szCs w:val="24"/>
        </w:rPr>
        <w:t> </w:t>
      </w:r>
      <w:r w:rsidRPr="0098551B">
        <w:rPr>
          <w:rFonts w:cs="Times New Roman"/>
          <w:sz w:val="24"/>
          <w:szCs w:val="24"/>
        </w:rPr>
        <w:t>т.</w:t>
      </w:r>
      <w:r w:rsidRPr="0098551B">
        <w:rPr>
          <w:rFonts w:ascii="Lucida Sans Unicode" w:hAnsi="Lucida Sans Unicode" w:cs="Lucida Sans Unicode"/>
          <w:sz w:val="24"/>
          <w:szCs w:val="24"/>
        </w:rPr>
        <w:t> </w:t>
      </w:r>
      <w:r w:rsidRPr="0098551B">
        <w:rPr>
          <w:rFonts w:cs="Times New Roman"/>
          <w:sz w:val="24"/>
          <w:szCs w:val="24"/>
        </w:rPr>
        <w:t>д.). Ознакомление с произведениями народных художественных промыслов в России (с учётом местных условий).</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pacing w:val="-2"/>
          <w:sz w:val="24"/>
          <w:szCs w:val="24"/>
        </w:rPr>
        <w:t xml:space="preserve">Композиция. </w:t>
      </w:r>
      <w:r w:rsidRPr="0098551B">
        <w:rPr>
          <w:rFonts w:cs="Times New Roman"/>
          <w:spacing w:val="-2"/>
          <w:sz w:val="24"/>
          <w:szCs w:val="24"/>
        </w:rPr>
        <w:t>Элементарные приёмы композиции на плос</w:t>
      </w:r>
      <w:r w:rsidRPr="0098551B">
        <w:rPr>
          <w:rFonts w:cs="Times New Roman"/>
          <w:spacing w:val="2"/>
          <w:sz w:val="24"/>
          <w:szCs w:val="24"/>
        </w:rPr>
        <w:t xml:space="preserve">кости и в пространстве. Понятия: горизонталь, вертикаль </w:t>
      </w:r>
      <w:r w:rsidRPr="0098551B">
        <w:rPr>
          <w:rFonts w:cs="Times New Roman"/>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98551B">
        <w:rPr>
          <w:rFonts w:ascii="Lucida Sans Unicode" w:hAnsi="Lucida Sans Unicode" w:cs="Lucida Sans Unicode"/>
          <w:sz w:val="24"/>
          <w:szCs w:val="24"/>
        </w:rPr>
        <w:t> </w:t>
      </w:r>
      <w:r w:rsidRPr="0098551B">
        <w:rPr>
          <w:rFonts w:cs="Times New Roman"/>
          <w:sz w:val="24"/>
          <w:szCs w:val="24"/>
        </w:rPr>
        <w:t xml:space="preserve">д. </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Цвет. </w:t>
      </w:r>
      <w:r w:rsidRPr="0098551B">
        <w:rPr>
          <w:rFonts w:cs="Times New Roman"/>
          <w:sz w:val="24"/>
          <w:szCs w:val="24"/>
        </w:rPr>
        <w:t xml:space="preserve">Основные и составные цвета. Тёплые и холодные </w:t>
      </w:r>
      <w:r w:rsidRPr="0098551B">
        <w:rPr>
          <w:rFonts w:cs="Times New Roman"/>
          <w:spacing w:val="2"/>
          <w:sz w:val="24"/>
          <w:szCs w:val="24"/>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98551B">
        <w:rPr>
          <w:rFonts w:cs="Times New Roman"/>
          <w:sz w:val="24"/>
          <w:szCs w:val="24"/>
        </w:rPr>
        <w:t>новами цветоведения. Передача с помощью цвета характера персонажа, его эмоционального состояния.</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pacing w:val="2"/>
          <w:sz w:val="24"/>
          <w:szCs w:val="24"/>
        </w:rPr>
        <w:t xml:space="preserve">Линия. </w:t>
      </w:r>
      <w:r w:rsidRPr="0098551B">
        <w:rPr>
          <w:rFonts w:cs="Times New Roman"/>
          <w:spacing w:val="2"/>
          <w:sz w:val="24"/>
          <w:szCs w:val="24"/>
        </w:rPr>
        <w:t xml:space="preserve">Многообразие линий (тонкие, толстые, прямые, </w:t>
      </w:r>
      <w:r w:rsidRPr="0098551B">
        <w:rPr>
          <w:rFonts w:cs="Times New Roman"/>
          <w:sz w:val="24"/>
          <w:szCs w:val="24"/>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Форма. </w:t>
      </w:r>
      <w:r w:rsidRPr="0098551B">
        <w:rPr>
          <w:rFonts w:cs="Times New Roman"/>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98551B">
        <w:rPr>
          <w:rFonts w:cs="Times New Roman"/>
          <w:spacing w:val="2"/>
          <w:sz w:val="24"/>
          <w:szCs w:val="24"/>
        </w:rPr>
        <w:t>Трансформация форм. Влияние формы предмета на пред</w:t>
      </w:r>
      <w:r w:rsidRPr="0098551B">
        <w:rPr>
          <w:rFonts w:cs="Times New Roman"/>
          <w:sz w:val="24"/>
          <w:szCs w:val="24"/>
        </w:rPr>
        <w:t>ставление о его характере. Силуэт.</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pacing w:val="2"/>
          <w:sz w:val="24"/>
          <w:szCs w:val="24"/>
        </w:rPr>
        <w:t xml:space="preserve">Объём. </w:t>
      </w:r>
      <w:r w:rsidRPr="0098551B">
        <w:rPr>
          <w:rFonts w:cs="Times New Roman"/>
          <w:spacing w:val="2"/>
          <w:sz w:val="24"/>
          <w:szCs w:val="24"/>
        </w:rPr>
        <w:t xml:space="preserve">Объём в пространстве и объём на плоскости. </w:t>
      </w:r>
      <w:r w:rsidRPr="0098551B">
        <w:rPr>
          <w:rFonts w:cs="Times New Roman"/>
          <w:sz w:val="24"/>
          <w:szCs w:val="24"/>
        </w:rPr>
        <w:t>Способы передачи объёма. Выразительность объёмных композиций.</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pacing w:val="2"/>
          <w:sz w:val="24"/>
          <w:szCs w:val="24"/>
        </w:rPr>
        <w:t xml:space="preserve">Ритм. </w:t>
      </w:r>
      <w:r w:rsidRPr="0098551B">
        <w:rPr>
          <w:rFonts w:cs="Times New Roman"/>
          <w:spacing w:val="2"/>
          <w:sz w:val="24"/>
          <w:szCs w:val="24"/>
        </w:rPr>
        <w:t>Виды ритма (спокойный, замедленный, порыви</w:t>
      </w:r>
      <w:r w:rsidRPr="0098551B">
        <w:rPr>
          <w:rFonts w:cs="Times New Roman"/>
          <w:sz w:val="24"/>
          <w:szCs w:val="24"/>
        </w:rPr>
        <w:t>стый, беспокойный и</w:t>
      </w:r>
      <w:r w:rsidRPr="0098551B">
        <w:rPr>
          <w:rFonts w:ascii="Lucida Sans Unicode" w:hAnsi="Lucida Sans Unicode" w:cs="Lucida Sans Unicode"/>
          <w:sz w:val="24"/>
          <w:szCs w:val="24"/>
        </w:rPr>
        <w:t> </w:t>
      </w:r>
      <w:r w:rsidRPr="0098551B">
        <w:rPr>
          <w:rFonts w:cs="Times New Roman"/>
          <w:sz w:val="24"/>
          <w:szCs w:val="24"/>
        </w:rPr>
        <w:t>т.</w:t>
      </w:r>
      <w:r w:rsidRPr="0098551B">
        <w:rPr>
          <w:rFonts w:ascii="Lucida Sans Unicode" w:hAnsi="Lucida Sans Unicode" w:cs="Lucida Sans Unicode"/>
          <w:sz w:val="24"/>
          <w:szCs w:val="24"/>
        </w:rPr>
        <w:t> </w:t>
      </w:r>
      <w:r w:rsidRPr="0098551B">
        <w:rPr>
          <w:rFonts w:cs="Times New Roman"/>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 xml:space="preserve">Значимые темы искусства. </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Земля — наш общий дом. </w:t>
      </w:r>
      <w:r w:rsidRPr="0098551B">
        <w:rPr>
          <w:rFonts w:cs="Times New Roman"/>
          <w:sz w:val="24"/>
          <w:szCs w:val="24"/>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П</w:t>
      </w:r>
      <w:r w:rsidRPr="0098551B">
        <w:rPr>
          <w:rFonts w:cs="Times New Roman"/>
          <w:spacing w:val="2"/>
          <w:sz w:val="24"/>
          <w:szCs w:val="24"/>
        </w:rPr>
        <w:t xml:space="preserve">остройки в природе: птичьи </w:t>
      </w:r>
      <w:r w:rsidRPr="0098551B">
        <w:rPr>
          <w:rFonts w:cs="Times New Roman"/>
          <w:sz w:val="24"/>
          <w:szCs w:val="24"/>
        </w:rPr>
        <w:t>гнёзда, норы, ульи, панцирь черепахи, домик улитки и</w:t>
      </w:r>
      <w:r w:rsidRPr="0098551B">
        <w:rPr>
          <w:rFonts w:ascii="Lucida Sans Unicode" w:hAnsi="Lucida Sans Unicode" w:cs="Lucida Sans Unicode"/>
          <w:sz w:val="24"/>
          <w:szCs w:val="24"/>
        </w:rPr>
        <w:t> </w:t>
      </w:r>
      <w:r w:rsidRPr="0098551B">
        <w:rPr>
          <w:rFonts w:cs="Times New Roman"/>
          <w:sz w:val="24"/>
          <w:szCs w:val="24"/>
        </w:rPr>
        <w:t>т.</w:t>
      </w:r>
      <w:r w:rsidRPr="0098551B">
        <w:rPr>
          <w:rFonts w:ascii="Lucida Sans Unicode" w:hAnsi="Lucida Sans Unicode" w:cs="Lucida Sans Unicode"/>
          <w:sz w:val="24"/>
          <w:szCs w:val="24"/>
        </w:rPr>
        <w:t> </w:t>
      </w:r>
      <w:r w:rsidRPr="0098551B">
        <w:rPr>
          <w:rFonts w:cs="Times New Roman"/>
          <w:sz w:val="24"/>
          <w:szCs w:val="24"/>
        </w:rPr>
        <w:t>д.</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Родина моя — Россия. </w:t>
      </w:r>
      <w:r w:rsidRPr="0098551B">
        <w:rPr>
          <w:rFonts w:cs="Times New Roman"/>
          <w:sz w:val="24"/>
          <w:szCs w:val="24"/>
        </w:rPr>
        <w:t>Роль природных условий в ха</w:t>
      </w:r>
      <w:r w:rsidRPr="0098551B">
        <w:rPr>
          <w:rFonts w:cs="Times New Roman"/>
          <w:spacing w:val="2"/>
          <w:sz w:val="24"/>
          <w:szCs w:val="24"/>
        </w:rPr>
        <w:t xml:space="preserve">рактере традиционной культуры народов России. Пейзажи </w:t>
      </w:r>
      <w:r w:rsidRPr="0098551B">
        <w:rPr>
          <w:rFonts w:cs="Times New Roman"/>
          <w:sz w:val="24"/>
          <w:szCs w:val="24"/>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Pr="0098551B">
        <w:rPr>
          <w:rFonts w:cs="Times New Roman"/>
          <w:sz w:val="24"/>
          <w:szCs w:val="24"/>
        </w:rPr>
        <w:br/>
        <w:t>Отечества.</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Искусство дарит людям красоту. </w:t>
      </w:r>
      <w:r w:rsidRPr="0098551B">
        <w:rPr>
          <w:rFonts w:cs="Times New Roman"/>
          <w:sz w:val="24"/>
          <w:szCs w:val="24"/>
        </w:rPr>
        <w:t>Искусство вокруг нас сегодня. Использование различных художественных матери</w:t>
      </w:r>
      <w:r w:rsidRPr="0098551B">
        <w:rPr>
          <w:rFonts w:cs="Times New Roman"/>
          <w:spacing w:val="2"/>
          <w:sz w:val="24"/>
          <w:szCs w:val="24"/>
        </w:rPr>
        <w:t xml:space="preserve">алов и средств для создания проектов красивых, удобных </w:t>
      </w:r>
      <w:r w:rsidRPr="0098551B">
        <w:rPr>
          <w:rFonts w:cs="Times New Roman"/>
          <w:sz w:val="24"/>
          <w:szCs w:val="24"/>
        </w:rPr>
        <w:t>и выразительных предметов быта, видов транспорта. Пред</w:t>
      </w:r>
      <w:r w:rsidRPr="0098551B">
        <w:rPr>
          <w:rFonts w:cs="Times New Roman"/>
          <w:spacing w:val="2"/>
          <w:sz w:val="24"/>
          <w:szCs w:val="24"/>
        </w:rPr>
        <w:t xml:space="preserve">ставление о роли изобразительных (пластических) искусств </w:t>
      </w:r>
      <w:r w:rsidRPr="0098551B">
        <w:rPr>
          <w:rFonts w:cs="Times New Roman"/>
          <w:sz w:val="24"/>
          <w:szCs w:val="24"/>
        </w:rPr>
        <w:t>в повседневной жизни человека, в организации его матери</w:t>
      </w:r>
      <w:r w:rsidRPr="0098551B">
        <w:rPr>
          <w:rFonts w:cs="Times New Roman"/>
          <w:spacing w:val="2"/>
          <w:sz w:val="24"/>
          <w:szCs w:val="24"/>
        </w:rPr>
        <w:t>ального окружения.</w:t>
      </w:r>
      <w:r w:rsidRPr="0098551B">
        <w:rPr>
          <w:rFonts w:cs="Times New Roman"/>
          <w:sz w:val="24"/>
          <w:szCs w:val="24"/>
        </w:rPr>
        <w:t xml:space="preserve"> Художественное конструирование и оформление помещений и парков, транспорта и посуды, мебели и одежды, книг и игрушек.</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Опыт художественно-творческой деятельности</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Участие в различных видах изобразительной, декоративно-прикладной и художественно-конструкторской деятельности. </w:t>
      </w:r>
      <w:r w:rsidRPr="0098551B">
        <w:rPr>
          <w:rFonts w:cs="Times New Roman"/>
          <w:spacing w:val="2"/>
          <w:sz w:val="24"/>
          <w:szCs w:val="24"/>
        </w:rPr>
        <w:t>Освоение основ рисунка, живописи, скульптуры, деко</w:t>
      </w:r>
      <w:r w:rsidRPr="0098551B">
        <w:rPr>
          <w:rFonts w:cs="Times New Roman"/>
          <w:sz w:val="24"/>
          <w:szCs w:val="24"/>
        </w:rPr>
        <w:t xml:space="preserve">ративно-прикладного искусства. </w:t>
      </w:r>
      <w:r w:rsidRPr="0098551B">
        <w:rPr>
          <w:rFonts w:cs="Times New Roman"/>
          <w:spacing w:val="2"/>
          <w:sz w:val="24"/>
          <w:szCs w:val="24"/>
        </w:rPr>
        <w:t>Овладение основами художественной грамоты: компози</w:t>
      </w:r>
      <w:r w:rsidRPr="0098551B">
        <w:rPr>
          <w:rFonts w:cs="Times New Roman"/>
          <w:sz w:val="24"/>
          <w:szCs w:val="24"/>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Выбор и применение выразительных средств для реали</w:t>
      </w:r>
      <w:r w:rsidRPr="0098551B">
        <w:rPr>
          <w:rFonts w:cs="Times New Roman"/>
          <w:sz w:val="24"/>
          <w:szCs w:val="24"/>
        </w:rPr>
        <w:t>зации собственного замысла в рисунке, живописи, аппликации, художественном конструировании.</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Использование в индивидуальной и коллективной дея</w:t>
      </w:r>
      <w:r w:rsidRPr="0098551B">
        <w:rPr>
          <w:rFonts w:cs="Times New Roman"/>
          <w:sz w:val="24"/>
          <w:szCs w:val="24"/>
        </w:rPr>
        <w:t xml:space="preserve">тельности различных художественных техник и материалов: </w:t>
      </w:r>
      <w:r w:rsidRPr="0098551B">
        <w:rPr>
          <w:rFonts w:cs="Times New Roman"/>
          <w:iCs/>
          <w:spacing w:val="2"/>
          <w:sz w:val="24"/>
          <w:szCs w:val="24"/>
        </w:rPr>
        <w:t>коллажа</w:t>
      </w:r>
      <w:r w:rsidRPr="0098551B">
        <w:rPr>
          <w:rFonts w:cs="Times New Roman"/>
          <w:spacing w:val="2"/>
          <w:sz w:val="24"/>
          <w:szCs w:val="24"/>
        </w:rPr>
        <w:t xml:space="preserve">, </w:t>
      </w:r>
      <w:r w:rsidRPr="0098551B">
        <w:rPr>
          <w:rFonts w:cs="Times New Roman"/>
          <w:iCs/>
          <w:spacing w:val="2"/>
          <w:sz w:val="24"/>
          <w:szCs w:val="24"/>
        </w:rPr>
        <w:t>граттажа</w:t>
      </w:r>
      <w:r w:rsidRPr="0098551B">
        <w:rPr>
          <w:rFonts w:cs="Times New Roman"/>
          <w:spacing w:val="2"/>
          <w:sz w:val="24"/>
          <w:szCs w:val="24"/>
        </w:rPr>
        <w:t xml:space="preserve">, аппликации, компьютерной анимации, натурной </w:t>
      </w:r>
      <w:proofErr w:type="gramStart"/>
      <w:r w:rsidRPr="0098551B">
        <w:rPr>
          <w:rFonts w:cs="Times New Roman"/>
          <w:spacing w:val="2"/>
          <w:sz w:val="24"/>
          <w:szCs w:val="24"/>
        </w:rPr>
        <w:t>мультипликации,  бумажной</w:t>
      </w:r>
      <w:proofErr w:type="gramEnd"/>
      <w:r w:rsidRPr="0098551B">
        <w:rPr>
          <w:rFonts w:cs="Times New Roman"/>
          <w:spacing w:val="2"/>
          <w:sz w:val="24"/>
          <w:szCs w:val="24"/>
        </w:rPr>
        <w:t xml:space="preserve"> пластики, гуаши, акварели, </w:t>
      </w:r>
      <w:r w:rsidRPr="0098551B">
        <w:rPr>
          <w:rFonts w:cs="Times New Roman"/>
          <w:iCs/>
          <w:spacing w:val="2"/>
          <w:sz w:val="24"/>
          <w:szCs w:val="24"/>
        </w:rPr>
        <w:t>пастели</w:t>
      </w:r>
      <w:r w:rsidRPr="0098551B">
        <w:rPr>
          <w:rFonts w:cs="Times New Roman"/>
          <w:spacing w:val="2"/>
          <w:sz w:val="24"/>
          <w:szCs w:val="24"/>
        </w:rPr>
        <w:t xml:space="preserve">, </w:t>
      </w:r>
      <w:r w:rsidRPr="0098551B">
        <w:rPr>
          <w:rFonts w:cs="Times New Roman"/>
          <w:iCs/>
          <w:spacing w:val="2"/>
          <w:sz w:val="24"/>
          <w:szCs w:val="24"/>
        </w:rPr>
        <w:t>восковых</w:t>
      </w:r>
      <w:r w:rsidRPr="0098551B">
        <w:rPr>
          <w:rFonts w:cs="Times New Roman"/>
          <w:iCs/>
          <w:sz w:val="24"/>
          <w:szCs w:val="24"/>
        </w:rPr>
        <w:t xml:space="preserve"> мелков</w:t>
      </w:r>
      <w:r w:rsidRPr="0098551B">
        <w:rPr>
          <w:rFonts w:cs="Times New Roman"/>
          <w:sz w:val="24"/>
          <w:szCs w:val="24"/>
        </w:rPr>
        <w:t xml:space="preserve">, </w:t>
      </w:r>
      <w:r w:rsidRPr="0098551B">
        <w:rPr>
          <w:rFonts w:cs="Times New Roman"/>
          <w:iCs/>
          <w:sz w:val="24"/>
          <w:szCs w:val="24"/>
        </w:rPr>
        <w:t>туши</w:t>
      </w:r>
      <w:r w:rsidRPr="0098551B">
        <w:rPr>
          <w:rFonts w:cs="Times New Roman"/>
          <w:sz w:val="24"/>
          <w:szCs w:val="24"/>
        </w:rPr>
        <w:t xml:space="preserve">, карандаша, фломастеров, </w:t>
      </w:r>
      <w:r w:rsidRPr="0098551B">
        <w:rPr>
          <w:rFonts w:cs="Times New Roman"/>
          <w:iCs/>
          <w:sz w:val="24"/>
          <w:szCs w:val="24"/>
        </w:rPr>
        <w:t>пластилина</w:t>
      </w:r>
      <w:r w:rsidRPr="0098551B">
        <w:rPr>
          <w:rFonts w:cs="Times New Roman"/>
          <w:sz w:val="24"/>
          <w:szCs w:val="24"/>
        </w:rPr>
        <w:t xml:space="preserve">, </w:t>
      </w:r>
      <w:r w:rsidRPr="0098551B">
        <w:rPr>
          <w:rFonts w:cs="Times New Roman"/>
          <w:iCs/>
          <w:sz w:val="24"/>
          <w:szCs w:val="24"/>
        </w:rPr>
        <w:t>глины</w:t>
      </w:r>
      <w:r w:rsidRPr="0098551B">
        <w:rPr>
          <w:rFonts w:cs="Times New Roman"/>
          <w:sz w:val="24"/>
          <w:szCs w:val="24"/>
        </w:rPr>
        <w:t>, подручных и природных материалов.</w:t>
      </w:r>
    </w:p>
    <w:p w:rsidR="00C1587E" w:rsidRPr="0098551B" w:rsidRDefault="003F3162" w:rsidP="0098551B">
      <w:pPr>
        <w:pStyle w:val="af"/>
        <w:spacing w:line="240" w:lineRule="auto"/>
        <w:ind w:firstLine="567"/>
        <w:rPr>
          <w:rFonts w:cs="Times New Roman"/>
          <w:b/>
          <w:spacing w:val="2"/>
          <w:sz w:val="24"/>
          <w:szCs w:val="24"/>
        </w:rPr>
      </w:pPr>
      <w:r w:rsidRPr="0098551B">
        <w:rPr>
          <w:rFonts w:cs="Times New Roman"/>
          <w:b/>
          <w:spacing w:val="2"/>
          <w:sz w:val="24"/>
          <w:szCs w:val="24"/>
        </w:rPr>
        <w:t xml:space="preserve">9. Технология </w:t>
      </w:r>
      <w:r w:rsidR="00C1587E" w:rsidRPr="0098551B">
        <w:rPr>
          <w:rFonts w:cs="Times New Roman"/>
          <w:b/>
          <w:spacing w:val="2"/>
          <w:sz w:val="24"/>
          <w:szCs w:val="24"/>
        </w:rPr>
        <w:t>(Труд)</w:t>
      </w:r>
    </w:p>
    <w:p w:rsidR="00C1587E" w:rsidRPr="0098551B" w:rsidRDefault="00C1587E" w:rsidP="0098551B">
      <w:pPr>
        <w:pStyle w:val="af"/>
        <w:spacing w:line="240" w:lineRule="auto"/>
        <w:ind w:firstLine="567"/>
        <w:rPr>
          <w:rFonts w:cs="Times New Roman"/>
          <w:b/>
          <w:bCs/>
          <w:sz w:val="24"/>
          <w:szCs w:val="24"/>
        </w:rPr>
      </w:pPr>
      <w:r w:rsidRPr="0098551B">
        <w:rPr>
          <w:rFonts w:cs="Times New Roman"/>
          <w:b/>
          <w:bCs/>
          <w:sz w:val="24"/>
          <w:szCs w:val="24"/>
        </w:rPr>
        <w:t>Общекультурные и общетрудовые компетенции. Основы культуры труда, самообслуживания</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Трудовая деятельность и её значение в жизни человека. </w:t>
      </w:r>
      <w:r w:rsidRPr="0098551B">
        <w:rPr>
          <w:rFonts w:cs="Times New Roman"/>
          <w:sz w:val="24"/>
          <w:szCs w:val="24"/>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98551B">
        <w:rPr>
          <w:rFonts w:ascii="Lucida Sans Unicode" w:hAnsi="Lucida Sans Unicode" w:cs="Lucida Sans Unicode"/>
          <w:sz w:val="24"/>
          <w:szCs w:val="24"/>
        </w:rPr>
        <w:t> </w:t>
      </w:r>
      <w:r w:rsidRPr="0098551B">
        <w:rPr>
          <w:rFonts w:cs="Times New Roman"/>
          <w:sz w:val="24"/>
          <w:szCs w:val="24"/>
        </w:rPr>
        <w:t>т.</w:t>
      </w:r>
      <w:r w:rsidRPr="0098551B">
        <w:rPr>
          <w:rFonts w:ascii="Lucida Sans Unicode" w:hAnsi="Lucida Sans Unicode" w:cs="Lucida Sans Unicode"/>
          <w:sz w:val="24"/>
          <w:szCs w:val="24"/>
        </w:rPr>
        <w:t> </w:t>
      </w:r>
      <w:r w:rsidRPr="0098551B">
        <w:rPr>
          <w:rFonts w:cs="Times New Roman"/>
          <w:sz w:val="24"/>
          <w:szCs w:val="24"/>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C1587E" w:rsidRPr="0098551B" w:rsidRDefault="00C1587E" w:rsidP="0098551B">
      <w:pPr>
        <w:pStyle w:val="af"/>
        <w:spacing w:line="240" w:lineRule="auto"/>
        <w:ind w:firstLine="567"/>
        <w:rPr>
          <w:rFonts w:cs="Times New Roman"/>
          <w:spacing w:val="2"/>
          <w:sz w:val="24"/>
          <w:szCs w:val="24"/>
        </w:rPr>
      </w:pPr>
      <w:r w:rsidRPr="0098551B">
        <w:rPr>
          <w:rFonts w:cs="Times New Roman"/>
          <w:spacing w:val="2"/>
          <w:sz w:val="24"/>
          <w:szCs w:val="24"/>
        </w:rPr>
        <w:t>Элементарные общие правила создания предметов руко</w:t>
      </w:r>
      <w:r w:rsidRPr="0098551B">
        <w:rPr>
          <w:rFonts w:cs="Times New Roman"/>
          <w:sz w:val="24"/>
          <w:szCs w:val="24"/>
        </w:rPr>
        <w:t>т</w:t>
      </w:r>
      <w:r w:rsidRPr="0098551B">
        <w:rPr>
          <w:rFonts w:cs="Times New Roman"/>
          <w:spacing w:val="-2"/>
          <w:sz w:val="24"/>
          <w:szCs w:val="24"/>
        </w:rPr>
        <w:t>ворного мира (удобство, эстетическая выразительность, проч</w:t>
      </w:r>
      <w:r w:rsidRPr="0098551B">
        <w:rPr>
          <w:rFonts w:cs="Times New Roman"/>
          <w:sz w:val="24"/>
          <w:szCs w:val="24"/>
        </w:rPr>
        <w:t xml:space="preserve">ность; гармония предметов и окружающей среды). Бережное </w:t>
      </w:r>
      <w:r w:rsidRPr="0098551B">
        <w:rPr>
          <w:rFonts w:cs="Times New Roman"/>
          <w:spacing w:val="2"/>
          <w:sz w:val="24"/>
          <w:szCs w:val="24"/>
        </w:rPr>
        <w:t>отношение к природе как источнику сырьевых ресурсов. Мастера и их профессии.</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98551B">
        <w:rPr>
          <w:rFonts w:cs="Times New Roman"/>
          <w:iCs/>
          <w:spacing w:val="-2"/>
          <w:sz w:val="24"/>
          <w:szCs w:val="24"/>
        </w:rPr>
        <w:t>распределение рабочего времени</w:t>
      </w:r>
      <w:r w:rsidRPr="0098551B">
        <w:rPr>
          <w:rFonts w:cs="Times New Roman"/>
          <w:spacing w:val="-2"/>
          <w:sz w:val="24"/>
          <w:szCs w:val="24"/>
        </w:rPr>
        <w:t>. Отбор и анализ информа</w:t>
      </w:r>
      <w:r w:rsidRPr="0098551B">
        <w:rPr>
          <w:rFonts w:cs="Times New Roman"/>
          <w:spacing w:val="2"/>
          <w:sz w:val="24"/>
          <w:szCs w:val="24"/>
        </w:rPr>
        <w:t xml:space="preserve">ции (из учебника и других дидактических материалов), её </w:t>
      </w:r>
      <w:r w:rsidRPr="0098551B">
        <w:rPr>
          <w:rFonts w:cs="Times New Roman"/>
          <w:sz w:val="24"/>
          <w:szCs w:val="24"/>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98551B">
        <w:rPr>
          <w:rFonts w:ascii="Lucida Sans Unicode" w:hAnsi="Lucida Sans Unicode" w:cs="Lucida Sans Unicode"/>
          <w:sz w:val="24"/>
          <w:szCs w:val="24"/>
        </w:rPr>
        <w:t> </w:t>
      </w:r>
      <w:r w:rsidRPr="0098551B">
        <w:rPr>
          <w:rFonts w:cs="Times New Roman"/>
          <w:sz w:val="24"/>
          <w:szCs w:val="24"/>
        </w:rPr>
        <w:t>т.п.</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Выполнение доступных видов работ по самообслужива</w:t>
      </w:r>
      <w:r w:rsidRPr="0098551B">
        <w:rPr>
          <w:rFonts w:cs="Times New Roman"/>
          <w:sz w:val="24"/>
          <w:szCs w:val="24"/>
        </w:rPr>
        <w:t>нию, домашнему труду, оказание доступных видов помощи малышам, взрослым и сверстникам.</w:t>
      </w:r>
    </w:p>
    <w:p w:rsidR="00C1587E" w:rsidRPr="0098551B" w:rsidRDefault="00C1587E" w:rsidP="0098551B">
      <w:pPr>
        <w:pStyle w:val="af"/>
        <w:spacing w:line="240" w:lineRule="auto"/>
        <w:ind w:firstLine="567"/>
        <w:rPr>
          <w:rFonts w:cs="Times New Roman"/>
          <w:b/>
          <w:bCs/>
          <w:sz w:val="24"/>
          <w:szCs w:val="24"/>
        </w:rPr>
      </w:pPr>
      <w:r w:rsidRPr="0098551B">
        <w:rPr>
          <w:rFonts w:cs="Times New Roman"/>
          <w:b/>
          <w:bCs/>
          <w:sz w:val="24"/>
          <w:szCs w:val="24"/>
        </w:rPr>
        <w:t>Технология ручной обработки материалов. Элементы графической грамоты.</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98551B">
        <w:rPr>
          <w:rFonts w:cs="Times New Roman"/>
          <w:iCs/>
          <w:sz w:val="24"/>
          <w:szCs w:val="24"/>
        </w:rPr>
        <w:t>Многообразие материалов и их практическое применение в жизни</w:t>
      </w:r>
      <w:r w:rsidRPr="0098551B">
        <w:rPr>
          <w:rFonts w:cs="Times New Roman"/>
          <w:sz w:val="24"/>
          <w:szCs w:val="24"/>
        </w:rPr>
        <w:t>.</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Подготовка материалов к работе. Экономное расходование материалов. </w:t>
      </w:r>
      <w:r w:rsidRPr="0098551B">
        <w:rPr>
          <w:rFonts w:cs="Times New Roman"/>
          <w:iCs/>
          <w:sz w:val="24"/>
          <w:szCs w:val="24"/>
        </w:rPr>
        <w:t>Выбор материалов по их декоративно-художе</w:t>
      </w:r>
      <w:r w:rsidRPr="0098551B">
        <w:rPr>
          <w:rFonts w:cs="Times New Roman"/>
          <w:iCs/>
          <w:spacing w:val="2"/>
          <w:sz w:val="24"/>
          <w:szCs w:val="24"/>
        </w:rPr>
        <w:t xml:space="preserve">ственным и конструктивным свойствам, использование </w:t>
      </w:r>
      <w:r w:rsidRPr="0098551B">
        <w:rPr>
          <w:rFonts w:cs="Times New Roman"/>
          <w:iCs/>
          <w:sz w:val="24"/>
          <w:szCs w:val="24"/>
        </w:rPr>
        <w:t>соответствующих способов обработки материалов в зависимости от назначения изделия</w:t>
      </w:r>
      <w:r w:rsidRPr="0098551B">
        <w:rPr>
          <w:rFonts w:cs="Times New Roman"/>
          <w:sz w:val="24"/>
          <w:szCs w:val="24"/>
        </w:rPr>
        <w:t>.</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C1587E" w:rsidRPr="0098551B" w:rsidRDefault="00C1587E" w:rsidP="0098551B">
      <w:pPr>
        <w:pStyle w:val="af"/>
        <w:spacing w:line="240" w:lineRule="auto"/>
        <w:ind w:firstLine="567"/>
        <w:rPr>
          <w:rFonts w:cs="Times New Roman"/>
          <w:sz w:val="24"/>
          <w:szCs w:val="24"/>
        </w:rPr>
      </w:pPr>
      <w:r w:rsidRPr="0098551B">
        <w:rPr>
          <w:rFonts w:cs="Times New Roman"/>
          <w:iCs/>
          <w:sz w:val="24"/>
          <w:szCs w:val="24"/>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98551B">
        <w:rPr>
          <w:rFonts w:cs="Times New Roman"/>
          <w:iCs/>
          <w:spacing w:val="2"/>
          <w:sz w:val="24"/>
          <w:szCs w:val="24"/>
        </w:rPr>
        <w:t xml:space="preserve">сборка, отделка изделия; проверка изделия в действии, </w:t>
      </w:r>
      <w:r w:rsidRPr="0098551B">
        <w:rPr>
          <w:rFonts w:cs="Times New Roman"/>
          <w:iCs/>
          <w:sz w:val="24"/>
          <w:szCs w:val="24"/>
        </w:rPr>
        <w:t>внесение необходимых дополнений и изменений</w:t>
      </w:r>
      <w:r w:rsidRPr="0098551B">
        <w:rPr>
          <w:rFonts w:cs="Times New Roman"/>
          <w:sz w:val="24"/>
          <w:szCs w:val="24"/>
        </w:rPr>
        <w:t xml:space="preserve">. </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Называние </w:t>
      </w:r>
      <w:r w:rsidRPr="0098551B">
        <w:rPr>
          <w:rFonts w:cs="Times New Roman"/>
          <w:spacing w:val="2"/>
          <w:sz w:val="24"/>
          <w:szCs w:val="24"/>
        </w:rPr>
        <w:t xml:space="preserve">и доступное выполнение основных технологических операций ручной </w:t>
      </w:r>
      <w:r w:rsidRPr="0098551B">
        <w:rPr>
          <w:rFonts w:cs="Times New Roman"/>
          <w:sz w:val="24"/>
          <w:szCs w:val="24"/>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98551B">
        <w:rPr>
          <w:rFonts w:ascii="Lucida Sans Unicode" w:hAnsi="Lucida Sans Unicode" w:cs="Lucida Sans Unicode"/>
          <w:sz w:val="24"/>
          <w:szCs w:val="24"/>
        </w:rPr>
        <w:t> </w:t>
      </w:r>
      <w:r w:rsidRPr="0098551B">
        <w:rPr>
          <w:rFonts w:cs="Times New Roman"/>
          <w:sz w:val="24"/>
          <w:szCs w:val="24"/>
        </w:rPr>
        <w:t xml:space="preserve">др.), сборка изделия (клеевое, </w:t>
      </w:r>
      <w:r w:rsidRPr="0098551B">
        <w:rPr>
          <w:rFonts w:cs="Times New Roman"/>
          <w:spacing w:val="2"/>
          <w:sz w:val="24"/>
          <w:szCs w:val="24"/>
        </w:rPr>
        <w:t>ниточное, проволочное, винтовое и другие виды соедине</w:t>
      </w:r>
      <w:r w:rsidRPr="0098551B">
        <w:rPr>
          <w:rFonts w:cs="Times New Roman"/>
          <w:sz w:val="24"/>
          <w:szCs w:val="24"/>
        </w:rPr>
        <w:t>ния), отделка изделия или его деталей (окрашивание, вышивка, аппликация и</w:t>
      </w:r>
      <w:r w:rsidRPr="0098551B">
        <w:rPr>
          <w:rFonts w:ascii="Lucida Sans Unicode" w:hAnsi="Lucida Sans Unicode" w:cs="Lucida Sans Unicode"/>
          <w:sz w:val="24"/>
          <w:szCs w:val="24"/>
        </w:rPr>
        <w:t> </w:t>
      </w:r>
      <w:r w:rsidRPr="0098551B">
        <w:rPr>
          <w:rFonts w:cs="Times New Roman"/>
          <w:sz w:val="24"/>
          <w:szCs w:val="24"/>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Использование измерений и построений для решения </w:t>
      </w:r>
      <w:r w:rsidRPr="0098551B">
        <w:rPr>
          <w:rFonts w:cs="Times New Roman"/>
          <w:sz w:val="24"/>
          <w:szCs w:val="24"/>
        </w:rPr>
        <w:t>практических задач. Виды условных графических изображе</w:t>
      </w:r>
      <w:r w:rsidRPr="0098551B">
        <w:rPr>
          <w:rFonts w:cs="Times New Roman"/>
          <w:spacing w:val="2"/>
          <w:sz w:val="24"/>
          <w:szCs w:val="24"/>
        </w:rPr>
        <w:t>ний: рисунок, простейший чертёж, эскиз, развёртка, схема (их узнавание). Назначение линий чертежа (контур, линия</w:t>
      </w:r>
      <w:r w:rsidRPr="0098551B">
        <w:rPr>
          <w:rFonts w:cs="Times New Roman"/>
          <w:sz w:val="24"/>
          <w:szCs w:val="24"/>
        </w:rPr>
        <w:t xml:space="preserve"> надреза, сгиба, размерная, осевая, центровая, </w:t>
      </w:r>
      <w:r w:rsidRPr="0098551B">
        <w:rPr>
          <w:rFonts w:cs="Times New Roman"/>
          <w:iCs/>
          <w:sz w:val="24"/>
          <w:szCs w:val="24"/>
        </w:rPr>
        <w:t>разрыва</w:t>
      </w:r>
      <w:r w:rsidRPr="0098551B">
        <w:rPr>
          <w:rFonts w:cs="Times New Roman"/>
          <w:sz w:val="24"/>
          <w:szCs w:val="24"/>
        </w:rPr>
        <w:t>). Чте</w:t>
      </w:r>
      <w:r w:rsidRPr="0098551B">
        <w:rPr>
          <w:rFonts w:cs="Times New Roman"/>
          <w:spacing w:val="2"/>
          <w:sz w:val="24"/>
          <w:szCs w:val="24"/>
        </w:rPr>
        <w:t>ние условных графических изображений. Разметка деталей</w:t>
      </w:r>
      <w:r w:rsidRPr="0098551B">
        <w:rPr>
          <w:rFonts w:cs="Times New Roman"/>
          <w:spacing w:val="2"/>
          <w:sz w:val="24"/>
          <w:szCs w:val="24"/>
        </w:rPr>
        <w:br/>
      </w:r>
      <w:r w:rsidRPr="0098551B">
        <w:rPr>
          <w:rFonts w:cs="Times New Roman"/>
          <w:sz w:val="24"/>
          <w:szCs w:val="24"/>
        </w:rPr>
        <w:t>с опорой на простейший чертёж, эскиз. Изготовление изделий по рисунку, простейшему чертежу или эскизу, схеме.</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Конструирование и моделирование</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Общее представление о конструировании как создании конструкции каких-либо изделий (технических, бытовых, </w:t>
      </w:r>
      <w:r w:rsidRPr="0098551B">
        <w:rPr>
          <w:rFonts w:cs="Times New Roman"/>
          <w:sz w:val="24"/>
          <w:szCs w:val="24"/>
        </w:rPr>
        <w:t>учебных и</w:t>
      </w:r>
      <w:r w:rsidRPr="0098551B">
        <w:rPr>
          <w:rFonts w:ascii="Lucida Sans Unicode" w:hAnsi="Lucida Sans Unicode" w:cs="Lucida Sans Unicode"/>
          <w:sz w:val="24"/>
          <w:szCs w:val="24"/>
        </w:rPr>
        <w:t> </w:t>
      </w:r>
      <w:r w:rsidRPr="0098551B">
        <w:rPr>
          <w:rFonts w:cs="Times New Roman"/>
          <w:sz w:val="24"/>
          <w:szCs w:val="24"/>
        </w:rPr>
        <w:t xml:space="preserve">пр.). Изделие, деталь изделия (общее представление). Понятие о конструкции изделия; </w:t>
      </w:r>
      <w:r w:rsidRPr="0098551B">
        <w:rPr>
          <w:rFonts w:cs="Times New Roman"/>
          <w:iCs/>
          <w:sz w:val="24"/>
          <w:szCs w:val="24"/>
        </w:rPr>
        <w:t>различные виды конструкций и способы их сборки</w:t>
      </w:r>
      <w:r w:rsidRPr="0098551B">
        <w:rPr>
          <w:rFonts w:cs="Times New Roman"/>
          <w:sz w:val="24"/>
          <w:szCs w:val="24"/>
        </w:rPr>
        <w:t>. Виды и способы соединения деталей. Основные требования к изделию (соответствие</w:t>
      </w:r>
      <w:r w:rsidRPr="0098551B">
        <w:rPr>
          <w:rFonts w:cs="Times New Roman"/>
          <w:sz w:val="24"/>
          <w:szCs w:val="24"/>
        </w:rPr>
        <w:br/>
        <w:t>материала, конструкции и внешнего оформления назначению изделия).</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Конструирование и моделирование изделий из различных материалов по образцу, рисунку, простейшему </w:t>
      </w:r>
      <w:r w:rsidRPr="0098551B">
        <w:rPr>
          <w:rFonts w:cs="Times New Roman"/>
          <w:iCs/>
          <w:sz w:val="24"/>
          <w:szCs w:val="24"/>
        </w:rPr>
        <w:t xml:space="preserve">чертежу или эскизу и по заданным условиям (технико-технологическим, </w:t>
      </w:r>
      <w:r w:rsidRPr="0098551B">
        <w:rPr>
          <w:rFonts w:cs="Times New Roman"/>
          <w:iCs/>
          <w:spacing w:val="-4"/>
          <w:sz w:val="24"/>
          <w:szCs w:val="24"/>
        </w:rPr>
        <w:t>функциональным, декоративно-художественным и</w:t>
      </w:r>
      <w:r w:rsidRPr="0098551B">
        <w:rPr>
          <w:rFonts w:ascii="Lucida Sans Unicode" w:hAnsi="Lucida Sans Unicode" w:cs="Lucida Sans Unicode"/>
          <w:iCs/>
          <w:spacing w:val="-4"/>
          <w:sz w:val="24"/>
          <w:szCs w:val="24"/>
        </w:rPr>
        <w:t> </w:t>
      </w:r>
      <w:r w:rsidRPr="0098551B">
        <w:rPr>
          <w:rFonts w:cs="Times New Roman"/>
          <w:iCs/>
          <w:spacing w:val="-4"/>
          <w:sz w:val="24"/>
          <w:szCs w:val="24"/>
        </w:rPr>
        <w:t>пр.).</w:t>
      </w:r>
      <w:r w:rsidRPr="0098551B">
        <w:rPr>
          <w:rFonts w:cs="Times New Roman"/>
          <w:sz w:val="24"/>
          <w:szCs w:val="24"/>
        </w:rPr>
        <w:t>Конструирование и моделирование на компьютере и в интерактивном конструкторе.</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Практика работы на компьютере</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Информация, её отбор, анализ и систематизация. Способы получения, хранения, переработки информации.</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98551B">
        <w:rPr>
          <w:rFonts w:cs="Times New Roman"/>
          <w:sz w:val="24"/>
          <w:szCs w:val="24"/>
        </w:rPr>
        <w:t xml:space="preserve">ра, </w:t>
      </w:r>
      <w:r w:rsidRPr="0098551B">
        <w:rPr>
          <w:rFonts w:cs="Times New Roman"/>
          <w:iCs/>
          <w:sz w:val="24"/>
          <w:szCs w:val="24"/>
        </w:rPr>
        <w:t>общее представление о правилах клавиатурного письма</w:t>
      </w:r>
      <w:r w:rsidRPr="0098551B">
        <w:rPr>
          <w:rFonts w:cs="Times New Roman"/>
          <w:sz w:val="24"/>
          <w:szCs w:val="24"/>
        </w:rPr>
        <w:t xml:space="preserve">, пользование мышью или асисстивными средствами ее заменяющими, использование простейших средств текстового редактора. </w:t>
      </w:r>
      <w:r w:rsidRPr="0098551B">
        <w:rPr>
          <w:rFonts w:cs="Times New Roman"/>
          <w:iCs/>
          <w:sz w:val="24"/>
          <w:szCs w:val="24"/>
        </w:rPr>
        <w:t>Простейшие приёмы поиска информации: по ключевым словам, каталогам</w:t>
      </w:r>
      <w:r w:rsidRPr="0098551B">
        <w:rPr>
          <w:rFonts w:cs="Times New Roman"/>
          <w:sz w:val="24"/>
          <w:szCs w:val="24"/>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C1587E" w:rsidRPr="0098551B" w:rsidRDefault="00C1587E" w:rsidP="0098551B">
      <w:pPr>
        <w:pStyle w:val="af"/>
        <w:spacing w:line="240" w:lineRule="auto"/>
        <w:ind w:firstLine="567"/>
        <w:rPr>
          <w:rFonts w:cs="Times New Roman"/>
          <w:iCs/>
          <w:color w:val="00000A"/>
          <w:sz w:val="24"/>
          <w:szCs w:val="24"/>
        </w:rPr>
      </w:pPr>
      <w:r w:rsidRPr="0098551B">
        <w:rPr>
          <w:rFonts w:cs="Times New Roman"/>
          <w:color w:val="00000A"/>
          <w:sz w:val="24"/>
          <w:szCs w:val="24"/>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98551B">
        <w:rPr>
          <w:rFonts w:cs="Times New Roman"/>
          <w:color w:val="00000A"/>
          <w:spacing w:val="2"/>
          <w:sz w:val="24"/>
          <w:szCs w:val="24"/>
        </w:rPr>
        <w:t xml:space="preserve">детям тематике. Вывод текста на принтер. </w:t>
      </w:r>
      <w:r w:rsidRPr="0098551B">
        <w:rPr>
          <w:rFonts w:cs="Times New Roman"/>
          <w:iCs/>
          <w:color w:val="00000A"/>
          <w:spacing w:val="2"/>
          <w:sz w:val="24"/>
          <w:szCs w:val="24"/>
        </w:rPr>
        <w:t xml:space="preserve">Использование </w:t>
      </w:r>
      <w:r w:rsidRPr="0098551B">
        <w:rPr>
          <w:rFonts w:cs="Times New Roman"/>
          <w:iCs/>
          <w:color w:val="00000A"/>
          <w:sz w:val="24"/>
          <w:szCs w:val="24"/>
        </w:rPr>
        <w:t>рисунков из ресурса компьютера, программ Word и Power Point.</w:t>
      </w:r>
    </w:p>
    <w:p w:rsidR="00C1587E" w:rsidRPr="0098551B" w:rsidRDefault="00C1587E" w:rsidP="0098551B">
      <w:pPr>
        <w:pStyle w:val="af"/>
        <w:spacing w:line="240" w:lineRule="auto"/>
        <w:ind w:firstLine="567"/>
        <w:rPr>
          <w:rFonts w:cs="Times New Roman"/>
          <w:b/>
          <w:sz w:val="24"/>
          <w:szCs w:val="24"/>
        </w:rPr>
      </w:pPr>
      <w:r w:rsidRPr="0098551B">
        <w:rPr>
          <w:rFonts w:cs="Times New Roman"/>
          <w:b/>
          <w:sz w:val="24"/>
          <w:szCs w:val="24"/>
        </w:rPr>
        <w:t>10. Физическая культура</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Знания о физической культуре</w:t>
      </w:r>
    </w:p>
    <w:p w:rsidR="00C1587E" w:rsidRPr="0098551B" w:rsidRDefault="00F95E6D" w:rsidP="0098551B">
      <w:pPr>
        <w:pStyle w:val="af"/>
        <w:spacing w:line="240" w:lineRule="auto"/>
        <w:ind w:firstLine="567"/>
        <w:rPr>
          <w:rFonts w:cs="Times New Roman"/>
          <w:sz w:val="24"/>
          <w:szCs w:val="24"/>
        </w:rPr>
      </w:pPr>
      <w:r w:rsidRPr="0098551B">
        <w:rPr>
          <w:rFonts w:cs="Times New Roman"/>
          <w:b/>
          <w:bCs/>
          <w:sz w:val="24"/>
          <w:szCs w:val="24"/>
        </w:rPr>
        <w:t>Адаптивная ф</w:t>
      </w:r>
      <w:r w:rsidR="00C1587E" w:rsidRPr="0098551B">
        <w:rPr>
          <w:rFonts w:cs="Times New Roman"/>
          <w:b/>
          <w:bCs/>
          <w:sz w:val="24"/>
          <w:szCs w:val="24"/>
        </w:rPr>
        <w:t xml:space="preserve">изическая культура. </w:t>
      </w:r>
      <w:r w:rsidR="00C1587E" w:rsidRPr="0098551B">
        <w:rPr>
          <w:rFonts w:cs="Times New Roman"/>
          <w:sz w:val="24"/>
          <w:szCs w:val="24"/>
        </w:rPr>
        <w:t xml:space="preserve">Учебный материал составлен с учетом физического развития, моторики, соматического состояния учащихся данного типа школы. Он дает возможность оказывать избирательное воздействие на различные дефекты в </w:t>
      </w:r>
      <w:proofErr w:type="gramStart"/>
      <w:r w:rsidR="00C1587E" w:rsidRPr="0098551B">
        <w:rPr>
          <w:rFonts w:cs="Times New Roman"/>
          <w:sz w:val="24"/>
          <w:szCs w:val="24"/>
        </w:rPr>
        <w:t>элементарных  движениях</w:t>
      </w:r>
      <w:proofErr w:type="gramEnd"/>
      <w:r w:rsidR="00C1587E" w:rsidRPr="0098551B">
        <w:rPr>
          <w:rFonts w:cs="Times New Roman"/>
          <w:sz w:val="24"/>
          <w:szCs w:val="24"/>
        </w:rPr>
        <w:t xml:space="preserve"> учеников и содействует развитию способности организовать сложные двигательные комплексы, особенно те, которые  необходимы в учебной и трудовой деятельности.Физическая культура как система </w:t>
      </w:r>
      <w:r w:rsidR="00C1587E" w:rsidRPr="0098551B">
        <w:rPr>
          <w:rFonts w:cs="Times New Roman"/>
          <w:spacing w:val="2"/>
          <w:sz w:val="24"/>
          <w:szCs w:val="24"/>
        </w:rPr>
        <w:t xml:space="preserve">разнообразных форм занятий физическими упражнениями </w:t>
      </w:r>
      <w:r w:rsidR="00C1587E" w:rsidRPr="0098551B">
        <w:rPr>
          <w:rFonts w:cs="Times New Roman"/>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Правила предупреждения травматизма во время занятий </w:t>
      </w:r>
      <w:r w:rsidRPr="0098551B">
        <w:rPr>
          <w:rFonts w:cs="Times New Roman"/>
          <w:sz w:val="24"/>
          <w:szCs w:val="24"/>
        </w:rPr>
        <w:t>физическими упражнениями: организация мест занятий, подбор одежды, обуви и инвентаря.</w:t>
      </w:r>
    </w:p>
    <w:p w:rsidR="00C1587E" w:rsidRPr="0098551B" w:rsidRDefault="00C1587E" w:rsidP="0098551B">
      <w:pPr>
        <w:pStyle w:val="af"/>
        <w:spacing w:line="240" w:lineRule="auto"/>
        <w:ind w:firstLine="567"/>
        <w:rPr>
          <w:rFonts w:cs="Times New Roman"/>
          <w:spacing w:val="-2"/>
          <w:sz w:val="24"/>
          <w:szCs w:val="24"/>
        </w:rPr>
      </w:pPr>
      <w:r w:rsidRPr="0098551B">
        <w:rPr>
          <w:rFonts w:cs="Times New Roman"/>
          <w:b/>
          <w:bCs/>
          <w:spacing w:val="-4"/>
          <w:sz w:val="24"/>
          <w:szCs w:val="24"/>
        </w:rPr>
        <w:t xml:space="preserve">Физические упражнения. </w:t>
      </w:r>
      <w:r w:rsidRPr="0098551B">
        <w:rPr>
          <w:rFonts w:cs="Times New Roman"/>
          <w:spacing w:val="-4"/>
          <w:sz w:val="24"/>
          <w:szCs w:val="24"/>
        </w:rPr>
        <w:t>Физические упражнения, их вли</w:t>
      </w:r>
      <w:r w:rsidRPr="0098551B">
        <w:rPr>
          <w:rFonts w:cs="Times New Roman"/>
          <w:spacing w:val="-2"/>
          <w:sz w:val="24"/>
          <w:szCs w:val="24"/>
        </w:rPr>
        <w:t xml:space="preserve">яние на физическое развитие и развитие физических качеств. </w:t>
      </w:r>
      <w:r w:rsidRPr="0098551B">
        <w:rPr>
          <w:rFonts w:cs="Times New Roman"/>
          <w:spacing w:val="-4"/>
          <w:sz w:val="24"/>
          <w:szCs w:val="24"/>
        </w:rPr>
        <w:t>Физическая подготовка и её связь с развитием основных физи</w:t>
      </w:r>
      <w:r w:rsidRPr="0098551B">
        <w:rPr>
          <w:rFonts w:cs="Times New Roman"/>
          <w:spacing w:val="-2"/>
          <w:sz w:val="24"/>
          <w:szCs w:val="24"/>
        </w:rPr>
        <w:t>ческих качеств. Характеристика основных физических качеств: силы, быстроты, выносливости, гибкости и равновесия.</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Способы физкультурной деятельности</w:t>
      </w:r>
    </w:p>
    <w:p w:rsidR="00C1587E" w:rsidRPr="0098551B" w:rsidRDefault="00C1587E" w:rsidP="0098551B">
      <w:pPr>
        <w:pStyle w:val="af"/>
        <w:spacing w:line="240" w:lineRule="auto"/>
        <w:ind w:firstLine="567"/>
        <w:rPr>
          <w:rFonts w:ascii="Times New Roman" w:hAnsi="Times New Roman" w:cs="Times New Roman"/>
          <w:spacing w:val="-2"/>
          <w:sz w:val="24"/>
          <w:szCs w:val="24"/>
        </w:rPr>
      </w:pPr>
      <w:r w:rsidRPr="0098551B">
        <w:rPr>
          <w:rFonts w:ascii="Times New Roman" w:hAnsi="Times New Roman" w:cs="Times New Roman"/>
          <w:b/>
          <w:spacing w:val="2"/>
          <w:sz w:val="24"/>
          <w:szCs w:val="24"/>
        </w:rPr>
        <w:t>Составление режима дня</w:t>
      </w:r>
      <w:r w:rsidRPr="0098551B">
        <w:rPr>
          <w:rFonts w:ascii="Times New Roman" w:hAnsi="Times New Roman" w:cs="Times New Roman"/>
          <w:spacing w:val="2"/>
          <w:sz w:val="24"/>
          <w:szCs w:val="24"/>
        </w:rPr>
        <w:t xml:space="preserve">. </w:t>
      </w:r>
      <w:r w:rsidRPr="0098551B">
        <w:rPr>
          <w:rFonts w:ascii="Times New Roman" w:hAnsi="Times New Roman" w:cs="Times New Roman"/>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Наблюдения за физическим развитием и физической подготовленностью. </w:t>
      </w:r>
      <w:r w:rsidRPr="0098551B">
        <w:rPr>
          <w:rFonts w:cs="Times New Roman"/>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Игры и развлечения. </w:t>
      </w:r>
      <w:r w:rsidRPr="0098551B">
        <w:rPr>
          <w:rFonts w:cs="Times New Roman"/>
          <w:sz w:val="24"/>
          <w:szCs w:val="24"/>
        </w:rPr>
        <w:t>Организация и проведение подвижных игр (на спортивных площадках и в спортивных залах).</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Физическое совершенствование</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Физкультурно-оздоровительная деятельность.</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xml:space="preserve">Дыхательная гимнастика. Упражнения для формирования правильной осанки. Упражнения для увеличения подвижности суставов конечностей.  Упражнения для </w:t>
      </w:r>
      <w:proofErr w:type="gramStart"/>
      <w:r w:rsidRPr="0098551B">
        <w:rPr>
          <w:rFonts w:ascii="Times New Roman" w:hAnsi="Times New Roman" w:cs="Times New Roman"/>
          <w:sz w:val="24"/>
          <w:szCs w:val="24"/>
        </w:rPr>
        <w:t>развития  вестибулярного</w:t>
      </w:r>
      <w:proofErr w:type="gramEnd"/>
      <w:r w:rsidRPr="0098551B">
        <w:rPr>
          <w:rFonts w:ascii="Times New Roman" w:hAnsi="Times New Roman" w:cs="Times New Roman"/>
          <w:sz w:val="24"/>
          <w:szCs w:val="24"/>
        </w:rPr>
        <w:t xml:space="preserve"> аппарата. Развитие координационных способностей.  Упражнения для формирования свода стопы. (распределено равными частями в течение учебного года</w:t>
      </w:r>
      <w:proofErr w:type="gramStart"/>
      <w:r w:rsidRPr="0098551B">
        <w:rPr>
          <w:rFonts w:ascii="Times New Roman" w:hAnsi="Times New Roman" w:cs="Times New Roman"/>
          <w:sz w:val="24"/>
          <w:szCs w:val="24"/>
        </w:rPr>
        <w:t>).</w:t>
      </w:r>
      <w:r w:rsidRPr="0098551B">
        <w:rPr>
          <w:rFonts w:ascii="Times New Roman" w:hAnsi="Times New Roman" w:cs="Times New Roman"/>
          <w:spacing w:val="-2"/>
          <w:sz w:val="24"/>
          <w:szCs w:val="24"/>
        </w:rPr>
        <w:t>Комплексы</w:t>
      </w:r>
      <w:proofErr w:type="gramEnd"/>
      <w:r w:rsidRPr="0098551B">
        <w:rPr>
          <w:rFonts w:ascii="Times New Roman" w:hAnsi="Times New Roman" w:cs="Times New Roman"/>
          <w:spacing w:val="-2"/>
          <w:sz w:val="24"/>
          <w:szCs w:val="24"/>
        </w:rPr>
        <w:t xml:space="preserve"> дыхательных упражнений. Гимнастика для </w:t>
      </w:r>
      <w:r w:rsidRPr="0098551B">
        <w:rPr>
          <w:rFonts w:ascii="Times New Roman" w:hAnsi="Times New Roman" w:cs="Times New Roman"/>
          <w:sz w:val="24"/>
          <w:szCs w:val="24"/>
        </w:rPr>
        <w:t>глаз.</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Спортивно-оздоровительная деятельность.</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b/>
          <w:bCs/>
          <w:i/>
          <w:iCs/>
          <w:spacing w:val="2"/>
          <w:sz w:val="24"/>
          <w:szCs w:val="24"/>
        </w:rPr>
        <w:t xml:space="preserve">Гимнастика. </w:t>
      </w:r>
      <w:r w:rsidRPr="0098551B">
        <w:rPr>
          <w:rFonts w:ascii="Times New Roman" w:hAnsi="Times New Roman" w:cs="Times New Roman"/>
          <w:i/>
          <w:iCs/>
          <w:spacing w:val="2"/>
          <w:sz w:val="24"/>
          <w:szCs w:val="24"/>
        </w:rPr>
        <w:t xml:space="preserve">Организующие </w:t>
      </w:r>
      <w:r w:rsidRPr="0098551B">
        <w:rPr>
          <w:rFonts w:ascii="Times New Roman" w:hAnsi="Times New Roman" w:cs="Times New Roman"/>
          <w:i/>
          <w:iCs/>
          <w:sz w:val="24"/>
          <w:szCs w:val="24"/>
        </w:rPr>
        <w:t>команды и приёмы</w:t>
      </w:r>
      <w:r w:rsidRPr="0098551B">
        <w:rPr>
          <w:rFonts w:ascii="Times New Roman" w:hAnsi="Times New Roman" w:cs="Times New Roman"/>
          <w:sz w:val="24"/>
          <w:szCs w:val="24"/>
        </w:rPr>
        <w:t xml:space="preserve"> Основные исходные положения. Смена исходных положений лежа. Основные движения из положении лежа, смена направления.</w:t>
      </w:r>
    </w:p>
    <w:p w:rsidR="00C1587E" w:rsidRPr="0098551B" w:rsidRDefault="00C1587E" w:rsidP="0098551B">
      <w:pPr>
        <w:spacing w:after="0" w:line="240" w:lineRule="auto"/>
        <w:jc w:val="both"/>
        <w:rPr>
          <w:rFonts w:ascii="Times New Roman" w:hAnsi="Times New Roman" w:cs="Times New Roman"/>
          <w:sz w:val="24"/>
          <w:szCs w:val="24"/>
        </w:rPr>
      </w:pPr>
      <w:r w:rsidRPr="0098551B">
        <w:rPr>
          <w:rFonts w:ascii="Times New Roman" w:hAnsi="Times New Roman" w:cs="Times New Roman"/>
          <w:sz w:val="24"/>
          <w:szCs w:val="24"/>
        </w:rPr>
        <w:t xml:space="preserve">Строевые упражнения. Лазание. Перелезания.Акробатические упражнения. Группировка лежа на спине, перекат назад.Упоры, стойка на коленях. Упражнения в равновесии. </w:t>
      </w:r>
    </w:p>
    <w:p w:rsidR="00C1587E" w:rsidRPr="0098551B" w:rsidRDefault="00C1587E" w:rsidP="0098551B">
      <w:pPr>
        <w:spacing w:after="0" w:line="240" w:lineRule="auto"/>
        <w:jc w:val="both"/>
        <w:rPr>
          <w:rFonts w:ascii="Times New Roman" w:hAnsi="Times New Roman" w:cs="Times New Roman"/>
          <w:sz w:val="24"/>
          <w:szCs w:val="24"/>
        </w:rPr>
      </w:pPr>
      <w:r w:rsidRPr="0098551B">
        <w:rPr>
          <w:rFonts w:ascii="Times New Roman" w:hAnsi="Times New Roman" w:cs="Times New Roman"/>
          <w:i/>
          <w:iCs/>
          <w:spacing w:val="2"/>
          <w:sz w:val="24"/>
          <w:szCs w:val="24"/>
        </w:rPr>
        <w:t xml:space="preserve">Гимнастические упражнения прикладного характера. </w:t>
      </w:r>
      <w:r w:rsidRPr="0098551B">
        <w:rPr>
          <w:rFonts w:ascii="Times New Roman" w:hAnsi="Times New Roman" w:cs="Times New Roman"/>
          <w:spacing w:val="2"/>
          <w:sz w:val="24"/>
          <w:szCs w:val="24"/>
        </w:rPr>
        <w:t xml:space="preserve"> Передвижение по гимнастической </w:t>
      </w:r>
      <w:r w:rsidRPr="0098551B">
        <w:rPr>
          <w:rFonts w:ascii="Times New Roman" w:hAnsi="Times New Roman" w:cs="Times New Roman"/>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Плавание.</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b/>
          <w:sz w:val="24"/>
          <w:szCs w:val="24"/>
        </w:rPr>
        <w:t>Основы плавательной подготовки</w:t>
      </w:r>
      <w:r w:rsidRPr="0098551B">
        <w:rPr>
          <w:rFonts w:ascii="Times New Roman" w:hAnsi="Times New Roman" w:cs="Times New Roman"/>
          <w:sz w:val="24"/>
          <w:szCs w:val="24"/>
        </w:rPr>
        <w:t xml:space="preserve"> – теоретические знания. «Техника безопасности на уроках по плаванию». «Паралимпийское плавание». «Ознакомление с техникой плавания способом баттерфляй».</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b/>
          <w:sz w:val="24"/>
          <w:szCs w:val="24"/>
        </w:rPr>
        <w:t>Упражнения на суше и в воде –</w:t>
      </w:r>
      <w:r w:rsidRPr="0098551B">
        <w:rPr>
          <w:rFonts w:ascii="Times New Roman" w:hAnsi="Times New Roman" w:cs="Times New Roman"/>
          <w:sz w:val="24"/>
          <w:szCs w:val="24"/>
        </w:rPr>
        <w:t xml:space="preserve"> (суша). Упражнения для разучивания техники гребковых движений способом баттерфляй. движение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p>
    <w:p w:rsidR="00C1587E" w:rsidRPr="0098551B" w:rsidRDefault="00C1587E" w:rsidP="0098551B">
      <w:pPr>
        <w:pStyle w:val="af"/>
        <w:spacing w:line="240" w:lineRule="auto"/>
        <w:ind w:firstLine="567"/>
        <w:rPr>
          <w:rFonts w:ascii="Times New Roman" w:hAnsi="Times New Roman" w:cs="Times New Roman"/>
          <w:b/>
          <w:sz w:val="24"/>
          <w:szCs w:val="24"/>
        </w:rPr>
      </w:pPr>
      <w:r w:rsidRPr="0098551B">
        <w:rPr>
          <w:rFonts w:ascii="Times New Roman" w:hAnsi="Times New Roman" w:cs="Times New Roman"/>
          <w:b/>
          <w:sz w:val="24"/>
          <w:szCs w:val="24"/>
        </w:rPr>
        <w:t xml:space="preserve">Упражнения для разучивания техники плавании способом баттерфляй, разучивание техники выполнения поворотов при </w:t>
      </w:r>
      <w:proofErr w:type="gramStart"/>
      <w:r w:rsidRPr="0098551B">
        <w:rPr>
          <w:rFonts w:ascii="Times New Roman" w:hAnsi="Times New Roman" w:cs="Times New Roman"/>
          <w:b/>
          <w:sz w:val="24"/>
          <w:szCs w:val="24"/>
        </w:rPr>
        <w:t>плавании  на</w:t>
      </w:r>
      <w:proofErr w:type="gramEnd"/>
      <w:r w:rsidRPr="0098551B">
        <w:rPr>
          <w:rFonts w:ascii="Times New Roman" w:hAnsi="Times New Roman" w:cs="Times New Roman"/>
          <w:b/>
          <w:sz w:val="24"/>
          <w:szCs w:val="24"/>
        </w:rPr>
        <w:t xml:space="preserve"> груди и на спине</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z w:val="24"/>
          <w:szCs w:val="24"/>
        </w:rPr>
        <w:t>обучение технике гребковых движений ногами, как при плав</w:t>
      </w:r>
      <w:r w:rsidR="008C736D" w:rsidRPr="0098551B">
        <w:rPr>
          <w:rFonts w:ascii="Times New Roman" w:hAnsi="Times New Roman" w:cs="Times New Roman"/>
          <w:sz w:val="24"/>
          <w:szCs w:val="24"/>
        </w:rPr>
        <w:t>ании баттерфляй на груди в плавательном</w:t>
      </w:r>
      <w:r w:rsidRPr="0098551B">
        <w:rPr>
          <w:rFonts w:ascii="Times New Roman" w:hAnsi="Times New Roman" w:cs="Times New Roman"/>
          <w:sz w:val="24"/>
          <w:szCs w:val="24"/>
        </w:rPr>
        <w:t xml:space="preserve"> средстве, с опорой на поручень, в упоре лёжа на мелкой части бассейна. обучение технике гребковых движений руками, как при плавании батт</w:t>
      </w:r>
      <w:r w:rsidR="008C736D" w:rsidRPr="0098551B">
        <w:rPr>
          <w:rFonts w:ascii="Times New Roman" w:hAnsi="Times New Roman" w:cs="Times New Roman"/>
          <w:sz w:val="24"/>
          <w:szCs w:val="24"/>
        </w:rPr>
        <w:t>ерфляй (гребок до бёдер) в плавательном</w:t>
      </w:r>
      <w:r w:rsidRPr="0098551B">
        <w:rPr>
          <w:rFonts w:ascii="Times New Roman" w:hAnsi="Times New Roman" w:cs="Times New Roman"/>
          <w:sz w:val="24"/>
          <w:szCs w:val="24"/>
        </w:rPr>
        <w:t xml:space="preserve"> средстве, на мелкой части бассейна. Обучение технике поворотов при плавании на груди Обучение технике поворотов при плавании на спине</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 xml:space="preserve">Лёгкая атлетика. </w:t>
      </w:r>
    </w:p>
    <w:p w:rsidR="00C1587E" w:rsidRPr="0098551B" w:rsidRDefault="00C1587E" w:rsidP="0098551B">
      <w:pPr>
        <w:pStyle w:val="af"/>
        <w:spacing w:line="240" w:lineRule="auto"/>
        <w:ind w:firstLine="567"/>
        <w:rPr>
          <w:rFonts w:cs="Times New Roman"/>
          <w:sz w:val="24"/>
          <w:szCs w:val="24"/>
        </w:rPr>
      </w:pPr>
      <w:r w:rsidRPr="0098551B">
        <w:rPr>
          <w:rFonts w:cs="Times New Roman"/>
          <w:i/>
          <w:iCs/>
          <w:sz w:val="24"/>
          <w:szCs w:val="24"/>
        </w:rPr>
        <w:t xml:space="preserve">Броски: </w:t>
      </w:r>
      <w:r w:rsidRPr="0098551B">
        <w:rPr>
          <w:rFonts w:cs="Times New Roman"/>
          <w:sz w:val="24"/>
          <w:szCs w:val="24"/>
        </w:rPr>
        <w:t>большого мяча (1 кг) на дальность разными способами.</w:t>
      </w:r>
    </w:p>
    <w:p w:rsidR="00C1587E" w:rsidRPr="0098551B" w:rsidRDefault="00C1587E" w:rsidP="0098551B">
      <w:pPr>
        <w:pStyle w:val="af"/>
        <w:spacing w:line="240" w:lineRule="auto"/>
        <w:ind w:firstLine="567"/>
        <w:rPr>
          <w:rFonts w:cs="Times New Roman"/>
          <w:sz w:val="24"/>
          <w:szCs w:val="24"/>
        </w:rPr>
      </w:pPr>
      <w:r w:rsidRPr="0098551B">
        <w:rPr>
          <w:rFonts w:cs="Times New Roman"/>
          <w:i/>
          <w:iCs/>
          <w:sz w:val="24"/>
          <w:szCs w:val="24"/>
        </w:rPr>
        <w:t xml:space="preserve">Метание: </w:t>
      </w:r>
      <w:r w:rsidRPr="0098551B">
        <w:rPr>
          <w:rFonts w:cs="Times New Roman"/>
          <w:sz w:val="24"/>
          <w:szCs w:val="24"/>
        </w:rPr>
        <w:t>малого мяча в вертикальную цель и на дальность.</w:t>
      </w:r>
    </w:p>
    <w:p w:rsidR="00C1587E" w:rsidRPr="0098551B" w:rsidRDefault="00C1587E" w:rsidP="0098551B">
      <w:pPr>
        <w:pStyle w:val="af"/>
        <w:spacing w:line="240" w:lineRule="auto"/>
        <w:ind w:firstLine="567"/>
        <w:rPr>
          <w:rFonts w:ascii="Times New Roman" w:hAnsi="Times New Roman" w:cs="Times New Roman"/>
          <w:color w:val="00000A"/>
          <w:sz w:val="24"/>
          <w:szCs w:val="24"/>
        </w:rPr>
      </w:pPr>
      <w:r w:rsidRPr="0098551B">
        <w:rPr>
          <w:rFonts w:ascii="Times New Roman" w:hAnsi="Times New Roman" w:cs="Times New Roman"/>
          <w:color w:val="00000A"/>
          <w:sz w:val="24"/>
          <w:szCs w:val="24"/>
        </w:rPr>
        <w:t xml:space="preserve">Раздел </w:t>
      </w:r>
      <w:r w:rsidRPr="0098551B">
        <w:rPr>
          <w:rFonts w:ascii="Times New Roman" w:hAnsi="Times New Roman" w:cs="Times New Roman"/>
          <w:b/>
          <w:i/>
          <w:color w:val="00000A"/>
          <w:sz w:val="24"/>
          <w:szCs w:val="24"/>
        </w:rPr>
        <w:t>«Прикладные Упражнения»</w:t>
      </w:r>
      <w:r w:rsidRPr="0098551B">
        <w:rPr>
          <w:rFonts w:ascii="Times New Roman" w:hAnsi="Times New Roman" w:cs="Times New Roman"/>
          <w:color w:val="00000A"/>
          <w:sz w:val="24"/>
          <w:szCs w:val="24"/>
        </w:rPr>
        <w:t xml:space="preserve"> направлен на развитие физических качеств и на формирование </w:t>
      </w:r>
      <w:proofErr w:type="gramStart"/>
      <w:r w:rsidRPr="0098551B">
        <w:rPr>
          <w:rFonts w:ascii="Times New Roman" w:hAnsi="Times New Roman" w:cs="Times New Roman"/>
          <w:color w:val="00000A"/>
          <w:sz w:val="24"/>
          <w:szCs w:val="24"/>
        </w:rPr>
        <w:t>возрастных  локомоторно</w:t>
      </w:r>
      <w:proofErr w:type="gramEnd"/>
      <w:r w:rsidRPr="0098551B">
        <w:rPr>
          <w:rFonts w:ascii="Times New Roman" w:hAnsi="Times New Roman" w:cs="Times New Roman"/>
          <w:color w:val="00000A"/>
          <w:sz w:val="24"/>
          <w:szCs w:val="24"/>
        </w:rPr>
        <w:t>-статических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перелезание и переползание, ритмимические и танцевальные упражнения. Упражнения с предметами в силу их особого значения для детей, вынесены в данный раздел и представлены большим практическим материалом, который необходимо освоить с учениками для обогащения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Учителю физического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опорно-двигательного аппарата.</w:t>
      </w:r>
    </w:p>
    <w:p w:rsidR="00C1587E" w:rsidRPr="0098551B" w:rsidRDefault="00C1587E" w:rsidP="0098551B">
      <w:pPr>
        <w:autoSpaceDE w:val="0"/>
        <w:autoSpaceDN w:val="0"/>
        <w:adjustRightInd w:val="0"/>
        <w:spacing w:after="0" w:line="240" w:lineRule="auto"/>
        <w:jc w:val="center"/>
        <w:rPr>
          <w:rFonts w:ascii="Times New Roman" w:hAnsi="Times New Roman" w:cs="Times New Roman"/>
          <w:b/>
          <w:spacing w:val="2"/>
          <w:sz w:val="24"/>
          <w:szCs w:val="24"/>
        </w:rPr>
      </w:pPr>
      <w:r w:rsidRPr="0098551B">
        <w:rPr>
          <w:rFonts w:ascii="Times New Roman" w:hAnsi="Times New Roman" w:cs="Times New Roman"/>
          <w:b/>
          <w:spacing w:val="2"/>
          <w:sz w:val="24"/>
          <w:szCs w:val="24"/>
        </w:rPr>
        <w:t>Содержание курсов коррекционно-развивающей области</w:t>
      </w:r>
    </w:p>
    <w:p w:rsidR="00C1587E" w:rsidRPr="0098551B" w:rsidRDefault="00C1587E" w:rsidP="0098551B">
      <w:pPr>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pacing w:val="2"/>
          <w:sz w:val="24"/>
          <w:szCs w:val="24"/>
        </w:rPr>
        <w:t>Программы коррекционных курсов</w:t>
      </w:r>
      <w:r w:rsidRPr="0098551B">
        <w:rPr>
          <w:rFonts w:ascii="Times New Roman" w:hAnsi="Times New Roman" w:cs="Times New Roman"/>
          <w:sz w:val="24"/>
          <w:szCs w:val="24"/>
        </w:rPr>
        <w:t xml:space="preserve"> должны обеспечивать:</w:t>
      </w:r>
    </w:p>
    <w:p w:rsidR="00C1587E" w:rsidRPr="0098551B" w:rsidRDefault="00C1587E" w:rsidP="0098551B">
      <w:pPr>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выявление </w:t>
      </w:r>
      <w:proofErr w:type="gramStart"/>
      <w:r w:rsidRPr="0098551B">
        <w:rPr>
          <w:rFonts w:ascii="Times New Roman" w:hAnsi="Times New Roman" w:cs="Times New Roman"/>
          <w:sz w:val="24"/>
          <w:szCs w:val="24"/>
        </w:rPr>
        <w:t>особых образовательных потребностей</w:t>
      </w:r>
      <w:proofErr w:type="gramEnd"/>
      <w:r w:rsidRPr="0098551B">
        <w:rPr>
          <w:rFonts w:ascii="Times New Roman" w:hAnsi="Times New Roman" w:cs="Times New Roman"/>
          <w:sz w:val="24"/>
          <w:szCs w:val="24"/>
        </w:rPr>
        <w:t xml:space="preserve"> обучающихся с НОДА, обусловленных недостатками в их физическом и (или) психическом развитии;</w:t>
      </w:r>
    </w:p>
    <w:p w:rsidR="00C1587E" w:rsidRPr="0098551B" w:rsidRDefault="00C1587E" w:rsidP="0098551B">
      <w:pPr>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осуществление индивидуально ориентированной психолого-медико-педагогической помощи обучающимся с НОДА с учетом их особенностей психофизического развития и индивидуальных возможностей (в соответствии с рекомендациями психолого-медико-педагогической комиссии);</w:t>
      </w:r>
    </w:p>
    <w:p w:rsidR="00C1587E" w:rsidRPr="0098551B" w:rsidRDefault="00C1587E" w:rsidP="0098551B">
      <w:pPr>
        <w:autoSpaceDE w:val="0"/>
        <w:autoSpaceDN w:val="0"/>
        <w:adjustRightInd w:val="0"/>
        <w:spacing w:after="0" w:line="240" w:lineRule="auto"/>
        <w:ind w:firstLine="709"/>
        <w:jc w:val="both"/>
        <w:rPr>
          <w:rFonts w:ascii="Times New Roman" w:hAnsi="Times New Roman" w:cs="Times New Roman"/>
          <w:color w:val="00B050"/>
          <w:sz w:val="24"/>
          <w:szCs w:val="24"/>
        </w:rPr>
      </w:pPr>
      <w:r w:rsidRPr="0098551B">
        <w:rPr>
          <w:rFonts w:ascii="Times New Roman" w:hAnsi="Times New Roman" w:cs="Times New Roman"/>
          <w:color w:val="000000"/>
          <w:sz w:val="24"/>
          <w:szCs w:val="24"/>
        </w:rPr>
        <w:t>возможность освоения обучающимися с НОДА адаптированной основной общеобразовательной программы начального общего образования и их интеграции в образовательной организации.</w:t>
      </w:r>
    </w:p>
    <w:p w:rsidR="00C1587E" w:rsidRPr="0098551B" w:rsidRDefault="00C1587E" w:rsidP="0098551B">
      <w:pPr>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Программа коррекционной работы должна содержать:</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перечень, содержание и план реализации коррекционных занятий, обеспечивающих удовлетворение </w:t>
      </w:r>
      <w:proofErr w:type="gramStart"/>
      <w:r w:rsidRPr="0098551B">
        <w:rPr>
          <w:rFonts w:ascii="Times New Roman" w:hAnsi="Times New Roman" w:cs="Times New Roman"/>
          <w:sz w:val="24"/>
          <w:szCs w:val="24"/>
        </w:rPr>
        <w:t>особых образовательных потребностей</w:t>
      </w:r>
      <w:proofErr w:type="gramEnd"/>
      <w:r w:rsidRPr="0098551B">
        <w:rPr>
          <w:rFonts w:ascii="Times New Roman" w:hAnsi="Times New Roman" w:cs="Times New Roman"/>
          <w:sz w:val="24"/>
          <w:szCs w:val="24"/>
        </w:rPr>
        <w:t xml:space="preserve"> обучающихся с НОДА и освоение ими адаптированной основной образовательной программы общего образования; </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систему комплексного психолого-медико-педагогического сопровождения обучающихся с НОДА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адаптированной основной общеобразовательной программы общего образования;</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образовательной организации и других организаций, специализирующихся в области семьи и других институтов;</w:t>
      </w:r>
    </w:p>
    <w:p w:rsidR="00C1587E" w:rsidRPr="0098551B" w:rsidRDefault="00C1587E" w:rsidP="0098551B">
      <w:pPr>
        <w:pStyle w:val="14TexstOSNOVA1012"/>
        <w:spacing w:line="240" w:lineRule="auto"/>
        <w:ind w:firstLine="709"/>
        <w:rPr>
          <w:rFonts w:ascii="Times New Roman" w:hAnsi="Times New Roman" w:cs="Times New Roman"/>
          <w:sz w:val="24"/>
          <w:szCs w:val="24"/>
        </w:rPr>
      </w:pPr>
      <w:r w:rsidRPr="0098551B">
        <w:rPr>
          <w:rFonts w:ascii="Times New Roman" w:hAnsi="Times New Roman" w:cs="Times New Roman"/>
          <w:sz w:val="24"/>
          <w:szCs w:val="24"/>
        </w:rPr>
        <w:t>планируемые результаты коррекционной работы.</w:t>
      </w:r>
    </w:p>
    <w:p w:rsidR="00C1587E" w:rsidRPr="0098551B" w:rsidRDefault="00C1587E" w:rsidP="0098551B">
      <w:pPr>
        <w:shd w:val="clear" w:color="auto" w:fill="FFFFFF"/>
        <w:spacing w:after="0" w:line="240" w:lineRule="auto"/>
        <w:ind w:right="97" w:firstLine="709"/>
        <w:jc w:val="both"/>
        <w:rPr>
          <w:rFonts w:ascii="Times New Roman" w:hAnsi="Times New Roman" w:cs="Times New Roman"/>
          <w:sz w:val="24"/>
          <w:szCs w:val="24"/>
        </w:rPr>
      </w:pPr>
      <w:r w:rsidRPr="0098551B">
        <w:rPr>
          <w:rFonts w:ascii="Times New Roman" w:hAnsi="Times New Roman" w:cs="Times New Roman"/>
          <w:spacing w:val="-2"/>
          <w:sz w:val="24"/>
          <w:szCs w:val="24"/>
        </w:rPr>
        <w:t xml:space="preserve">Коррекционное образование предполагает исправление вторичных </w:t>
      </w:r>
      <w:r w:rsidRPr="0098551B">
        <w:rPr>
          <w:rFonts w:ascii="Times New Roman" w:hAnsi="Times New Roman" w:cs="Times New Roman"/>
          <w:sz w:val="24"/>
          <w:szCs w:val="24"/>
        </w:rPr>
        <w:t>недостатков восприятия, памяти, внимания, личности и т.п., обусловленных недостаточным сенсорным опытом, сужением круга воспринимаемого и круга общения. Функции, не подлежащие исправлению, могут быть компенсированы.</w:t>
      </w:r>
    </w:p>
    <w:p w:rsidR="00C1587E" w:rsidRPr="0098551B" w:rsidRDefault="00C1587E" w:rsidP="0098551B">
      <w:pPr>
        <w:shd w:val="clear" w:color="auto" w:fill="FFFFFF"/>
        <w:spacing w:after="0" w:line="240" w:lineRule="auto"/>
        <w:ind w:right="97" w:firstLine="709"/>
        <w:jc w:val="both"/>
        <w:rPr>
          <w:rFonts w:ascii="Times New Roman" w:hAnsi="Times New Roman" w:cs="Times New Roman"/>
          <w:sz w:val="24"/>
          <w:szCs w:val="24"/>
        </w:rPr>
      </w:pPr>
      <w:r w:rsidRPr="0098551B">
        <w:rPr>
          <w:rFonts w:ascii="Times New Roman" w:hAnsi="Times New Roman" w:cs="Times New Roman"/>
          <w:spacing w:val="-2"/>
          <w:sz w:val="24"/>
          <w:szCs w:val="24"/>
        </w:rPr>
        <w:t xml:space="preserve">Коррекционное воздействие и стимуляция процессов компенсации </w:t>
      </w:r>
      <w:r w:rsidRPr="0098551B">
        <w:rPr>
          <w:rFonts w:ascii="Times New Roman" w:hAnsi="Times New Roman" w:cs="Times New Roman"/>
          <w:spacing w:val="-1"/>
          <w:sz w:val="24"/>
          <w:szCs w:val="24"/>
        </w:rPr>
        <w:t xml:space="preserve">осуществляются в течение всего времени образования ребенка. Важно </w:t>
      </w:r>
      <w:r w:rsidRPr="0098551B">
        <w:rPr>
          <w:rFonts w:ascii="Times New Roman" w:hAnsi="Times New Roman" w:cs="Times New Roman"/>
          <w:sz w:val="24"/>
          <w:szCs w:val="24"/>
        </w:rPr>
        <w:t xml:space="preserve">подобрать такое оптимальное сочетание коррекции и компенсации, </w:t>
      </w:r>
      <w:r w:rsidRPr="0098551B">
        <w:rPr>
          <w:rFonts w:ascii="Times New Roman" w:hAnsi="Times New Roman" w:cs="Times New Roman"/>
          <w:spacing w:val="-1"/>
          <w:sz w:val="24"/>
          <w:szCs w:val="24"/>
        </w:rPr>
        <w:t xml:space="preserve">при котором максимально раскрывается потенциал развития разных </w:t>
      </w:r>
      <w:r w:rsidRPr="0098551B">
        <w:rPr>
          <w:rFonts w:ascii="Times New Roman" w:hAnsi="Times New Roman" w:cs="Times New Roman"/>
          <w:sz w:val="24"/>
          <w:szCs w:val="24"/>
        </w:rPr>
        <w:t xml:space="preserve">сторон психической деятельности обучающегося. Развитие </w:t>
      </w:r>
      <w:r w:rsidRPr="0098551B">
        <w:rPr>
          <w:rFonts w:ascii="Times New Roman" w:hAnsi="Times New Roman" w:cs="Times New Roman"/>
          <w:spacing w:val="-2"/>
          <w:sz w:val="24"/>
          <w:szCs w:val="24"/>
        </w:rPr>
        <w:t xml:space="preserve">моторных навыков имеет важнейшее значение в абилитации обучающихся с НОДА, </w:t>
      </w:r>
      <w:r w:rsidRPr="0098551B">
        <w:rPr>
          <w:rFonts w:ascii="Times New Roman" w:hAnsi="Times New Roman" w:cs="Times New Roman"/>
          <w:sz w:val="24"/>
          <w:szCs w:val="24"/>
        </w:rPr>
        <w:t>но, уделяя большое значение их развитию, нужно учитывать необходимость реализации интеллектуального и креативного потенциала. В связи с этим в начальной школе у ребенка не только формируют традиционные графические навыки, но и учат использовать компьютер для выполнения письменных работ.</w:t>
      </w:r>
    </w:p>
    <w:p w:rsidR="00C1587E" w:rsidRPr="0098551B" w:rsidRDefault="00C1587E" w:rsidP="0098551B">
      <w:pPr>
        <w:shd w:val="clear" w:color="auto" w:fill="FFFFFF"/>
        <w:spacing w:after="0" w:line="240" w:lineRule="auto"/>
        <w:ind w:right="97" w:firstLine="709"/>
        <w:jc w:val="both"/>
        <w:rPr>
          <w:rFonts w:ascii="Times New Roman" w:hAnsi="Times New Roman" w:cs="Times New Roman"/>
          <w:spacing w:val="-1"/>
          <w:sz w:val="24"/>
          <w:szCs w:val="24"/>
        </w:rPr>
      </w:pPr>
      <w:r w:rsidRPr="0098551B">
        <w:rPr>
          <w:rFonts w:ascii="Times New Roman" w:hAnsi="Times New Roman" w:cs="Times New Roman"/>
          <w:sz w:val="24"/>
          <w:szCs w:val="24"/>
        </w:rPr>
        <w:t xml:space="preserve">Большое значение в образовательном процессе имеет личность ребенка, его эмоциональное состояние, отношение к себе и </w:t>
      </w:r>
      <w:r w:rsidRPr="0098551B">
        <w:rPr>
          <w:rFonts w:ascii="Times New Roman" w:hAnsi="Times New Roman" w:cs="Times New Roman"/>
          <w:spacing w:val="-1"/>
          <w:sz w:val="24"/>
          <w:szCs w:val="24"/>
        </w:rPr>
        <w:t>окружающим. Дети с выраженными двигательными расстройствами нуждаются в психологической поддержке и коррекции.</w:t>
      </w:r>
    </w:p>
    <w:p w:rsidR="00C1587E" w:rsidRPr="0098551B" w:rsidRDefault="00C1587E" w:rsidP="0098551B">
      <w:pPr>
        <w:shd w:val="clear" w:color="auto" w:fill="FFFFFF"/>
        <w:spacing w:after="0" w:line="240" w:lineRule="auto"/>
        <w:ind w:right="97" w:firstLine="709"/>
        <w:jc w:val="both"/>
        <w:rPr>
          <w:rFonts w:ascii="Times New Roman" w:hAnsi="Times New Roman" w:cs="Times New Roman"/>
          <w:sz w:val="24"/>
          <w:szCs w:val="24"/>
        </w:rPr>
      </w:pPr>
      <w:r w:rsidRPr="0098551B">
        <w:rPr>
          <w:rFonts w:ascii="Times New Roman" w:hAnsi="Times New Roman" w:cs="Times New Roman"/>
          <w:spacing w:val="-1"/>
          <w:sz w:val="24"/>
          <w:szCs w:val="24"/>
        </w:rPr>
        <w:t xml:space="preserve">Комплексная абилитация детей предусматривает медицинское </w:t>
      </w:r>
      <w:r w:rsidRPr="0098551B">
        <w:rPr>
          <w:rFonts w:ascii="Times New Roman" w:hAnsi="Times New Roman" w:cs="Times New Roman"/>
          <w:sz w:val="24"/>
          <w:szCs w:val="24"/>
        </w:rPr>
        <w:t xml:space="preserve">воздействие, коррекцию физических недостатков с помощью массажа </w:t>
      </w:r>
      <w:r w:rsidRPr="0098551B">
        <w:rPr>
          <w:rFonts w:ascii="Times New Roman" w:hAnsi="Times New Roman" w:cs="Times New Roman"/>
          <w:spacing w:val="-2"/>
          <w:sz w:val="24"/>
          <w:szCs w:val="24"/>
        </w:rPr>
        <w:t xml:space="preserve">и АФК, специальную коррекционно-педагогическую работу по </w:t>
      </w:r>
      <w:r w:rsidRPr="0098551B">
        <w:rPr>
          <w:rFonts w:ascii="Times New Roman" w:hAnsi="Times New Roman" w:cs="Times New Roman"/>
          <w:sz w:val="24"/>
          <w:szCs w:val="24"/>
        </w:rPr>
        <w:t>коррекции психического развития, логопедическую работу, психологическую коррекцию.</w:t>
      </w:r>
    </w:p>
    <w:p w:rsidR="00C1587E" w:rsidRPr="0098551B" w:rsidRDefault="00C1587E" w:rsidP="0098551B">
      <w:pPr>
        <w:shd w:val="clear" w:color="auto" w:fill="FFFFFF"/>
        <w:spacing w:after="0" w:line="240" w:lineRule="auto"/>
        <w:ind w:right="96" w:firstLine="709"/>
        <w:jc w:val="both"/>
        <w:rPr>
          <w:rFonts w:ascii="Times New Roman" w:hAnsi="Times New Roman" w:cs="Times New Roman"/>
          <w:spacing w:val="-1"/>
          <w:sz w:val="24"/>
          <w:szCs w:val="24"/>
        </w:rPr>
      </w:pPr>
      <w:r w:rsidRPr="0098551B">
        <w:rPr>
          <w:rFonts w:ascii="Times New Roman" w:hAnsi="Times New Roman" w:cs="Times New Roman"/>
          <w:spacing w:val="-1"/>
          <w:sz w:val="24"/>
          <w:szCs w:val="24"/>
        </w:rPr>
        <w:t>Логопедическая работа направлена на р</w:t>
      </w:r>
      <w:r w:rsidRPr="0098551B">
        <w:rPr>
          <w:rFonts w:ascii="Times New Roman" w:hAnsi="Times New Roman" w:cs="Times New Roman"/>
          <w:sz w:val="24"/>
          <w:szCs w:val="24"/>
        </w:rPr>
        <w:t>азвитие коммуникативных навыков, включающих устную речь ребенка,</w:t>
      </w:r>
      <w:r w:rsidRPr="0098551B">
        <w:rPr>
          <w:rFonts w:ascii="Times New Roman" w:hAnsi="Times New Roman" w:cs="Times New Roman"/>
          <w:spacing w:val="-1"/>
          <w:sz w:val="24"/>
          <w:szCs w:val="24"/>
        </w:rPr>
        <w:t xml:space="preserve"> развитие коммуникативных навыков с использованием заместителей </w:t>
      </w:r>
      <w:r w:rsidRPr="0098551B">
        <w:rPr>
          <w:rFonts w:ascii="Times New Roman" w:hAnsi="Times New Roman" w:cs="Times New Roman"/>
          <w:sz w:val="24"/>
          <w:szCs w:val="24"/>
        </w:rPr>
        <w:t>устной речи,</w:t>
      </w:r>
      <w:r w:rsidRPr="0098551B">
        <w:rPr>
          <w:rFonts w:ascii="Times New Roman" w:hAnsi="Times New Roman" w:cs="Times New Roman"/>
          <w:spacing w:val="-1"/>
          <w:sz w:val="24"/>
          <w:szCs w:val="24"/>
        </w:rPr>
        <w:t xml:space="preserve"> развитие лингвистической системы обучающихся с НОДА, развитие произносительных способностей.</w:t>
      </w:r>
      <w:r w:rsidRPr="0098551B">
        <w:rPr>
          <w:rFonts w:ascii="Times New Roman" w:hAnsi="Times New Roman" w:cs="Times New Roman"/>
          <w:sz w:val="24"/>
          <w:szCs w:val="24"/>
        </w:rPr>
        <w:t xml:space="preserve">Развитие лингвистической системы </w:t>
      </w:r>
      <w:r w:rsidRPr="0098551B">
        <w:rPr>
          <w:rFonts w:ascii="Times New Roman" w:hAnsi="Times New Roman" w:cs="Times New Roman"/>
          <w:spacing w:val="-1"/>
          <w:sz w:val="24"/>
          <w:szCs w:val="24"/>
        </w:rPr>
        <w:t xml:space="preserve">обучающихся с НОДА </w:t>
      </w:r>
      <w:r w:rsidRPr="0098551B">
        <w:rPr>
          <w:rFonts w:ascii="Times New Roman" w:hAnsi="Times New Roman" w:cs="Times New Roman"/>
          <w:sz w:val="24"/>
          <w:szCs w:val="24"/>
        </w:rPr>
        <w:t xml:space="preserve">тесно связано с содержанием обучения, прежде всего, по предметам гуманитарного цикла. </w:t>
      </w:r>
    </w:p>
    <w:p w:rsidR="00C1587E" w:rsidRPr="0098551B" w:rsidRDefault="00C1587E" w:rsidP="0098551B">
      <w:pPr>
        <w:pStyle w:val="3"/>
        <w:spacing w:before="0" w:line="240" w:lineRule="auto"/>
        <w:jc w:val="center"/>
        <w:rPr>
          <w:rFonts w:ascii="Times New Roman" w:hAnsi="Times New Roman" w:cs="Times New Roman"/>
          <w:i w:val="0"/>
          <w:sz w:val="24"/>
          <w:szCs w:val="24"/>
        </w:rPr>
      </w:pPr>
      <w:bookmarkStart w:id="33" w:name="_Toc289117679"/>
      <w:r w:rsidRPr="0098551B">
        <w:rPr>
          <w:rFonts w:ascii="Times New Roman" w:hAnsi="Times New Roman" w:cs="Times New Roman"/>
          <w:i w:val="0"/>
          <w:sz w:val="24"/>
          <w:szCs w:val="24"/>
        </w:rPr>
        <w:t>3.2.3. Программа духовно-нравственного развития, воспитания</w:t>
      </w:r>
      <w:bookmarkEnd w:id="33"/>
    </w:p>
    <w:p w:rsidR="00C1587E" w:rsidRPr="0098551B" w:rsidRDefault="00C1587E" w:rsidP="0098551B">
      <w:pPr>
        <w:pStyle w:val="14TexstOSNOVA1012"/>
        <w:spacing w:line="240" w:lineRule="auto"/>
        <w:ind w:firstLine="709"/>
        <w:rPr>
          <w:rFonts w:ascii="Times New Roman" w:hAnsi="Times New Roman" w:cs="Times New Roman"/>
          <w:sz w:val="24"/>
          <w:szCs w:val="24"/>
        </w:rPr>
      </w:pPr>
      <w:r w:rsidRPr="0098551B">
        <w:rPr>
          <w:rFonts w:ascii="Times New Roman" w:hAnsi="Times New Roman" w:cs="Times New Roman"/>
          <w:color w:val="auto"/>
          <w:spacing w:val="2"/>
          <w:sz w:val="24"/>
          <w:szCs w:val="24"/>
        </w:rPr>
        <w:t>Программа духовно-нравственного развития</w:t>
      </w:r>
      <w:r w:rsidRPr="0098551B">
        <w:rPr>
          <w:rFonts w:ascii="Times New Roman" w:hAnsi="Times New Roman" w:cs="Times New Roman"/>
          <w:sz w:val="24"/>
          <w:szCs w:val="24"/>
        </w:rPr>
        <w:t xml:space="preserve"> обучающихся с НОДА на ступени начального общего образования должна быть направлена на обеспечение ихдуховно-нравственного развития в единстве урочной, внеурочной и внешкольной деятельности, в совместной педагогической работе образовательного организации, семьи и других институтов общества.</w:t>
      </w:r>
    </w:p>
    <w:p w:rsidR="00C1587E" w:rsidRPr="0098551B" w:rsidRDefault="00C1587E" w:rsidP="0098551B">
      <w:pPr>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В основу </w:t>
      </w:r>
      <w:r w:rsidRPr="0098551B">
        <w:rPr>
          <w:rFonts w:ascii="Times New Roman" w:hAnsi="Times New Roman" w:cs="Times New Roman"/>
          <w:sz w:val="24"/>
          <w:szCs w:val="24"/>
        </w:rPr>
        <w:t>этой</w:t>
      </w:r>
      <w:r w:rsidRPr="0098551B">
        <w:rPr>
          <w:rFonts w:ascii="Times New Roman" w:hAnsi="Times New Roman" w:cs="Times New Roman"/>
          <w:kern w:val="2"/>
          <w:sz w:val="24"/>
          <w:szCs w:val="24"/>
        </w:rPr>
        <w:t xml:space="preserve"> программы должны быть положены ключевые воспитательные задачи, базовые национальные ценности российского общества.</w:t>
      </w:r>
    </w:p>
    <w:p w:rsidR="00C1587E" w:rsidRPr="0098551B" w:rsidRDefault="00C1587E" w:rsidP="0098551B">
      <w:pPr>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Программа должна предусматривать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C1587E" w:rsidRPr="0098551B" w:rsidRDefault="00C1587E" w:rsidP="0098551B">
      <w:pPr>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Программа должна обеспечивать:</w:t>
      </w:r>
    </w:p>
    <w:p w:rsidR="00C1587E" w:rsidRPr="0098551B" w:rsidRDefault="00C1587E" w:rsidP="0098551B">
      <w:pPr>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C1587E" w:rsidRPr="0098551B" w:rsidRDefault="00C1587E" w:rsidP="0098551B">
      <w:pPr>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kern w:val="2"/>
          <w:sz w:val="24"/>
          <w:szCs w:val="24"/>
        </w:rPr>
        <w:t>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поведенияобучающихся с НОДА), формы организации работы.</w:t>
      </w:r>
      <w:r w:rsidRPr="0098551B">
        <w:rPr>
          <w:rFonts w:ascii="Times New Roman" w:hAnsi="Times New Roman" w:cs="Times New Roman"/>
          <w:sz w:val="24"/>
          <w:szCs w:val="24"/>
        </w:rPr>
        <w:t>Целью духовно-нравственного развития и воспитания является становление и развитие высоконравственного, творческого, компетентного гражданина России, укорененного в духовных и культурных традициях многонационального народа Российской Федерации.</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Задачами духовно-нравственного развития и воспитания являются:</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i/>
          <w:iCs/>
          <w:sz w:val="24"/>
          <w:szCs w:val="24"/>
        </w:rPr>
        <w:t xml:space="preserve">Формирование личностной </w:t>
      </w:r>
      <w:proofErr w:type="gramStart"/>
      <w:r w:rsidRPr="0098551B">
        <w:rPr>
          <w:rFonts w:ascii="Times New Roman" w:hAnsi="Times New Roman" w:cs="Times New Roman"/>
          <w:i/>
          <w:iCs/>
          <w:sz w:val="24"/>
          <w:szCs w:val="24"/>
        </w:rPr>
        <w:t xml:space="preserve">культуры: </w:t>
      </w:r>
      <w:r w:rsidRPr="0098551B">
        <w:rPr>
          <w:rFonts w:ascii="Times New Roman" w:hAnsi="Times New Roman" w:cs="Times New Roman"/>
          <w:sz w:val="24"/>
          <w:szCs w:val="24"/>
        </w:rPr>
        <w:t xml:space="preserve"> формирование</w:t>
      </w:r>
      <w:proofErr w:type="gramEnd"/>
      <w:r w:rsidRPr="0098551B">
        <w:rPr>
          <w:rFonts w:ascii="Times New Roman" w:hAnsi="Times New Roman" w:cs="Times New Roman"/>
          <w:sz w:val="24"/>
          <w:szCs w:val="24"/>
        </w:rPr>
        <w:t xml:space="preserve"> способности к духовному развитию; укрепление нравственности, основанной на свободе воли и духовных отечественных традициях; формирование основ нравственного самосознания личности (совести); формирование основ морали; формирование способности к самостоятельным поступкам и действиям, совершаемым на основе морального выбора; развитие трудолюбия, способности к преодолению трудностей.</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i/>
          <w:iCs/>
          <w:sz w:val="24"/>
          <w:szCs w:val="24"/>
        </w:rPr>
        <w:t>Формирование социальной культуры</w:t>
      </w:r>
      <w:r w:rsidRPr="0098551B">
        <w:rPr>
          <w:rFonts w:ascii="Times New Roman" w:hAnsi="Times New Roman" w:cs="Times New Roman"/>
          <w:sz w:val="24"/>
          <w:szCs w:val="24"/>
        </w:rPr>
        <w:t xml:space="preserve">: формирование основ российской </w:t>
      </w:r>
      <w:proofErr w:type="gramStart"/>
      <w:r w:rsidRPr="0098551B">
        <w:rPr>
          <w:rFonts w:ascii="Times New Roman" w:hAnsi="Times New Roman" w:cs="Times New Roman"/>
          <w:sz w:val="24"/>
          <w:szCs w:val="24"/>
        </w:rPr>
        <w:t>гражданской  идентичности</w:t>
      </w:r>
      <w:proofErr w:type="gramEnd"/>
      <w:r w:rsidRPr="0098551B">
        <w:rPr>
          <w:rFonts w:ascii="Times New Roman" w:hAnsi="Times New Roman" w:cs="Times New Roman"/>
          <w:sz w:val="24"/>
          <w:szCs w:val="24"/>
        </w:rPr>
        <w:t>; формирование патриотизма и гражданской солидарности; укрепление доверия к другим людям; становление гуманистических и демократических ценностных ориентиров; формирование толерантности и основ культуры межэтнического  общения.</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i/>
          <w:iCs/>
          <w:sz w:val="24"/>
          <w:szCs w:val="24"/>
        </w:rPr>
        <w:t>Формирование семейной культуры</w:t>
      </w:r>
      <w:r w:rsidRPr="0098551B">
        <w:rPr>
          <w:rFonts w:ascii="Times New Roman" w:hAnsi="Times New Roman" w:cs="Times New Roman"/>
          <w:sz w:val="24"/>
          <w:szCs w:val="24"/>
        </w:rPr>
        <w:t>: формирование у обучающегося уважительного отношения к родителям, осознанного, заботливого отношения к старшим и младшим; знакомство обучающегося с культурно-историческими и этническими традициями российской семьи.</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pacing w:val="2"/>
          <w:sz w:val="24"/>
          <w:szCs w:val="24"/>
        </w:rPr>
        <w:t xml:space="preserve">Программа духовно-нравственного развития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 </w:t>
      </w:r>
      <w:r w:rsidRPr="0098551B">
        <w:rPr>
          <w:rFonts w:ascii="Times New Roman" w:hAnsi="Times New Roman" w:cs="Times New Roman"/>
          <w:sz w:val="24"/>
          <w:szCs w:val="24"/>
        </w:rPr>
        <w:t>обучающихся с НОДА.</w:t>
      </w:r>
    </w:p>
    <w:p w:rsidR="00C1587E" w:rsidRPr="0098551B" w:rsidRDefault="00C1587E" w:rsidP="0098551B">
      <w:pPr>
        <w:pStyle w:val="3"/>
        <w:spacing w:before="0" w:line="240" w:lineRule="auto"/>
        <w:jc w:val="center"/>
        <w:rPr>
          <w:rFonts w:ascii="Times New Roman" w:hAnsi="Times New Roman" w:cs="Times New Roman"/>
          <w:i w:val="0"/>
          <w:sz w:val="24"/>
          <w:szCs w:val="24"/>
        </w:rPr>
      </w:pPr>
      <w:bookmarkStart w:id="34" w:name="_Toc289117680"/>
      <w:r w:rsidRPr="0098551B">
        <w:rPr>
          <w:rFonts w:ascii="Times New Roman" w:hAnsi="Times New Roman" w:cs="Times New Roman"/>
          <w:i w:val="0"/>
          <w:sz w:val="24"/>
          <w:szCs w:val="24"/>
        </w:rPr>
        <w:t xml:space="preserve">3.2.4. Программа формирования экологической культуры, </w:t>
      </w:r>
      <w:r w:rsidR="00A43D85" w:rsidRPr="0098551B">
        <w:rPr>
          <w:rFonts w:ascii="Times New Roman" w:hAnsi="Times New Roman" w:cs="Times New Roman"/>
          <w:i w:val="0"/>
          <w:sz w:val="24"/>
          <w:szCs w:val="24"/>
        </w:rPr>
        <w:br/>
      </w:r>
      <w:r w:rsidRPr="0098551B">
        <w:rPr>
          <w:rFonts w:ascii="Times New Roman" w:hAnsi="Times New Roman" w:cs="Times New Roman"/>
          <w:i w:val="0"/>
          <w:sz w:val="24"/>
          <w:szCs w:val="24"/>
        </w:rPr>
        <w:t>здоровогои безопасного образа жизни</w:t>
      </w:r>
      <w:bookmarkEnd w:id="34"/>
    </w:p>
    <w:p w:rsidR="00C1587E" w:rsidRPr="0098551B" w:rsidRDefault="00C1587E" w:rsidP="0098551B">
      <w:pPr>
        <w:pStyle w:val="14TexstOSNOVA1012"/>
        <w:spacing w:line="240" w:lineRule="auto"/>
        <w:ind w:firstLine="709"/>
        <w:rPr>
          <w:rFonts w:ascii="Times New Roman" w:hAnsi="Times New Roman" w:cs="Times New Roman"/>
          <w:sz w:val="24"/>
          <w:szCs w:val="24"/>
        </w:rPr>
      </w:pPr>
      <w:r w:rsidRPr="0098551B">
        <w:rPr>
          <w:rFonts w:ascii="Times New Roman" w:hAnsi="Times New Roman" w:cs="Times New Roman"/>
          <w:sz w:val="24"/>
          <w:szCs w:val="24"/>
        </w:rPr>
        <w:t xml:space="preserve">Программа формирования экологической культуры, здорового и безопасного образа жизни должна обеспечивать: </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и эргономичного характера учебной деятельности и общения; </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формирование познавательного интереса и бережного отношения к природе; </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формирование установок на использование здорового питания;</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использование оптимальных двигательных режимов для обучающихся с НОДА с учетом их возрастных, психофизических особенностей, </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развитие потребности в занятиях адаптивной физической культурой и спортом; </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соблюдение здоровьесозидающих режимов дня; </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формирование негативного отношения к факторам риска здоровью обучающихся с НОДА (курение, алкоголь, наркотики и другие психоактивные вещества, инфекционные заболевания); </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становление умений противостояния вовлечению в табакокурение, употребление алкоголя, наркотических и сильнодействующих веществ;</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формирование потребности ребенка безбоязненно обращаться к врачу по любым вопросам, связанным с особенностями роста и развития, состоянием здоровья, развитие готовности самостоятельно поддерживать свое здоровье на основе использования навыков личной гигиены; </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Программа должна содержать цели, задачи, планируемые результаты, основные направления и перечень организационных форм.Учитывая специфику школы, программа по формированию культуры здорового и безопасного образа жизни неразрывно связана с курсом адаптивной физической культуры, медицинской службой, службой психолого-педагогического сопровождения.</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pacing w:val="-1"/>
          <w:sz w:val="24"/>
          <w:szCs w:val="24"/>
        </w:rPr>
        <w:t xml:space="preserve">Лечебно-оздоровительная работа проводится в соответствии с </w:t>
      </w:r>
      <w:r w:rsidRPr="0098551B">
        <w:rPr>
          <w:rFonts w:ascii="Times New Roman" w:hAnsi="Times New Roman" w:cs="Times New Roman"/>
          <w:sz w:val="24"/>
          <w:szCs w:val="24"/>
        </w:rPr>
        <w:t>индивидуальными программами медицинской абилитации, включающими диагностику психофизического состояния ребенка</w:t>
      </w:r>
      <w:r w:rsidRPr="0098551B">
        <w:rPr>
          <w:rFonts w:ascii="Times New Roman" w:hAnsi="Times New Roman" w:cs="Times New Roman"/>
          <w:spacing w:val="-1"/>
          <w:sz w:val="24"/>
          <w:szCs w:val="24"/>
        </w:rPr>
        <w:t xml:space="preserve">, определение уровня развития моторной составляющей </w:t>
      </w:r>
      <w:r w:rsidRPr="0098551B">
        <w:rPr>
          <w:rFonts w:ascii="Times New Roman" w:hAnsi="Times New Roman" w:cs="Times New Roman"/>
          <w:sz w:val="24"/>
          <w:szCs w:val="24"/>
        </w:rPr>
        <w:t xml:space="preserve">социальных навыков, планирование занятий по АФК с учетом </w:t>
      </w:r>
      <w:r w:rsidRPr="0098551B">
        <w:rPr>
          <w:rFonts w:ascii="Times New Roman" w:hAnsi="Times New Roman" w:cs="Times New Roman"/>
          <w:spacing w:val="-1"/>
          <w:sz w:val="24"/>
          <w:szCs w:val="24"/>
        </w:rPr>
        <w:t>особенностей обучающихся с НОДА, лечебную помощь и профилактику.</w:t>
      </w:r>
    </w:p>
    <w:p w:rsidR="00C1587E" w:rsidRPr="0098551B" w:rsidRDefault="00C1587E" w:rsidP="0098551B">
      <w:pPr>
        <w:shd w:val="clear" w:color="auto" w:fill="FFFFFF"/>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Разнообразие патологии опорно-двигательного аппарата, полиморфность расстройств при НОДА, а также необходимость сосредоточения всего комплекса абилитации в одном месте из-за проблем передвижения детей-инвалидов требует медицинского сопровождения образовательного процесса. </w:t>
      </w:r>
    </w:p>
    <w:p w:rsidR="00C1587E" w:rsidRPr="0098551B" w:rsidRDefault="00C1587E" w:rsidP="0098551B">
      <w:pPr>
        <w:shd w:val="clear" w:color="auto" w:fill="FFFFFF"/>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pacing w:val="-1"/>
          <w:sz w:val="24"/>
          <w:szCs w:val="24"/>
        </w:rPr>
        <w:t>Специалисты проводят мониторинг физического развития детей, дают рекомендации по организации учебного процесса в режиме, прикотором обеспечивается коррекция двигательных расстройств, выбор</w:t>
      </w:r>
      <w:r w:rsidRPr="0098551B">
        <w:rPr>
          <w:rFonts w:ascii="Times New Roman" w:hAnsi="Times New Roman" w:cs="Times New Roman"/>
          <w:sz w:val="24"/>
          <w:szCs w:val="24"/>
        </w:rPr>
        <w:t>индивидуального рабочего места и</w:t>
      </w:r>
      <w:r w:rsidRPr="0098551B">
        <w:rPr>
          <w:rFonts w:ascii="Times New Roman" w:hAnsi="Times New Roman" w:cs="Times New Roman"/>
          <w:spacing w:val="-2"/>
          <w:sz w:val="24"/>
          <w:szCs w:val="24"/>
        </w:rPr>
        <w:t>средств передвижения.</w:t>
      </w:r>
    </w:p>
    <w:p w:rsidR="00C1587E" w:rsidRPr="0098551B" w:rsidRDefault="00C1587E" w:rsidP="0098551B">
      <w:pPr>
        <w:shd w:val="clear" w:color="auto" w:fill="FFFFFF"/>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Дальнейшее совершенствование системы коррекции и </w:t>
      </w:r>
      <w:r w:rsidRPr="0098551B">
        <w:rPr>
          <w:rFonts w:ascii="Times New Roman" w:hAnsi="Times New Roman" w:cs="Times New Roman"/>
          <w:spacing w:val="-1"/>
          <w:sz w:val="24"/>
          <w:szCs w:val="24"/>
        </w:rPr>
        <w:t xml:space="preserve">компенсации двигательных расстройств предполагает более активное слияние физической абилитации с социальной адаптацией. Для этого необходимо специальное оборудование, моделирующее внутреннюю </w:t>
      </w:r>
      <w:r w:rsidRPr="0098551B">
        <w:rPr>
          <w:rFonts w:ascii="Times New Roman" w:hAnsi="Times New Roman" w:cs="Times New Roman"/>
          <w:sz w:val="24"/>
          <w:szCs w:val="24"/>
        </w:rPr>
        <w:t xml:space="preserve">обстановку различных помещений, и те компоненты внешней </w:t>
      </w:r>
      <w:r w:rsidRPr="0098551B">
        <w:rPr>
          <w:rFonts w:ascii="Times New Roman" w:hAnsi="Times New Roman" w:cs="Times New Roman"/>
          <w:spacing w:val="-1"/>
          <w:sz w:val="24"/>
          <w:szCs w:val="24"/>
        </w:rPr>
        <w:t>окружающей среды, которые делают ее доступной для обучающегося с НОДА</w:t>
      </w:r>
      <w:r w:rsidRPr="0098551B">
        <w:rPr>
          <w:rFonts w:ascii="Times New Roman" w:hAnsi="Times New Roman" w:cs="Times New Roman"/>
          <w:sz w:val="24"/>
          <w:szCs w:val="24"/>
        </w:rPr>
        <w:t>.</w:t>
      </w:r>
    </w:p>
    <w:p w:rsidR="00C1587E" w:rsidRPr="0098551B" w:rsidRDefault="00C1587E" w:rsidP="0098551B">
      <w:pPr>
        <w:pStyle w:val="14TexstOSNOVA1012"/>
        <w:tabs>
          <w:tab w:val="left" w:pos="-180"/>
        </w:tabs>
        <w:spacing w:line="240" w:lineRule="auto"/>
        <w:ind w:firstLine="709"/>
        <w:rPr>
          <w:rFonts w:ascii="Times New Roman" w:hAnsi="Times New Roman" w:cs="Times New Roman"/>
          <w:color w:val="0000FF"/>
          <w:sz w:val="24"/>
          <w:szCs w:val="24"/>
        </w:rPr>
      </w:pPr>
      <w:r w:rsidRPr="0098551B">
        <w:rPr>
          <w:rFonts w:ascii="Times New Roman" w:hAnsi="Times New Roman" w:cs="Times New Roman"/>
          <w:color w:val="auto"/>
          <w:spacing w:val="2"/>
          <w:sz w:val="24"/>
          <w:szCs w:val="24"/>
        </w:rPr>
        <w:t>Программа</w:t>
      </w:r>
      <w:r w:rsidRPr="0098551B">
        <w:rPr>
          <w:rFonts w:ascii="Times New Roman" w:hAnsi="Times New Roman" w:cs="Times New Roman"/>
          <w:sz w:val="24"/>
          <w:szCs w:val="24"/>
        </w:rPr>
        <w:t xml:space="preserve"> формирования экологической культуры, здорового и безопасного образа жизни</w:t>
      </w:r>
      <w:r w:rsidRPr="0098551B">
        <w:rPr>
          <w:rFonts w:ascii="Times New Roman" w:hAnsi="Times New Roman" w:cs="Times New Roman"/>
          <w:color w:val="auto"/>
          <w:spacing w:val="2"/>
          <w:sz w:val="24"/>
          <w:szCs w:val="24"/>
        </w:rPr>
        <w:t>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w:t>
      </w:r>
      <w:r w:rsidRPr="0098551B">
        <w:rPr>
          <w:rFonts w:ascii="Times New Roman" w:hAnsi="Times New Roman" w:cs="Times New Roman"/>
          <w:color w:val="auto"/>
          <w:sz w:val="24"/>
          <w:szCs w:val="24"/>
        </w:rPr>
        <w:t>обучающихся с НОДА</w:t>
      </w:r>
      <w:r w:rsidRPr="0098551B">
        <w:rPr>
          <w:rFonts w:ascii="Times New Roman" w:hAnsi="Times New Roman" w:cs="Times New Roman"/>
          <w:color w:val="0000FF"/>
          <w:sz w:val="24"/>
          <w:szCs w:val="24"/>
        </w:rPr>
        <w:t>.</w:t>
      </w:r>
    </w:p>
    <w:p w:rsidR="00C1587E" w:rsidRPr="0098551B" w:rsidRDefault="00C1587E" w:rsidP="0098551B">
      <w:pPr>
        <w:pStyle w:val="3"/>
        <w:spacing w:before="0" w:line="240" w:lineRule="auto"/>
        <w:jc w:val="center"/>
        <w:rPr>
          <w:rFonts w:ascii="Times New Roman" w:hAnsi="Times New Roman" w:cs="Times New Roman"/>
          <w:i w:val="0"/>
          <w:sz w:val="24"/>
          <w:szCs w:val="24"/>
        </w:rPr>
      </w:pPr>
      <w:bookmarkStart w:id="35" w:name="_Toc289117681"/>
      <w:r w:rsidRPr="0098551B">
        <w:rPr>
          <w:rFonts w:ascii="Times New Roman" w:hAnsi="Times New Roman" w:cs="Times New Roman"/>
          <w:i w:val="0"/>
          <w:sz w:val="24"/>
          <w:szCs w:val="24"/>
        </w:rPr>
        <w:t>3.2.5. Программа коррекционной работы</w:t>
      </w:r>
      <w:bookmarkEnd w:id="35"/>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Коррекционно-развивающие занятия проводятся с обучающимися по мере выявления педагогом, психологом, дефектологом индивидуальных пробелов в их развитии и обучении. При изучении индивидуальных особенностей школьника принимаются во внимание следующие показатели: психофизическое состояние и развитие ребенка, особенности и уровень развития познавательной сферы, особенности усвоения знаний, умений, навыков, предусмотренных программой. </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При подготовке и проведении коррекционно-развивающих занятий учитываются индивидуальные особенности каждого учащегося.</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Задачами коррекционно-развивающих занятий являются:</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предупреждение вторичных биологических и социальных отклонений в развитии, затрудняющих образование и социализацию ребенка;</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исправление нарушений психофизического развития медицинскими, психологическими, педагогическими средствами;</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формирование у учащихся средств компенсации дефицитарных психомоторных функций, не поддающихся исправлению;</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формирование способов познавательной деятельности, позволяющих учащемуся осваивать общеобразовательные предметы.</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Комплексная абилитация 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Коррекционно-развивающая область может быть представлена курсами, направленными на развитие ощущений, ориентировки в пространстве.</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 связи с необходимостью развития коммуникативных навыков возможно введение коррекционно-развивающих занятий «Основы коммуникации».</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С детьми, имеющими выраженные двигательные нарушения в сочетании с нарушениями пространственных представлений, могут быть введены коррекционно-развивающие курсы «Психомоторика», «Развитие мануальной деятельности», обеспечивающие коррекцию и компенсацию нарушений мелкой моторики. </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У большинства учеников с НОДА наблюдается выраженная дисгармония в способностях усваивать разные циклы учебных дисциплин. При хороших (и даже высоких) показателях усвоения одних предметов они могут испытывать значительные затруднения при обучении другим учебным предметам. Это связано и с направленностью личности ребенка, но чаще – со спецификой познавательной деятельности, обусловленной поражением центральной нервной системы. Для данной категории детей характерно сочетание нескольких нарушений (ДЦП в сочетании с нейросенсорной тугоухостью, нейровизуальными нарушениями, различными неврологическими синдромами и др.). В связи с этим возможно введение коррекционно-развивающего курса «Коррекция аналитико-синтетической деятельности» с обучающимися, нуждающимися в особых условиях обучения в соответствии с темпом и уровнем усвоения образовательной программы для более эффективного обучения.</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Коррекция и компенсация двигательных расстройств обучающихся реализуется под контролем руководителя физического воспитания, учителями АФК и инструкторами ЛФК. Индивидуальные занятия по АФК и ЛФК обеспечивают коррекцию индивидуального двигательного дефекта. </w:t>
      </w:r>
    </w:p>
    <w:p w:rsidR="00C1587E" w:rsidRPr="0098551B" w:rsidRDefault="00C1587E" w:rsidP="0098551B">
      <w:pPr>
        <w:pStyle w:val="3"/>
        <w:spacing w:before="0" w:line="240" w:lineRule="auto"/>
        <w:jc w:val="center"/>
        <w:rPr>
          <w:rFonts w:ascii="Times New Roman" w:hAnsi="Times New Roman" w:cs="Times New Roman"/>
          <w:i w:val="0"/>
          <w:sz w:val="24"/>
          <w:szCs w:val="24"/>
        </w:rPr>
      </w:pPr>
      <w:bookmarkStart w:id="36" w:name="_Toc289117682"/>
      <w:r w:rsidRPr="0098551B">
        <w:rPr>
          <w:rFonts w:ascii="Times New Roman" w:hAnsi="Times New Roman" w:cs="Times New Roman"/>
          <w:i w:val="0"/>
          <w:sz w:val="24"/>
          <w:szCs w:val="24"/>
        </w:rPr>
        <w:t>3.2.6. Программа внеурочной деятельности</w:t>
      </w:r>
      <w:bookmarkEnd w:id="36"/>
    </w:p>
    <w:p w:rsidR="00C1587E" w:rsidRPr="0098551B" w:rsidRDefault="00C1587E" w:rsidP="0098551B">
      <w:pPr>
        <w:pStyle w:val="western"/>
        <w:spacing w:before="0" w:beforeAutospacing="0"/>
        <w:ind w:firstLine="567"/>
        <w:jc w:val="both"/>
      </w:pPr>
      <w:r w:rsidRPr="0098551B">
        <w:t>Внеурочная деятельностьорганизуется по направлениям развития личности (адаптивно-спортивное, духовно-нравственное, социальное, общеинтеллектуальное, общекультурное) в таких формах, как экскурсии, кружки, олимпиады, соревнования, проекты и т.д.</w:t>
      </w:r>
    </w:p>
    <w:p w:rsidR="00C1587E" w:rsidRPr="0098551B" w:rsidRDefault="00C1587E" w:rsidP="0098551B">
      <w:pPr>
        <w:pStyle w:val="western"/>
        <w:spacing w:before="0" w:beforeAutospacing="0"/>
        <w:ind w:firstLine="567"/>
        <w:jc w:val="both"/>
      </w:pPr>
      <w:r w:rsidRPr="0098551B">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разных обучающихся (с НОДА и без таковых), различных организаций. Виды совместной внеурочной деятельности подбираются с учетом возможностей и интересов как обучающихся с НОДА, так и их обычно развивающихся сверстников. </w:t>
      </w:r>
    </w:p>
    <w:p w:rsidR="00C1587E" w:rsidRPr="0098551B" w:rsidRDefault="00C1587E" w:rsidP="0098551B">
      <w:pPr>
        <w:pStyle w:val="western"/>
        <w:spacing w:before="0" w:beforeAutospacing="0"/>
        <w:ind w:firstLine="567"/>
        <w:jc w:val="both"/>
      </w:pPr>
      <w:r w:rsidRPr="0098551B">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адаптивного спорта). В период каникул для продолжения внеурочной деятельности используются возможности организации отдыха детей и их оздоровления. Задачи, реализуемые во внеурочной деятельности, включаются в индивидуальную специальную образовательную программу.</w:t>
      </w:r>
    </w:p>
    <w:p w:rsidR="00A45FF7" w:rsidRPr="0098551B" w:rsidRDefault="003D6B45" w:rsidP="0098551B">
      <w:pPr>
        <w:pStyle w:val="2"/>
        <w:spacing w:before="0" w:after="0" w:line="240" w:lineRule="auto"/>
        <w:jc w:val="center"/>
        <w:rPr>
          <w:rFonts w:ascii="Times New Roman" w:hAnsi="Times New Roman" w:cs="Times New Roman"/>
          <w:sz w:val="24"/>
          <w:szCs w:val="24"/>
        </w:rPr>
      </w:pPr>
      <w:bookmarkStart w:id="37" w:name="_Toc289117683"/>
      <w:r w:rsidRPr="0098551B">
        <w:rPr>
          <w:rFonts w:ascii="Times New Roman" w:hAnsi="Times New Roman" w:cs="Times New Roman"/>
          <w:sz w:val="24"/>
          <w:szCs w:val="24"/>
        </w:rPr>
        <w:t>3</w:t>
      </w:r>
      <w:r w:rsidR="00C1587E" w:rsidRPr="0098551B">
        <w:rPr>
          <w:rFonts w:ascii="Times New Roman" w:hAnsi="Times New Roman" w:cs="Times New Roman"/>
          <w:sz w:val="24"/>
          <w:szCs w:val="24"/>
        </w:rPr>
        <w:t>.3. Организационный раздел</w:t>
      </w:r>
      <w:bookmarkStart w:id="38" w:name="_Toc289117684"/>
      <w:bookmarkEnd w:id="37"/>
    </w:p>
    <w:p w:rsidR="00C1587E" w:rsidRPr="0098551B" w:rsidRDefault="003D6B45" w:rsidP="0098551B">
      <w:pPr>
        <w:pStyle w:val="2"/>
        <w:spacing w:before="0"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r w:rsidR="00C1587E" w:rsidRPr="0098551B">
        <w:rPr>
          <w:rFonts w:ascii="Times New Roman" w:hAnsi="Times New Roman" w:cs="Times New Roman"/>
          <w:sz w:val="24"/>
          <w:szCs w:val="24"/>
        </w:rPr>
        <w:t>.3.1. Учебный план</w:t>
      </w:r>
      <w:bookmarkEnd w:id="38"/>
    </w:p>
    <w:p w:rsidR="00C1587E" w:rsidRPr="0098551B" w:rsidRDefault="00C1587E" w:rsidP="0098551B">
      <w:pPr>
        <w:tabs>
          <w:tab w:val="left" w:pos="1260"/>
        </w:tabs>
        <w:autoSpaceDE w:val="0"/>
        <w:autoSpaceDN w:val="0"/>
        <w:adjustRightInd w:val="0"/>
        <w:spacing w:after="0" w:line="240" w:lineRule="auto"/>
        <w:ind w:firstLine="720"/>
        <w:jc w:val="both"/>
        <w:rPr>
          <w:rFonts w:ascii="Times New Roman" w:hAnsi="Times New Roman" w:cs="Times New Roman"/>
          <w:sz w:val="24"/>
          <w:szCs w:val="24"/>
        </w:rPr>
      </w:pPr>
      <w:r w:rsidRPr="0098551B">
        <w:rPr>
          <w:rFonts w:ascii="Times New Roman" w:hAnsi="Times New Roman" w:cs="Times New Roman"/>
          <w:sz w:val="24"/>
          <w:szCs w:val="24"/>
        </w:rPr>
        <w:t>Учебный план начального общего образования обучающихся с НОДА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w:t>
      </w:r>
    </w:p>
    <w:p w:rsidR="00C1587E" w:rsidRPr="0098551B" w:rsidRDefault="00C1587E" w:rsidP="0098551B">
      <w:pPr>
        <w:tabs>
          <w:tab w:val="left" w:pos="1260"/>
        </w:tabs>
        <w:autoSpaceDE w:val="0"/>
        <w:autoSpaceDN w:val="0"/>
        <w:adjustRightInd w:val="0"/>
        <w:spacing w:after="0" w:line="240" w:lineRule="auto"/>
        <w:ind w:firstLine="720"/>
        <w:jc w:val="both"/>
        <w:rPr>
          <w:rFonts w:ascii="Times New Roman" w:hAnsi="Times New Roman" w:cs="Times New Roman"/>
          <w:sz w:val="24"/>
          <w:szCs w:val="24"/>
        </w:rPr>
      </w:pPr>
      <w:r w:rsidRPr="0098551B">
        <w:rPr>
          <w:rFonts w:ascii="Times New Roman" w:hAnsi="Times New Roman" w:cs="Times New Roman"/>
          <w:sz w:val="24"/>
          <w:szCs w:val="24"/>
        </w:rPr>
        <w:t>Адаптированная основная общеобразовательная программа начального общего образования детей с НОДА может включать как один, так и несколько учебных планов.</w:t>
      </w:r>
    </w:p>
    <w:p w:rsidR="00C1587E" w:rsidRPr="0098551B" w:rsidRDefault="00C1587E" w:rsidP="0098551B">
      <w:pPr>
        <w:tabs>
          <w:tab w:val="left" w:pos="1260"/>
        </w:tabs>
        <w:autoSpaceDE w:val="0"/>
        <w:autoSpaceDN w:val="0"/>
        <w:adjustRightInd w:val="0"/>
        <w:spacing w:after="0" w:line="240" w:lineRule="auto"/>
        <w:ind w:firstLine="720"/>
        <w:jc w:val="both"/>
        <w:rPr>
          <w:rFonts w:ascii="Times New Roman" w:hAnsi="Times New Roman" w:cs="Times New Roman"/>
          <w:sz w:val="24"/>
          <w:szCs w:val="24"/>
        </w:rPr>
      </w:pPr>
      <w:r w:rsidRPr="0098551B">
        <w:rPr>
          <w:rFonts w:ascii="Times New Roman" w:hAnsi="Times New Roman" w:cs="Times New Roman"/>
          <w:sz w:val="24"/>
          <w:szCs w:val="24"/>
        </w:rPr>
        <w:t>Формы организации образовательного процесса,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детей с НОДА определяет образовательная организация.</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Примерный учебный план состоит из двух частей – обязательной части и части, формируемой участниками образовательного процесса.</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образования:</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формирование гражданской идентичности обучающихся, приобщение их к общекультурным, национальным и этнокультурным ценностям;</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формирование здорового образа жизни, элементарных правил поведения в экстремальных ситуациях;</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личностное развитие обучающегося в соответствии с его индивидуальностью.</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sidRPr="0098551B">
        <w:rPr>
          <w:rFonts w:ascii="Times New Roman" w:hAnsi="Times New Roman" w:cs="Times New Roman"/>
          <w:sz w:val="24"/>
          <w:szCs w:val="24"/>
        </w:rPr>
        <w:t> </w:t>
      </w:r>
      <w:r w:rsidRPr="0098551B">
        <w:rPr>
          <w:rFonts w:ascii="Times New Roman" w:hAnsi="Times New Roman" w:cs="Times New Roman"/>
          <w:sz w:val="24"/>
          <w:szCs w:val="24"/>
        </w:rPr>
        <w:t>т.</w:t>
      </w:r>
      <w:r w:rsidRPr="0098551B">
        <w:rPr>
          <w:rFonts w:ascii="Times New Roman" w:hAnsi="Times New Roman" w:cs="Times New Roman"/>
          <w:sz w:val="24"/>
          <w:szCs w:val="24"/>
        </w:rPr>
        <w:t> </w:t>
      </w:r>
      <w:r w:rsidRPr="0098551B">
        <w:rPr>
          <w:rFonts w:ascii="Times New Roman" w:hAnsi="Times New Roman" w:cs="Times New Roman"/>
          <w:sz w:val="24"/>
          <w:szCs w:val="24"/>
        </w:rPr>
        <w:t>д.).</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Общие характеристики, направления, цели и практические задачи учебных предметов, курсов, предусмотренных требованиями Стандарта к структуре адаптированной основной общеобразовательной программы начального общего образования для обучающихся с НОДА, приведены в разделе «Рабочие программы учебных предметов» примерной адаптированной основной образовательной программы начального общего образования.</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xml:space="preserve">- учебные занятия, обеспечивающие удовлетворение особых образовательных потребностей детей с НОДА и необходимую коррекцию недостатков в психическом и/или физическом развитии;  </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учебные занятия для факультативного изучения отдельных учебных предметов;</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учебные занятия, обеспечивающие различные интересы обучающихся с НОДА, в том числе этнокультурные (например: история и культура родного края, этика, музыкальные занятия и др.).</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b/>
          <w:sz w:val="24"/>
          <w:szCs w:val="24"/>
        </w:rPr>
        <w:t xml:space="preserve">Коррекционно-развивающая область </w:t>
      </w:r>
      <w:r w:rsidRPr="0098551B">
        <w:rPr>
          <w:rFonts w:ascii="Times New Roman" w:hAnsi="Times New Roman" w:cs="Times New Roman"/>
          <w:sz w:val="24"/>
          <w:szCs w:val="24"/>
        </w:rPr>
        <w:t xml:space="preserve">учебного плана реализуется через учебные предметы, включающие в себя систему фронтальных и индивидуальных занятий с обучающимися. </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xml:space="preserve">В часть, формируемую участниками образовательного процесса, входит и внеурочная деятельность. В соответствии с требованиями Стандарта </w:t>
      </w:r>
      <w:r w:rsidRPr="0098551B">
        <w:rPr>
          <w:rFonts w:ascii="Times New Roman" w:hAnsi="Times New Roman" w:cs="Times New Roman"/>
          <w:b/>
          <w:sz w:val="24"/>
          <w:szCs w:val="24"/>
        </w:rPr>
        <w:t xml:space="preserve">внеурочная деятельность </w:t>
      </w:r>
      <w:r w:rsidRPr="0098551B">
        <w:rPr>
          <w:rFonts w:ascii="Times New Roman" w:hAnsi="Times New Roman" w:cs="Times New Roman"/>
          <w:sz w:val="24"/>
          <w:szCs w:val="24"/>
        </w:rPr>
        <w:t>организуется по направлениям развития личности (духовно-нравственное, социальное, общеинтеллектуальное, общекультурное, адаптивно- спортивное).</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 Одно из направлений внеурочной деятельности – проведение коррекционно-развивающих занятий, которые являются обязательными для обучающихся с НОДА.Чередование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Образовательная организация самостоятельно определяет режим работы (5</w:t>
      </w:r>
      <w:r w:rsidRPr="0098551B">
        <w:rPr>
          <w:rFonts w:ascii="Times New Roman" w:hAnsi="Times New Roman" w:cs="Times New Roman"/>
          <w:sz w:val="24"/>
          <w:szCs w:val="24"/>
        </w:rPr>
        <w:noBreakHyphen/>
        <w:t>дневная или 6</w:t>
      </w:r>
      <w:r w:rsidRPr="0098551B">
        <w:rPr>
          <w:rFonts w:ascii="Times New Roman" w:hAnsi="Times New Roman" w:cs="Times New Roman"/>
          <w:sz w:val="24"/>
          <w:szCs w:val="24"/>
        </w:rPr>
        <w:noBreakHyphen/>
        <w:t>дневная учебная неделя). Для учащихся 1 классов максимальная продолжительность учебной недели составляет 5 дней.</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xml:space="preserve">Продолжительность учебного года на первой ступени общего образования составляет 34 недели, в подготовительных и 1 классах – 33 недели. Продолжительность каникул в течение учебного года составляет не менее 30 календарных дней, летом –не менее 8 недель. </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Для обучающихся в подготовительных и 1 классах устанавливаются в течение года дополнительные недельные каникулы. Продолжительность урока составляет: в подготовительных и 1 классах – 35 минут; во 2-4 классах – 35-45 минут (по решению образовательной организации).</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для обучающихся подготовительных и первых классов – не более 4 уроков, и один день в неделю – не более 5 уроков с учетом урока физической культуры;</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для обучающихся вторых – четвертых классов – не более 5 уроков.</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Объем домашних заданий (по всем предметам) должен быть таким, чтобы затраты времени на его выполнение не превышали (в астрономических часах): во 2-3-х классах – 1,5 ч., в 4-х – 2 ч.</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Обучение в подготовительных и первых классах осуществляется с соблюдением следующих дополнительных требований:</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учебные занятия проводятся по 5-дневной учебной неделе и только в первую смену;</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обучение проводится без балльного оценивания знаний обучающихся и домашних заданий;</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дополнительные недельные каникулы в середине третьей четверти при традиционном режиме обучения.</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При обучении по адаптированной основной общеобразовательной программе начального общего образования 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 Наполняемость специального класса не может превышать 10 детей; в классах для детей с множественными нарушениями развития – до 5 детей.</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Чем сложнее дефект развития, тем более необходимы данные коррекционно-развивающие занятия.</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Группы комплектуются с учетом однородности и выраженности речевых, двигательных и других нарушений. Наполняемость групп – 2-4 учащихся. Продолжительность групповых и индивидуальных занятий до 25-30 минут, занятий по ЛФК – до 45 минут.</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Коррекционно-развивающая область может быть представлена курсами, направленными на развитие ощущений, ориентировки в пространстве.</w:t>
      </w:r>
    </w:p>
    <w:p w:rsidR="001C2014"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Коррекция и компенсация двигательных расстройств обучающихся реализуется под контролем руководителя физического воспитания</w:t>
      </w:r>
      <w:r w:rsidR="00DA28D7" w:rsidRPr="0098551B">
        <w:rPr>
          <w:rFonts w:ascii="Times New Roman" w:hAnsi="Times New Roman" w:cs="Times New Roman"/>
          <w:sz w:val="24"/>
          <w:szCs w:val="24"/>
        </w:rPr>
        <w:t>, учителями АФК. Ежедневно занятия физкультурой</w:t>
      </w:r>
      <w:r w:rsidRPr="0098551B">
        <w:rPr>
          <w:rFonts w:ascii="Times New Roman" w:hAnsi="Times New Roman" w:cs="Times New Roman"/>
          <w:sz w:val="24"/>
          <w:szCs w:val="24"/>
        </w:rPr>
        <w:t xml:space="preserve"> чередуются с общеобразовательными уроками. В расписании </w:t>
      </w:r>
      <w:proofErr w:type="gramStart"/>
      <w:r w:rsidRPr="0098551B">
        <w:rPr>
          <w:rFonts w:ascii="Times New Roman" w:hAnsi="Times New Roman" w:cs="Times New Roman"/>
          <w:sz w:val="24"/>
          <w:szCs w:val="24"/>
        </w:rPr>
        <w:t>дополнительно</w:t>
      </w:r>
      <w:r w:rsidR="00DA28D7" w:rsidRPr="0098551B">
        <w:rPr>
          <w:rFonts w:ascii="Times New Roman" w:hAnsi="Times New Roman" w:cs="Times New Roman"/>
          <w:sz w:val="24"/>
          <w:szCs w:val="24"/>
        </w:rPr>
        <w:t>(</w:t>
      </w:r>
      <w:proofErr w:type="gramEnd"/>
      <w:r w:rsidR="00DA28D7" w:rsidRPr="0098551B">
        <w:rPr>
          <w:rFonts w:ascii="Times New Roman" w:hAnsi="Times New Roman" w:cs="Times New Roman"/>
          <w:sz w:val="24"/>
          <w:szCs w:val="24"/>
        </w:rPr>
        <w:t xml:space="preserve">помимо 3 обязательных уроков физкультуры в неделю) </w:t>
      </w:r>
      <w:r w:rsidR="001C2014" w:rsidRPr="0098551B">
        <w:rPr>
          <w:rFonts w:ascii="Times New Roman" w:hAnsi="Times New Roman" w:cs="Times New Roman"/>
          <w:sz w:val="24"/>
          <w:szCs w:val="24"/>
        </w:rPr>
        <w:t>могут быть</w:t>
      </w:r>
      <w:r w:rsidRPr="0098551B">
        <w:rPr>
          <w:rFonts w:ascii="Times New Roman" w:hAnsi="Times New Roman" w:cs="Times New Roman"/>
          <w:sz w:val="24"/>
          <w:szCs w:val="24"/>
        </w:rPr>
        <w:t xml:space="preserve"> предусмотрены </w:t>
      </w:r>
      <w:r w:rsidR="001C2014" w:rsidRPr="0098551B">
        <w:rPr>
          <w:rFonts w:ascii="Times New Roman" w:hAnsi="Times New Roman" w:cs="Times New Roman"/>
          <w:sz w:val="24"/>
          <w:szCs w:val="24"/>
        </w:rPr>
        <w:t>занятия, обеспечивающиеежедневную организацию динамических и/или релаксационных пауз между уроками в зависимости от структуры и степени тяжести индивидуального двигательного дефекта</w:t>
      </w:r>
      <w:r w:rsidR="00DA28D7" w:rsidRPr="0098551B">
        <w:rPr>
          <w:rFonts w:ascii="Times New Roman" w:hAnsi="Times New Roman" w:cs="Times New Roman"/>
          <w:sz w:val="24"/>
          <w:szCs w:val="24"/>
        </w:rPr>
        <w:t xml:space="preserve"> за счет часов внеурочной деятельности</w:t>
      </w:r>
      <w:r w:rsidR="001C2014" w:rsidRPr="0098551B">
        <w:rPr>
          <w:rFonts w:ascii="Times New Roman" w:hAnsi="Times New Roman" w:cs="Times New Roman"/>
          <w:sz w:val="24"/>
          <w:szCs w:val="24"/>
        </w:rPr>
        <w:t>.</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Индивидуальные занятия по АФК и ЛФК обеспечивают коррекцию индивидуального двигательного дефекта. Количество часов на каждого учащегося определяется медицинской службой в зависимости от тяжести двигательного нарушения (от 2 до 5 час/нед.).</w:t>
      </w:r>
    </w:p>
    <w:tbl>
      <w:tblPr>
        <w:tblpPr w:leftFromText="180" w:rightFromText="180" w:vertAnchor="text" w:horzAnchor="margin" w:tblpY="-327"/>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C1587E" w:rsidRPr="0098551B" w:rsidTr="00A43D85">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0D6B58" w:rsidP="0098551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w:t>
            </w:r>
            <w:r w:rsidR="00C1587E" w:rsidRPr="0098551B">
              <w:rPr>
                <w:rFonts w:ascii="Times New Roman" w:hAnsi="Times New Roman" w:cs="Times New Roman"/>
                <w:b/>
                <w:sz w:val="24"/>
                <w:szCs w:val="24"/>
              </w:rPr>
              <w:t xml:space="preserve">чебный план </w:t>
            </w:r>
            <w:r w:rsidR="00C1587E" w:rsidRPr="0098551B">
              <w:rPr>
                <w:rFonts w:ascii="Times New Roman" w:hAnsi="Times New Roman" w:cs="Times New Roman"/>
                <w:b/>
                <w:sz w:val="24"/>
                <w:szCs w:val="24"/>
              </w:rPr>
              <w:br/>
              <w:t>АООП начального общего образования обучающихся с НОДА (вариант 6.2.)</w:t>
            </w:r>
            <w:r w:rsidR="00C1587E" w:rsidRPr="0098551B">
              <w:rPr>
                <w:rFonts w:ascii="Times New Roman" w:hAnsi="Times New Roman" w:cs="Times New Roman"/>
                <w:b/>
                <w:sz w:val="24"/>
                <w:szCs w:val="24"/>
              </w:rPr>
              <w:br/>
              <w:t>годовой</w:t>
            </w:r>
          </w:p>
        </w:tc>
      </w:tr>
      <w:tr w:rsidR="00C1587E" w:rsidRPr="0098551B"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Количество часов в неделю</w:t>
            </w:r>
          </w:p>
        </w:tc>
      </w:tr>
      <w:tr w:rsidR="00C1587E" w:rsidRPr="0098551B" w:rsidTr="00A43D85">
        <w:trPr>
          <w:trHeight w:val="396"/>
        </w:trPr>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98551B" w:rsidRDefault="00C1587E" w:rsidP="0098551B">
            <w:pPr>
              <w:spacing w:after="0" w:line="240" w:lineRule="auto"/>
              <w:rPr>
                <w:rFonts w:ascii="Times New Roman" w:hAnsi="Times New Roman" w:cs="Times New Roman"/>
                <w:b/>
                <w:bCs/>
                <w:sz w:val="24"/>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98551B" w:rsidRDefault="00C1587E" w:rsidP="0098551B">
            <w:pPr>
              <w:spacing w:after="0" w:line="240" w:lineRule="auto"/>
              <w:rPr>
                <w:rFonts w:ascii="Times New Roman" w:hAnsi="Times New Roman" w:cs="Times New Roman"/>
                <w:b/>
                <w:bCs/>
                <w:sz w:val="24"/>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b/>
                <w:sz w:val="24"/>
                <w:szCs w:val="24"/>
                <w:lang w:val="en-US"/>
              </w:rPr>
            </w:pPr>
            <w:r w:rsidRPr="0098551B">
              <w:rPr>
                <w:rFonts w:ascii="Times New Roman" w:hAnsi="Times New Roman" w:cs="Times New Roman"/>
                <w:b/>
                <w:sz w:val="24"/>
                <w:szCs w:val="24"/>
              </w:rPr>
              <w:t>Всего</w:t>
            </w:r>
          </w:p>
        </w:tc>
      </w:tr>
      <w:tr w:rsidR="00C1587E" w:rsidRPr="0098551B" w:rsidTr="00A43D85">
        <w:trPr>
          <w:trHeight w:val="318"/>
        </w:trPr>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1587E" w:rsidRPr="0098551B" w:rsidRDefault="00C1587E" w:rsidP="0098551B">
            <w:pPr>
              <w:spacing w:after="0" w:line="240" w:lineRule="auto"/>
              <w:rPr>
                <w:rFonts w:ascii="Times New Roman" w:hAnsi="Times New Roman" w:cs="Times New Roman"/>
                <w:b/>
                <w:sz w:val="24"/>
                <w:szCs w:val="24"/>
              </w:rPr>
            </w:pPr>
            <w:r w:rsidRPr="0098551B">
              <w:rPr>
                <w:rFonts w:ascii="Times New Roman" w:hAnsi="Times New Roman" w:cs="Times New Roman"/>
                <w:b/>
                <w:i/>
                <w:sz w:val="24"/>
                <w:szCs w:val="24"/>
              </w:rPr>
              <w:t>Обязательная часть</w:t>
            </w:r>
          </w:p>
        </w:tc>
      </w:tr>
      <w:tr w:rsidR="00C1587E" w:rsidRPr="0098551B"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672</w:t>
            </w:r>
          </w:p>
        </w:tc>
      </w:tr>
      <w:tr w:rsidR="00C1587E" w:rsidRPr="0098551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98551B" w:rsidRDefault="00C1587E"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638</w:t>
            </w:r>
          </w:p>
        </w:tc>
      </w:tr>
      <w:tr w:rsidR="00C1587E" w:rsidRPr="0098551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98551B" w:rsidRDefault="00C1587E"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204</w:t>
            </w:r>
          </w:p>
        </w:tc>
      </w:tr>
      <w:tr w:rsidR="00C1587E" w:rsidRPr="0098551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Математика и информатика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r w:rsidR="00295847" w:rsidRPr="0098551B">
              <w:rPr>
                <w:rFonts w:ascii="Times New Roman" w:hAnsi="Times New Roman" w:cs="Times New Roman"/>
                <w:sz w:val="24"/>
                <w:szCs w:val="24"/>
              </w:rPr>
              <w:t>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r w:rsidR="00295847" w:rsidRPr="0098551B">
              <w:rPr>
                <w:rFonts w:ascii="Times New Roman" w:hAnsi="Times New Roman" w:cs="Times New Roman"/>
                <w:b w:val="0"/>
              </w:rPr>
              <w:t>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295847" w:rsidP="0098551B">
            <w:pPr>
              <w:pStyle w:val="Heading"/>
              <w:jc w:val="center"/>
              <w:rPr>
                <w:rFonts w:ascii="Times New Roman" w:hAnsi="Times New Roman" w:cs="Times New Roman"/>
                <w:b w:val="0"/>
              </w:rPr>
            </w:pPr>
            <w:r w:rsidRPr="0098551B">
              <w:rPr>
                <w:rFonts w:ascii="Times New Roman" w:hAnsi="Times New Roman" w:cs="Times New Roman"/>
                <w:b w:val="0"/>
              </w:rPr>
              <w:t>672</w:t>
            </w:r>
          </w:p>
        </w:tc>
      </w:tr>
      <w:tr w:rsidR="00C1587E" w:rsidRPr="0098551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Обществознание 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E8272D"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E8272D" w:rsidP="0098551B">
            <w:pPr>
              <w:pStyle w:val="Heading"/>
              <w:jc w:val="center"/>
              <w:rPr>
                <w:rFonts w:ascii="Times New Roman" w:hAnsi="Times New Roman" w:cs="Times New Roman"/>
                <w:b w:val="0"/>
              </w:rPr>
            </w:pPr>
            <w:r w:rsidRPr="0098551B">
              <w:rPr>
                <w:rFonts w:ascii="Times New Roman" w:hAnsi="Times New Roman" w:cs="Times New Roman"/>
                <w:b w:val="0"/>
              </w:rPr>
              <w:t>270</w:t>
            </w:r>
          </w:p>
        </w:tc>
      </w:tr>
      <w:tr w:rsidR="00C1587E" w:rsidRPr="0098551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ОРКСЭ</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w:t>
            </w:r>
          </w:p>
        </w:tc>
      </w:tr>
      <w:tr w:rsidR="00C1587E" w:rsidRPr="0098551B"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168</w:t>
            </w:r>
          </w:p>
        </w:tc>
      </w:tr>
      <w:tr w:rsidR="00C1587E" w:rsidRPr="0098551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98551B" w:rsidRDefault="00C1587E"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168</w:t>
            </w:r>
          </w:p>
        </w:tc>
      </w:tr>
      <w:tr w:rsidR="00C1587E" w:rsidRPr="0098551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E8272D"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67247D" w:rsidP="0098551B">
            <w:pPr>
              <w:pStyle w:val="Heading"/>
              <w:jc w:val="center"/>
              <w:rPr>
                <w:rFonts w:ascii="Times New Roman" w:hAnsi="Times New Roman" w:cs="Times New Roman"/>
                <w:b w:val="0"/>
              </w:rPr>
            </w:pPr>
            <w:r w:rsidRPr="0098551B">
              <w:rPr>
                <w:rFonts w:ascii="Times New Roman" w:hAnsi="Times New Roman" w:cs="Times New Roman"/>
                <w:b w:val="0"/>
              </w:rPr>
              <w:t>168</w:t>
            </w:r>
          </w:p>
        </w:tc>
      </w:tr>
      <w:tr w:rsidR="00C1587E" w:rsidRPr="0098551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E8272D"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102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102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67247D"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67247D" w:rsidP="0098551B">
            <w:pPr>
              <w:pStyle w:val="Heading"/>
              <w:jc w:val="center"/>
              <w:rPr>
                <w:rFonts w:ascii="Times New Roman" w:hAnsi="Times New Roman" w:cs="Times New Roman"/>
                <w:b w:val="0"/>
              </w:rPr>
            </w:pPr>
            <w:r w:rsidRPr="0098551B">
              <w:rPr>
                <w:rFonts w:ascii="Times New Roman" w:hAnsi="Times New Roman" w:cs="Times New Roman"/>
                <w:b w:val="0"/>
              </w:rPr>
              <w:t>504</w:t>
            </w:r>
          </w:p>
        </w:tc>
      </w:tr>
      <w:tr w:rsidR="00C1587E" w:rsidRPr="0098551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rPr>
            </w:pPr>
            <w:r w:rsidRPr="0098551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6</w:t>
            </w:r>
            <w:r w:rsidR="00295847" w:rsidRPr="0098551B">
              <w:rPr>
                <w:rFonts w:ascii="Times New Roman" w:hAnsi="Times New Roman" w:cs="Times New Roman"/>
                <w:b/>
                <w:sz w:val="24"/>
                <w:szCs w:val="24"/>
              </w:rPr>
              <w:t>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6</w:t>
            </w:r>
            <w:r w:rsidR="00295847" w:rsidRPr="0098551B">
              <w:rPr>
                <w:rFonts w:ascii="Times New Roman" w:hAnsi="Times New Roman" w:cs="Times New Roman"/>
              </w:rPr>
              <w:t>27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748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748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748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295847" w:rsidP="0098551B">
            <w:pPr>
              <w:pStyle w:val="Heading"/>
              <w:jc w:val="center"/>
              <w:rPr>
                <w:rFonts w:ascii="Times New Roman" w:hAnsi="Times New Roman" w:cs="Times New Roman"/>
              </w:rPr>
            </w:pPr>
            <w:r w:rsidRPr="0098551B">
              <w:rPr>
                <w:rFonts w:ascii="Times New Roman" w:hAnsi="Times New Roman" w:cs="Times New Roman"/>
              </w:rPr>
              <w:t>3498</w:t>
            </w:r>
          </w:p>
        </w:tc>
      </w:tr>
      <w:tr w:rsidR="00C1587E"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rPr>
                <w:rFonts w:ascii="Times New Roman" w:hAnsi="Times New Roman" w:cs="Times New Roman"/>
                <w:i/>
                <w:sz w:val="24"/>
                <w:szCs w:val="24"/>
              </w:rPr>
            </w:pPr>
            <w:r w:rsidRPr="0098551B">
              <w:rPr>
                <w:rFonts w:ascii="Times New Roman" w:hAnsi="Times New Roman" w:cs="Times New Roman"/>
                <w:b/>
                <w:i/>
                <w:sz w:val="24"/>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295847" w:rsidP="0098551B">
            <w:pPr>
              <w:pStyle w:val="Heading"/>
              <w:jc w:val="center"/>
              <w:rPr>
                <w:rFonts w:ascii="Times New Roman" w:hAnsi="Times New Roman" w:cs="Times New Roman"/>
                <w:b w:val="0"/>
              </w:rPr>
            </w:pPr>
            <w:r w:rsidRPr="0098551B">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295847"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295847" w:rsidP="0098551B">
            <w:pPr>
              <w:pStyle w:val="Heading"/>
              <w:jc w:val="center"/>
              <w:rPr>
                <w:rFonts w:ascii="Times New Roman" w:hAnsi="Times New Roman" w:cs="Times New Roman"/>
                <w:b w:val="0"/>
              </w:rPr>
            </w:pPr>
            <w:r w:rsidRPr="0098551B">
              <w:rPr>
                <w:rFonts w:ascii="Times New Roman" w:hAnsi="Times New Roman" w:cs="Times New Roman"/>
                <w:b w:val="0"/>
              </w:rPr>
              <w:t>234</w:t>
            </w:r>
          </w:p>
        </w:tc>
      </w:tr>
      <w:tr w:rsidR="00C1587E"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782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782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782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3732</w:t>
            </w:r>
          </w:p>
        </w:tc>
      </w:tr>
      <w:tr w:rsidR="00C1587E"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1680</w:t>
            </w:r>
          </w:p>
        </w:tc>
      </w:tr>
      <w:tr w:rsidR="00C1587E"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840</w:t>
            </w:r>
          </w:p>
        </w:tc>
      </w:tr>
      <w:tr w:rsidR="00C1587E"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840</w:t>
            </w:r>
          </w:p>
        </w:tc>
      </w:tr>
      <w:tr w:rsidR="00C1587E"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840</w:t>
            </w:r>
          </w:p>
        </w:tc>
      </w:tr>
      <w:tr w:rsidR="00C1587E"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rPr>
                <w:rFonts w:ascii="Times New Roman" w:hAnsi="Times New Roman" w:cs="Times New Roman"/>
                <w:i/>
                <w:sz w:val="24"/>
                <w:szCs w:val="24"/>
              </w:rPr>
            </w:pPr>
            <w:r w:rsidRPr="0098551B">
              <w:rPr>
                <w:rFonts w:ascii="Times New Roman" w:hAnsi="Times New Roman" w:cs="Times New Roman"/>
                <w:b/>
                <w:sz w:val="24"/>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1122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1122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1122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5412</w:t>
            </w:r>
          </w:p>
        </w:tc>
      </w:tr>
    </w:tbl>
    <w:p w:rsidR="00A45FF7" w:rsidRPr="0098551B" w:rsidRDefault="00A45FF7" w:rsidP="0098551B">
      <w:pPr>
        <w:pStyle w:val="14TexstOSNOVA1012"/>
        <w:spacing w:line="240" w:lineRule="auto"/>
        <w:ind w:firstLine="0"/>
        <w:rPr>
          <w:rFonts w:ascii="Times New Roman" w:hAnsi="Times New Roman" w:cs="Times New Roman"/>
          <w:caps/>
          <w:color w:val="auto"/>
          <w:spacing w:val="2"/>
          <w:sz w:val="24"/>
          <w:szCs w:val="24"/>
        </w:rPr>
      </w:pPr>
    </w:p>
    <w:tbl>
      <w:tblPr>
        <w:tblpPr w:leftFromText="180" w:rightFromText="180" w:vertAnchor="text" w:horzAnchor="margin" w:tblpY="-159"/>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0C4DD1" w:rsidRPr="0098551B" w:rsidTr="00A43D85">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D6B58" w:rsidP="0098551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w:t>
            </w:r>
            <w:r w:rsidR="000C4DD1" w:rsidRPr="0098551B">
              <w:rPr>
                <w:rFonts w:ascii="Times New Roman" w:hAnsi="Times New Roman" w:cs="Times New Roman"/>
                <w:b/>
                <w:sz w:val="24"/>
                <w:szCs w:val="24"/>
              </w:rPr>
              <w:t xml:space="preserve">чебный план </w:t>
            </w:r>
            <w:r w:rsidR="000C4DD1" w:rsidRPr="0098551B">
              <w:rPr>
                <w:rFonts w:ascii="Times New Roman" w:hAnsi="Times New Roman" w:cs="Times New Roman"/>
                <w:b/>
                <w:sz w:val="24"/>
                <w:szCs w:val="24"/>
              </w:rPr>
              <w:br/>
              <w:t>АООП начального общего образования обучающихся с НОДА (вариант 6.2.)</w:t>
            </w:r>
            <w:r w:rsidR="000C4DD1" w:rsidRPr="0098551B">
              <w:rPr>
                <w:rFonts w:ascii="Times New Roman" w:hAnsi="Times New Roman" w:cs="Times New Roman"/>
                <w:b/>
                <w:sz w:val="24"/>
                <w:szCs w:val="24"/>
              </w:rPr>
              <w:br/>
              <w:t>недельный</w:t>
            </w:r>
          </w:p>
        </w:tc>
      </w:tr>
      <w:tr w:rsidR="000C4DD1" w:rsidRPr="0098551B"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rPr>
            </w:pPr>
            <w:r w:rsidRPr="0098551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rPr>
            </w:pPr>
            <w:r w:rsidRPr="0098551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Количество часов в неделю</w:t>
            </w:r>
          </w:p>
        </w:tc>
      </w:tr>
      <w:tr w:rsidR="000C4DD1" w:rsidRPr="0098551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98551B" w:rsidRDefault="000C4DD1" w:rsidP="0098551B">
            <w:pPr>
              <w:spacing w:after="0" w:line="240" w:lineRule="auto"/>
              <w:rPr>
                <w:rFonts w:ascii="Times New Roman" w:hAnsi="Times New Roman" w:cs="Times New Roman"/>
                <w:b/>
                <w:bCs/>
                <w:sz w:val="24"/>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98551B" w:rsidRDefault="000C4DD1" w:rsidP="0098551B">
            <w:pPr>
              <w:spacing w:after="0" w:line="240" w:lineRule="auto"/>
              <w:rPr>
                <w:rFonts w:ascii="Times New Roman" w:hAnsi="Times New Roman" w:cs="Times New Roman"/>
                <w:b/>
                <w:bCs/>
                <w:sz w:val="24"/>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b/>
                <w:sz w:val="24"/>
                <w:szCs w:val="24"/>
                <w:lang w:val="en-US"/>
              </w:rPr>
            </w:pPr>
            <w:r w:rsidRPr="0098551B">
              <w:rPr>
                <w:rFonts w:ascii="Times New Roman" w:hAnsi="Times New Roman" w:cs="Times New Roman"/>
                <w:b/>
                <w:sz w:val="24"/>
                <w:szCs w:val="24"/>
              </w:rPr>
              <w:t>Всего</w:t>
            </w:r>
          </w:p>
        </w:tc>
      </w:tr>
      <w:tr w:rsidR="000C4DD1" w:rsidRPr="0098551B" w:rsidTr="00A43D85">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0C4DD1" w:rsidRPr="0098551B" w:rsidRDefault="000C4DD1" w:rsidP="0098551B">
            <w:pPr>
              <w:spacing w:after="0" w:line="240" w:lineRule="auto"/>
              <w:rPr>
                <w:rFonts w:ascii="Times New Roman" w:hAnsi="Times New Roman" w:cs="Times New Roman"/>
                <w:b/>
                <w:sz w:val="24"/>
                <w:szCs w:val="24"/>
              </w:rPr>
            </w:pPr>
            <w:r w:rsidRPr="0098551B">
              <w:rPr>
                <w:rFonts w:ascii="Times New Roman" w:hAnsi="Times New Roman" w:cs="Times New Roman"/>
                <w:b/>
                <w:i/>
                <w:sz w:val="24"/>
                <w:szCs w:val="24"/>
              </w:rPr>
              <w:t>Обязательная часть</w:t>
            </w:r>
          </w:p>
        </w:tc>
      </w:tr>
      <w:tr w:rsidR="000C4DD1" w:rsidRPr="0098551B"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20</w:t>
            </w:r>
          </w:p>
        </w:tc>
      </w:tr>
      <w:tr w:rsidR="000C4DD1" w:rsidRPr="0098551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98551B" w:rsidRDefault="000C4DD1"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19</w:t>
            </w:r>
          </w:p>
        </w:tc>
      </w:tr>
      <w:tr w:rsidR="000C4DD1" w:rsidRPr="0098551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98551B" w:rsidRDefault="000C4DD1"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6</w:t>
            </w:r>
          </w:p>
        </w:tc>
      </w:tr>
      <w:tr w:rsidR="000C4DD1" w:rsidRPr="0098551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 xml:space="preserve">Математика </w:t>
            </w:r>
            <w:r w:rsidRPr="0098551B">
              <w:rPr>
                <w:rFonts w:ascii="Times New Roman" w:hAnsi="Times New Roman" w:cs="Times New Roman"/>
                <w:b w:val="0"/>
              </w:rPr>
              <w:br/>
              <w:t>и информатика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20</w:t>
            </w:r>
          </w:p>
        </w:tc>
      </w:tr>
      <w:tr w:rsidR="000C4DD1" w:rsidRPr="0098551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 xml:space="preserve">Обществознание </w:t>
            </w:r>
            <w:r w:rsidRPr="0098551B">
              <w:rPr>
                <w:rFonts w:ascii="Times New Roman" w:hAnsi="Times New Roman" w:cs="Times New Roman"/>
                <w:b w:val="0"/>
              </w:rPr>
              <w:br/>
              <w:t>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8</w:t>
            </w:r>
          </w:p>
        </w:tc>
      </w:tr>
      <w:tr w:rsidR="000C4DD1" w:rsidRPr="0098551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ОРКСЭ</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1</w:t>
            </w:r>
          </w:p>
        </w:tc>
      </w:tr>
      <w:tr w:rsidR="000C4DD1" w:rsidRPr="0098551B"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0C4DD1" w:rsidRPr="0098551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98551B" w:rsidRDefault="000C4DD1"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0C4DD1" w:rsidRPr="0098551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0C4DD1" w:rsidRPr="0098551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15</w:t>
            </w:r>
          </w:p>
        </w:tc>
      </w:tr>
      <w:tr w:rsidR="000C4DD1" w:rsidRPr="0098551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rPr>
            </w:pPr>
            <w:r w:rsidRPr="0098551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19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rPr>
            </w:pPr>
            <w:r w:rsidRPr="0098551B">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rPr>
            </w:pPr>
            <w:r w:rsidRPr="0098551B">
              <w:rPr>
                <w:rFonts w:ascii="Times New Roman" w:hAnsi="Times New Roman" w:cs="Times New Roman"/>
              </w:rPr>
              <w:t>22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rPr>
            </w:pPr>
            <w:r w:rsidRPr="0098551B">
              <w:rPr>
                <w:rFonts w:ascii="Times New Roman" w:hAnsi="Times New Roman" w:cs="Times New Roman"/>
              </w:rPr>
              <w:t>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rPr>
            </w:pPr>
            <w:r w:rsidRPr="0098551B">
              <w:rPr>
                <w:rFonts w:ascii="Times New Roman" w:hAnsi="Times New Roman" w:cs="Times New Roman"/>
              </w:rPr>
              <w:t>104</w:t>
            </w:r>
          </w:p>
        </w:tc>
      </w:tr>
      <w:tr w:rsidR="000C4DD1"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rPr>
                <w:rFonts w:ascii="Times New Roman" w:hAnsi="Times New Roman" w:cs="Times New Roman"/>
                <w:sz w:val="24"/>
                <w:szCs w:val="24"/>
              </w:rPr>
            </w:pPr>
            <w:r w:rsidRPr="0098551B">
              <w:rPr>
                <w:rFonts w:ascii="Times New Roman" w:hAnsi="Times New Roman" w:cs="Times New Roman"/>
                <w:b/>
                <w:i/>
                <w:sz w:val="24"/>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7</w:t>
            </w:r>
          </w:p>
        </w:tc>
      </w:tr>
      <w:tr w:rsidR="000C4DD1"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rPr>
            </w:pPr>
            <w:r w:rsidRPr="0098551B">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rPr>
            </w:pPr>
            <w:r w:rsidRPr="0098551B">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rPr>
            </w:pPr>
            <w:r w:rsidRPr="0098551B">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rPr>
            </w:pPr>
            <w:r w:rsidRPr="0098551B">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rPr>
            </w:pPr>
            <w:r w:rsidRPr="0098551B">
              <w:rPr>
                <w:rFonts w:ascii="Times New Roman" w:hAnsi="Times New Roman" w:cs="Times New Roman"/>
              </w:rPr>
              <w:t>111</w:t>
            </w:r>
          </w:p>
        </w:tc>
      </w:tr>
      <w:tr w:rsidR="000C4DD1"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50</w:t>
            </w:r>
          </w:p>
        </w:tc>
      </w:tr>
      <w:tr w:rsidR="000C4DD1"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25</w:t>
            </w:r>
          </w:p>
        </w:tc>
      </w:tr>
      <w:tr w:rsidR="000C4DD1"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25</w:t>
            </w:r>
          </w:p>
        </w:tc>
      </w:tr>
      <w:tr w:rsidR="000C4DD1"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25</w:t>
            </w:r>
          </w:p>
        </w:tc>
      </w:tr>
      <w:tr w:rsidR="000C4DD1"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rPr>
                <w:rFonts w:ascii="Times New Roman" w:hAnsi="Times New Roman" w:cs="Times New Roman"/>
                <w:i/>
                <w:sz w:val="24"/>
                <w:szCs w:val="24"/>
              </w:rPr>
            </w:pPr>
            <w:r w:rsidRPr="0098551B">
              <w:rPr>
                <w:rFonts w:ascii="Times New Roman" w:hAnsi="Times New Roman" w:cs="Times New Roman"/>
                <w:b/>
                <w:sz w:val="24"/>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161</w:t>
            </w:r>
          </w:p>
        </w:tc>
      </w:tr>
    </w:tbl>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 подготовительного п</w:t>
      </w:r>
      <w:r w:rsidR="00B615C0" w:rsidRPr="0098551B">
        <w:rPr>
          <w:rFonts w:ascii="Times New Roman" w:hAnsi="Times New Roman"/>
          <w:sz w:val="24"/>
          <w:szCs w:val="24"/>
        </w:rPr>
        <w:t xml:space="preserve">о 4 классы необходимо введение дополнительного часа в неделю на изучение предмета «Русский язык» из части учебного плана, </w:t>
      </w:r>
      <w:proofErr w:type="gramStart"/>
      <w:r w:rsidR="00B615C0" w:rsidRPr="0098551B">
        <w:rPr>
          <w:rFonts w:ascii="Times New Roman" w:hAnsi="Times New Roman"/>
          <w:sz w:val="24"/>
          <w:szCs w:val="24"/>
        </w:rPr>
        <w:t>формируемой  участниками</w:t>
      </w:r>
      <w:proofErr w:type="gramEnd"/>
      <w:r w:rsidR="00B615C0" w:rsidRPr="0098551B">
        <w:rPr>
          <w:rFonts w:ascii="Times New Roman" w:hAnsi="Times New Roman"/>
          <w:sz w:val="24"/>
          <w:szCs w:val="24"/>
        </w:rPr>
        <w:t xml:space="preserve"> образовательных отношений</w:t>
      </w:r>
      <w:r w:rsidRPr="0098551B">
        <w:rPr>
          <w:rFonts w:ascii="Times New Roman" w:hAnsi="Times New Roman"/>
          <w:sz w:val="24"/>
          <w:szCs w:val="24"/>
        </w:rPr>
        <w:t>. Это позволяет учитывать трудности в формировании графо-моторных навыков, а также формировать альтернативные способы письма в случаях, если формирование графо-моторных навыков затруднено или невозможно.</w:t>
      </w:r>
    </w:p>
    <w:p w:rsidR="00B615C0"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 подготовительном</w:t>
      </w:r>
      <w:r w:rsidR="00B615C0" w:rsidRPr="0098551B">
        <w:rPr>
          <w:rFonts w:ascii="Times New Roman" w:hAnsi="Times New Roman"/>
          <w:sz w:val="24"/>
          <w:szCs w:val="24"/>
        </w:rPr>
        <w:t xml:space="preserve"> и </w:t>
      </w:r>
      <w:proofErr w:type="gramStart"/>
      <w:r w:rsidR="00B615C0" w:rsidRPr="0098551B">
        <w:rPr>
          <w:rFonts w:ascii="Times New Roman" w:hAnsi="Times New Roman"/>
          <w:sz w:val="24"/>
          <w:szCs w:val="24"/>
        </w:rPr>
        <w:t xml:space="preserve">первом </w:t>
      </w:r>
      <w:r w:rsidRPr="0098551B">
        <w:rPr>
          <w:rFonts w:ascii="Times New Roman" w:hAnsi="Times New Roman"/>
          <w:sz w:val="24"/>
          <w:szCs w:val="24"/>
        </w:rPr>
        <w:t xml:space="preserve"> классе</w:t>
      </w:r>
      <w:proofErr w:type="gramEnd"/>
      <w:r w:rsidRPr="0098551B">
        <w:rPr>
          <w:rFonts w:ascii="Times New Roman" w:hAnsi="Times New Roman"/>
          <w:sz w:val="24"/>
          <w:szCs w:val="24"/>
        </w:rPr>
        <w:t xml:space="preserve"> возможно введение</w:t>
      </w:r>
      <w:r w:rsidR="00B615C0" w:rsidRPr="0098551B">
        <w:rPr>
          <w:rFonts w:ascii="Times New Roman" w:hAnsi="Times New Roman"/>
          <w:sz w:val="24"/>
          <w:szCs w:val="24"/>
        </w:rPr>
        <w:t>дополнительного часа в неделю на изучение предмета «Математика»,</w:t>
      </w:r>
      <w:r w:rsidRPr="0098551B">
        <w:rPr>
          <w:rFonts w:ascii="Times New Roman" w:hAnsi="Times New Roman"/>
          <w:sz w:val="24"/>
          <w:szCs w:val="24"/>
        </w:rPr>
        <w:t xml:space="preserve"> что позволяет корректировать или формировать пространственные, плоскостные представления, сформировать элементарные математические представления, заложить основы счета.</w:t>
      </w:r>
      <w:r w:rsidR="00B615C0" w:rsidRPr="0098551B">
        <w:rPr>
          <w:rFonts w:ascii="Times New Roman" w:hAnsi="Times New Roman"/>
          <w:sz w:val="24"/>
          <w:szCs w:val="24"/>
        </w:rPr>
        <w:t xml:space="preserve"> Во 2-4 классах</w:t>
      </w:r>
      <w:r w:rsidR="00714F27" w:rsidRPr="0098551B">
        <w:rPr>
          <w:rFonts w:ascii="Times New Roman" w:hAnsi="Times New Roman"/>
          <w:sz w:val="24"/>
          <w:szCs w:val="24"/>
        </w:rPr>
        <w:t xml:space="preserve"> на изучение данного предмета предполагается 4 часа в неделю.</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 области «Физическая культура» в учебном плане должен быть предмет «Адаптивная физическая культура» (АФК).</w:t>
      </w:r>
      <w:r w:rsidR="00714F27" w:rsidRPr="0098551B">
        <w:rPr>
          <w:rFonts w:ascii="Times New Roman" w:hAnsi="Times New Roman"/>
          <w:sz w:val="24"/>
          <w:szCs w:val="24"/>
        </w:rPr>
        <w:t xml:space="preserve"> В случае </w:t>
      </w:r>
      <w:proofErr w:type="gramStart"/>
      <w:r w:rsidR="00714F27" w:rsidRPr="0098551B">
        <w:rPr>
          <w:rFonts w:ascii="Times New Roman" w:hAnsi="Times New Roman"/>
          <w:sz w:val="24"/>
          <w:szCs w:val="24"/>
        </w:rPr>
        <w:t>необходимости  целесообразно</w:t>
      </w:r>
      <w:proofErr w:type="gramEnd"/>
      <w:r w:rsidRPr="0098551B">
        <w:rPr>
          <w:rFonts w:ascii="Times New Roman" w:hAnsi="Times New Roman"/>
          <w:sz w:val="24"/>
          <w:szCs w:val="24"/>
        </w:rPr>
        <w:t xml:space="preserve"> предусмотреть деление класса на подгруппы, так как в одном классе могут обучаться как дети с тяжелыми двигательными нарушениями, так и самостоятельно передвигающиеся (в том чис</w:t>
      </w:r>
      <w:r w:rsidR="00714F27" w:rsidRPr="0098551B">
        <w:rPr>
          <w:rFonts w:ascii="Times New Roman" w:hAnsi="Times New Roman"/>
          <w:sz w:val="24"/>
          <w:szCs w:val="24"/>
        </w:rPr>
        <w:t>ле при помощи различных опор). Допустимы</w:t>
      </w:r>
      <w:r w:rsidRPr="0098551B">
        <w:rPr>
          <w:rFonts w:ascii="Times New Roman" w:hAnsi="Times New Roman"/>
          <w:sz w:val="24"/>
          <w:szCs w:val="24"/>
        </w:rPr>
        <w:t xml:space="preserve"> замены групповых занятий АФК индивидуальными</w:t>
      </w:r>
      <w:r w:rsidR="00714F27" w:rsidRPr="0098551B">
        <w:rPr>
          <w:rFonts w:ascii="Times New Roman" w:hAnsi="Times New Roman"/>
          <w:sz w:val="24"/>
          <w:szCs w:val="24"/>
        </w:rPr>
        <w:t xml:space="preserve"> занятиями</w:t>
      </w:r>
      <w:r w:rsidRPr="0098551B">
        <w:rPr>
          <w:rFonts w:ascii="Times New Roman" w:hAnsi="Times New Roman"/>
          <w:sz w:val="24"/>
          <w:szCs w:val="24"/>
        </w:rPr>
        <w:t xml:space="preserve"> для детей с тяжелыми двигательными нарушениями. Учитель АФК в таком случае может эффективно работать по коррекции индивидуального двигательного дефекта.</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 учебный план 4 класса включен учебный предмет «Основы религиозных культур и светской этики» (ОРКСЭ), 1 час в неделю (всего 34 часа).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w:t>
      </w:r>
    </w:p>
    <w:p w:rsidR="00D2568E" w:rsidRPr="0098551B" w:rsidRDefault="00D2568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Большинство учащихся с НОДА имеет низкий уровень сформированности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умелостив </w:t>
      </w:r>
      <w:proofErr w:type="gramStart"/>
      <w:r w:rsidRPr="0098551B">
        <w:rPr>
          <w:rFonts w:ascii="Times New Roman" w:hAnsi="Times New Roman"/>
          <w:sz w:val="24"/>
          <w:szCs w:val="24"/>
        </w:rPr>
        <w:t>рамках  внеурочной</w:t>
      </w:r>
      <w:proofErr w:type="gramEnd"/>
      <w:r w:rsidRPr="0098551B">
        <w:rPr>
          <w:rFonts w:ascii="Times New Roman" w:hAnsi="Times New Roman"/>
          <w:sz w:val="24"/>
          <w:szCs w:val="24"/>
        </w:rPr>
        <w:t xml:space="preserve"> деятельности.</w:t>
      </w: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C1587E" w:rsidRPr="0098551B">
        <w:tc>
          <w:tcPr>
            <w:tcW w:w="10070" w:type="dxa"/>
            <w:gridSpan w:val="8"/>
            <w:tcBorders>
              <w:top w:val="single" w:sz="4" w:space="0" w:color="auto"/>
              <w:left w:val="single" w:sz="4" w:space="0" w:color="auto"/>
              <w:bottom w:val="single" w:sz="4" w:space="0" w:color="auto"/>
              <w:right w:val="single" w:sz="4" w:space="0" w:color="auto"/>
            </w:tcBorders>
          </w:tcPr>
          <w:p w:rsidR="00C1587E" w:rsidRPr="0098551B" w:rsidRDefault="000D6B58" w:rsidP="0098551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w:t>
            </w:r>
            <w:r w:rsidR="00C1587E" w:rsidRPr="0098551B">
              <w:rPr>
                <w:rFonts w:ascii="Times New Roman" w:hAnsi="Times New Roman" w:cs="Times New Roman"/>
                <w:b/>
                <w:sz w:val="24"/>
                <w:szCs w:val="24"/>
              </w:rPr>
              <w:t xml:space="preserve">чебный план </w:t>
            </w:r>
            <w:r w:rsidR="00C1587E" w:rsidRPr="0098551B">
              <w:rPr>
                <w:rFonts w:ascii="Times New Roman" w:hAnsi="Times New Roman" w:cs="Times New Roman"/>
                <w:b/>
                <w:sz w:val="24"/>
                <w:szCs w:val="24"/>
              </w:rPr>
              <w:br/>
              <w:t>АООП начального общего образования обу</w:t>
            </w:r>
            <w:r w:rsidR="00814509" w:rsidRPr="0098551B">
              <w:rPr>
                <w:rFonts w:ascii="Times New Roman" w:hAnsi="Times New Roman" w:cs="Times New Roman"/>
                <w:b/>
                <w:sz w:val="24"/>
                <w:szCs w:val="24"/>
              </w:rPr>
              <w:t>чающихся с НОДА с ЗПР (вариант 6.2</w:t>
            </w:r>
            <w:r w:rsidR="00C1587E" w:rsidRPr="0098551B">
              <w:rPr>
                <w:rFonts w:ascii="Times New Roman" w:hAnsi="Times New Roman" w:cs="Times New Roman"/>
                <w:b/>
                <w:sz w:val="24"/>
                <w:szCs w:val="24"/>
              </w:rPr>
              <w:t>)годовой</w:t>
            </w:r>
          </w:p>
        </w:tc>
      </w:tr>
      <w:tr w:rsidR="00C1587E" w:rsidRPr="0098551B">
        <w:tc>
          <w:tcPr>
            <w:tcW w:w="2146" w:type="dxa"/>
            <w:vMerge w:val="restart"/>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Количество часов в неделю</w:t>
            </w:r>
          </w:p>
        </w:tc>
      </w:tr>
      <w:tr w:rsidR="00C1587E" w:rsidRPr="0098551B">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8551B" w:rsidRDefault="00C1587E" w:rsidP="0098551B">
            <w:pPr>
              <w:spacing w:after="0" w:line="240" w:lineRule="auto"/>
              <w:rPr>
                <w:rFonts w:ascii="Times New Roman" w:hAnsi="Times New Roman" w:cs="Times New Roman"/>
                <w:b/>
                <w:bCs/>
                <w:sz w:val="24"/>
                <w:szCs w:val="24"/>
              </w:rPr>
            </w:pPr>
          </w:p>
        </w:tc>
        <w:tc>
          <w:tcPr>
            <w:tcW w:w="2519" w:type="dxa"/>
            <w:vMerge/>
            <w:tcBorders>
              <w:top w:val="single" w:sz="4" w:space="0" w:color="auto"/>
              <w:left w:val="single" w:sz="4" w:space="0" w:color="auto"/>
              <w:bottom w:val="single" w:sz="4" w:space="0" w:color="auto"/>
              <w:right w:val="single" w:sz="4" w:space="0" w:color="auto"/>
            </w:tcBorders>
            <w:vAlign w:val="center"/>
          </w:tcPr>
          <w:p w:rsidR="00C1587E" w:rsidRPr="0098551B" w:rsidRDefault="00C1587E" w:rsidP="0098551B">
            <w:pPr>
              <w:spacing w:after="0" w:line="240" w:lineRule="auto"/>
              <w:rPr>
                <w:rFonts w:ascii="Times New Roman" w:hAnsi="Times New Roman" w:cs="Times New Roman"/>
                <w:b/>
                <w:bCs/>
                <w:sz w:val="24"/>
                <w:szCs w:val="24"/>
              </w:rPr>
            </w:pP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Подгот.</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III</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lang w:val="en-US"/>
              </w:rPr>
              <w:t>IV</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lang w:val="en-US"/>
              </w:rPr>
            </w:pPr>
            <w:r w:rsidRPr="0098551B">
              <w:rPr>
                <w:rFonts w:ascii="Times New Roman" w:hAnsi="Times New Roman" w:cs="Times New Roman"/>
                <w:b/>
                <w:sz w:val="24"/>
                <w:szCs w:val="24"/>
              </w:rPr>
              <w:t>Всего</w:t>
            </w:r>
          </w:p>
        </w:tc>
      </w:tr>
      <w:tr w:rsidR="00C1587E" w:rsidRPr="0098551B">
        <w:tc>
          <w:tcPr>
            <w:tcW w:w="10070" w:type="dxa"/>
            <w:gridSpan w:val="8"/>
            <w:tcBorders>
              <w:top w:val="single" w:sz="4" w:space="0" w:color="auto"/>
              <w:left w:val="single" w:sz="4" w:space="0" w:color="auto"/>
              <w:bottom w:val="single" w:sz="4" w:space="0" w:color="auto"/>
              <w:right w:val="single" w:sz="4" w:space="0" w:color="auto"/>
            </w:tcBorders>
            <w:vAlign w:val="center"/>
          </w:tcPr>
          <w:p w:rsidR="00C1587E" w:rsidRPr="0098551B" w:rsidRDefault="00C1587E" w:rsidP="0098551B">
            <w:pPr>
              <w:spacing w:after="0" w:line="240" w:lineRule="auto"/>
              <w:rPr>
                <w:rFonts w:ascii="Times New Roman" w:hAnsi="Times New Roman" w:cs="Times New Roman"/>
                <w:b/>
                <w:sz w:val="24"/>
                <w:szCs w:val="24"/>
              </w:rPr>
            </w:pPr>
            <w:r w:rsidRPr="0098551B">
              <w:rPr>
                <w:rFonts w:ascii="Times New Roman" w:hAnsi="Times New Roman" w:cs="Times New Roman"/>
                <w:b/>
                <w:i/>
                <w:sz w:val="24"/>
                <w:szCs w:val="24"/>
              </w:rPr>
              <w:t>Обязательная часть</w:t>
            </w:r>
          </w:p>
        </w:tc>
      </w:tr>
      <w:tr w:rsidR="00C1587E" w:rsidRPr="0098551B">
        <w:tc>
          <w:tcPr>
            <w:tcW w:w="2146" w:type="dxa"/>
            <w:vMerge w:val="restart"/>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136</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672</w:t>
            </w:r>
          </w:p>
        </w:tc>
      </w:tr>
      <w:tr w:rsidR="00C1587E" w:rsidRPr="0098551B">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8551B" w:rsidRDefault="00C1587E"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r w:rsidR="0043027B" w:rsidRPr="0098551B">
              <w:rPr>
                <w:rFonts w:ascii="Times New Roman" w:hAnsi="Times New Roman" w:cs="Times New Roman"/>
                <w:sz w:val="24"/>
                <w:szCs w:val="24"/>
              </w:rPr>
              <w:t>02</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6</w:t>
            </w:r>
            <w:r w:rsidR="0043027B" w:rsidRPr="0098551B">
              <w:rPr>
                <w:rFonts w:ascii="Times New Roman" w:hAnsi="Times New Roman" w:cs="Times New Roman"/>
                <w:b w:val="0"/>
              </w:rPr>
              <w:t>38</w:t>
            </w:r>
          </w:p>
        </w:tc>
      </w:tr>
      <w:tr w:rsidR="00C1587E" w:rsidRPr="0098551B">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8551B" w:rsidRDefault="00C1587E"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102</w:t>
            </w:r>
          </w:p>
        </w:tc>
      </w:tr>
      <w:tr w:rsidR="00C1587E" w:rsidRPr="0098551B">
        <w:tc>
          <w:tcPr>
            <w:tcW w:w="2146"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 xml:space="preserve">Математика </w:t>
            </w:r>
            <w:r w:rsidRPr="0098551B">
              <w:rPr>
                <w:rFonts w:ascii="Times New Roman" w:hAnsi="Times New Roman" w:cs="Times New Roman"/>
                <w:b w:val="0"/>
              </w:rPr>
              <w:br/>
              <w:t>и информатика</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r w:rsidR="0043027B" w:rsidRPr="0098551B">
              <w:rPr>
                <w:rFonts w:ascii="Times New Roman" w:hAnsi="Times New Roman" w:cs="Times New Roman"/>
                <w:sz w:val="24"/>
                <w:szCs w:val="24"/>
              </w:rPr>
              <w:t>32</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F7596B" w:rsidP="0098551B">
            <w:pPr>
              <w:pStyle w:val="Heading"/>
              <w:jc w:val="center"/>
              <w:rPr>
                <w:rFonts w:ascii="Times New Roman" w:hAnsi="Times New Roman" w:cs="Times New Roman"/>
                <w:b w:val="0"/>
              </w:rPr>
            </w:pPr>
            <w:r w:rsidRPr="0098551B">
              <w:rPr>
                <w:rFonts w:ascii="Times New Roman" w:hAnsi="Times New Roman" w:cs="Times New Roman"/>
                <w:b w:val="0"/>
              </w:rPr>
              <w:t>1</w:t>
            </w:r>
            <w:r w:rsidR="0043027B" w:rsidRPr="0098551B">
              <w:rPr>
                <w:rFonts w:ascii="Times New Roman" w:hAnsi="Times New Roman" w:cs="Times New Roman"/>
                <w:b w:val="0"/>
              </w:rPr>
              <w:t>32</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136</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43027B" w:rsidP="0098551B">
            <w:pPr>
              <w:pStyle w:val="Heading"/>
              <w:jc w:val="center"/>
              <w:rPr>
                <w:rFonts w:ascii="Times New Roman" w:hAnsi="Times New Roman" w:cs="Times New Roman"/>
                <w:b w:val="0"/>
              </w:rPr>
            </w:pPr>
            <w:r w:rsidRPr="0098551B">
              <w:rPr>
                <w:rFonts w:ascii="Times New Roman" w:hAnsi="Times New Roman" w:cs="Times New Roman"/>
                <w:b w:val="0"/>
              </w:rPr>
              <w:t>672</w:t>
            </w:r>
          </w:p>
        </w:tc>
      </w:tr>
      <w:tr w:rsidR="00C1587E" w:rsidRPr="0098551B">
        <w:tc>
          <w:tcPr>
            <w:tcW w:w="2146"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 xml:space="preserve">Обществознание </w:t>
            </w:r>
            <w:r w:rsidRPr="0098551B">
              <w:rPr>
                <w:rFonts w:ascii="Times New Roman" w:hAnsi="Times New Roman" w:cs="Times New Roman"/>
                <w:b w:val="0"/>
              </w:rPr>
              <w:br/>
              <w:t>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68</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270</w:t>
            </w:r>
          </w:p>
        </w:tc>
      </w:tr>
      <w:tr w:rsidR="00C1587E" w:rsidRPr="0098551B">
        <w:tc>
          <w:tcPr>
            <w:tcW w:w="2146"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ОРКСЭ</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34</w:t>
            </w:r>
          </w:p>
        </w:tc>
      </w:tr>
      <w:tr w:rsidR="00C1587E" w:rsidRPr="0098551B">
        <w:tc>
          <w:tcPr>
            <w:tcW w:w="2146" w:type="dxa"/>
            <w:vMerge w:val="restart"/>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168</w:t>
            </w:r>
          </w:p>
        </w:tc>
      </w:tr>
      <w:tr w:rsidR="00C1587E" w:rsidRPr="0098551B">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8551B" w:rsidRDefault="00C1587E"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168</w:t>
            </w:r>
          </w:p>
        </w:tc>
      </w:tr>
      <w:tr w:rsidR="00C1587E" w:rsidRPr="0098551B">
        <w:tc>
          <w:tcPr>
            <w:tcW w:w="2146"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168</w:t>
            </w:r>
          </w:p>
        </w:tc>
      </w:tr>
      <w:tr w:rsidR="00C1587E" w:rsidRPr="0098551B">
        <w:tc>
          <w:tcPr>
            <w:tcW w:w="2146"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E8272D"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99</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102</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102</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102</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E8272D" w:rsidP="0098551B">
            <w:pPr>
              <w:pStyle w:val="Heading"/>
              <w:jc w:val="center"/>
              <w:rPr>
                <w:rFonts w:ascii="Times New Roman" w:hAnsi="Times New Roman" w:cs="Times New Roman"/>
                <w:b w:val="0"/>
              </w:rPr>
            </w:pPr>
            <w:r w:rsidRPr="0098551B">
              <w:rPr>
                <w:rFonts w:ascii="Times New Roman" w:hAnsi="Times New Roman" w:cs="Times New Roman"/>
                <w:b w:val="0"/>
              </w:rPr>
              <w:t>504</w:t>
            </w:r>
          </w:p>
        </w:tc>
      </w:tr>
      <w:tr w:rsidR="00C1587E" w:rsidRPr="0098551B">
        <w:tc>
          <w:tcPr>
            <w:tcW w:w="2146"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rPr>
            </w:pPr>
            <w:r w:rsidRPr="0098551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6</w:t>
            </w:r>
            <w:r w:rsidR="0043027B" w:rsidRPr="0098551B">
              <w:rPr>
                <w:rFonts w:ascii="Times New Roman" w:hAnsi="Times New Roman" w:cs="Times New Roman"/>
                <w:b/>
                <w:sz w:val="24"/>
                <w:szCs w:val="24"/>
              </w:rPr>
              <w:t>27</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43027B" w:rsidP="0098551B">
            <w:pPr>
              <w:pStyle w:val="Heading"/>
              <w:jc w:val="center"/>
              <w:rPr>
                <w:rFonts w:ascii="Times New Roman" w:hAnsi="Times New Roman" w:cs="Times New Roman"/>
              </w:rPr>
            </w:pPr>
            <w:r w:rsidRPr="0098551B">
              <w:rPr>
                <w:rFonts w:ascii="Times New Roman" w:hAnsi="Times New Roman" w:cs="Times New Roman"/>
              </w:rPr>
              <w:t>627</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714</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714</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7</w:t>
            </w:r>
            <w:r w:rsidR="0043027B" w:rsidRPr="0098551B">
              <w:rPr>
                <w:rFonts w:ascii="Times New Roman" w:hAnsi="Times New Roman" w:cs="Times New Roman"/>
                <w:b/>
                <w:sz w:val="24"/>
                <w:szCs w:val="24"/>
              </w:rPr>
              <w:t>14</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3</w:t>
            </w:r>
            <w:r w:rsidR="0043027B" w:rsidRPr="0098551B">
              <w:rPr>
                <w:rFonts w:ascii="Times New Roman" w:hAnsi="Times New Roman" w:cs="Times New Roman"/>
              </w:rPr>
              <w:t>396</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b/>
                <w:i/>
                <w:sz w:val="24"/>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43027B" w:rsidP="0098551B">
            <w:pPr>
              <w:pStyle w:val="Heading"/>
              <w:jc w:val="center"/>
              <w:rPr>
                <w:rFonts w:ascii="Times New Roman" w:hAnsi="Times New Roman" w:cs="Times New Roman"/>
                <w:b w:val="0"/>
              </w:rPr>
            </w:pPr>
            <w:r w:rsidRPr="0098551B">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43027B"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66</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43027B"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w:t>
            </w:r>
            <w:r w:rsidR="0043027B" w:rsidRPr="0098551B">
              <w:rPr>
                <w:rFonts w:ascii="Times New Roman" w:hAnsi="Times New Roman" w:cs="Times New Roman"/>
                <w:b w:val="0"/>
              </w:rPr>
              <w:t>36</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693</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782</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782</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782</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3732</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330</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330</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340</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340</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340</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1680</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840</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840</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840</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i/>
                <w:sz w:val="24"/>
                <w:szCs w:val="24"/>
              </w:rPr>
            </w:pPr>
            <w:r w:rsidRPr="0098551B">
              <w:rPr>
                <w:rFonts w:ascii="Times New Roman" w:hAnsi="Times New Roman" w:cs="Times New Roman"/>
                <w:b/>
                <w:sz w:val="24"/>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1023</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1023</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1122</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1122</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1122</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5412</w:t>
            </w:r>
          </w:p>
        </w:tc>
      </w:tr>
    </w:tbl>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14TexstOSNOVA1012"/>
        <w:spacing w:line="240" w:lineRule="auto"/>
        <w:ind w:firstLine="0"/>
        <w:rPr>
          <w:rFonts w:ascii="Times New Roman" w:hAnsi="Times New Roman" w:cs="Times New Roman"/>
          <w:b/>
          <w:caps/>
          <w:color w:val="auto"/>
          <w:spacing w:val="2"/>
          <w:sz w:val="24"/>
          <w:szCs w:val="24"/>
        </w:rPr>
      </w:pPr>
    </w:p>
    <w:tbl>
      <w:tblPr>
        <w:tblpPr w:leftFromText="180" w:rightFromText="180" w:vertAnchor="text" w:horzAnchor="margin" w:tblpY="-26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C1587E" w:rsidRPr="0098551B">
        <w:tc>
          <w:tcPr>
            <w:tcW w:w="10070" w:type="dxa"/>
            <w:gridSpan w:val="8"/>
            <w:tcBorders>
              <w:top w:val="single" w:sz="4" w:space="0" w:color="auto"/>
              <w:left w:val="single" w:sz="4" w:space="0" w:color="auto"/>
              <w:bottom w:val="single" w:sz="4" w:space="0" w:color="auto"/>
              <w:right w:val="single" w:sz="4" w:space="0" w:color="auto"/>
            </w:tcBorders>
          </w:tcPr>
          <w:p w:rsidR="00C1587E" w:rsidRPr="0098551B" w:rsidRDefault="000D6B58" w:rsidP="0098551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w:t>
            </w:r>
            <w:r w:rsidR="00C1587E" w:rsidRPr="0098551B">
              <w:rPr>
                <w:rFonts w:ascii="Times New Roman" w:hAnsi="Times New Roman" w:cs="Times New Roman"/>
                <w:b/>
                <w:sz w:val="24"/>
                <w:szCs w:val="24"/>
              </w:rPr>
              <w:t xml:space="preserve">чебный план </w:t>
            </w:r>
            <w:r w:rsidR="00C1587E" w:rsidRPr="0098551B">
              <w:rPr>
                <w:rFonts w:ascii="Times New Roman" w:hAnsi="Times New Roman" w:cs="Times New Roman"/>
                <w:b/>
                <w:sz w:val="24"/>
                <w:szCs w:val="24"/>
              </w:rPr>
              <w:br/>
              <w:t>АООП начального общего образования обучающихся с НОДА с ЗПР (вариант 6.2.) недельный</w:t>
            </w:r>
          </w:p>
        </w:tc>
      </w:tr>
      <w:tr w:rsidR="00C1587E" w:rsidRPr="0098551B">
        <w:tc>
          <w:tcPr>
            <w:tcW w:w="2146" w:type="dxa"/>
            <w:vMerge w:val="restart"/>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Количество часов в неделю</w:t>
            </w:r>
          </w:p>
        </w:tc>
      </w:tr>
      <w:tr w:rsidR="00C1587E" w:rsidRPr="0098551B">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8551B" w:rsidRDefault="00C1587E" w:rsidP="0098551B">
            <w:pPr>
              <w:spacing w:after="0" w:line="240" w:lineRule="auto"/>
              <w:rPr>
                <w:rFonts w:ascii="Times New Roman" w:hAnsi="Times New Roman" w:cs="Times New Roman"/>
                <w:b/>
                <w:bCs/>
                <w:sz w:val="24"/>
                <w:szCs w:val="24"/>
              </w:rPr>
            </w:pPr>
          </w:p>
        </w:tc>
        <w:tc>
          <w:tcPr>
            <w:tcW w:w="2519" w:type="dxa"/>
            <w:vMerge/>
            <w:tcBorders>
              <w:top w:val="single" w:sz="4" w:space="0" w:color="auto"/>
              <w:left w:val="single" w:sz="4" w:space="0" w:color="auto"/>
              <w:bottom w:val="single" w:sz="4" w:space="0" w:color="auto"/>
              <w:right w:val="single" w:sz="4" w:space="0" w:color="auto"/>
            </w:tcBorders>
            <w:vAlign w:val="center"/>
          </w:tcPr>
          <w:p w:rsidR="00C1587E" w:rsidRPr="0098551B" w:rsidRDefault="00C1587E" w:rsidP="0098551B">
            <w:pPr>
              <w:spacing w:after="0" w:line="240" w:lineRule="auto"/>
              <w:rPr>
                <w:rFonts w:ascii="Times New Roman" w:hAnsi="Times New Roman" w:cs="Times New Roman"/>
                <w:b/>
                <w:bCs/>
                <w:sz w:val="24"/>
                <w:szCs w:val="24"/>
              </w:rPr>
            </w:pP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tabs>
                <w:tab w:val="left" w:pos="5670"/>
              </w:tabs>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Подгот.</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III</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lang w:val="en-US"/>
              </w:rPr>
              <w:t>IV</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lang w:val="en-US"/>
              </w:rPr>
            </w:pPr>
            <w:r w:rsidRPr="0098551B">
              <w:rPr>
                <w:rFonts w:ascii="Times New Roman" w:hAnsi="Times New Roman" w:cs="Times New Roman"/>
                <w:b/>
                <w:sz w:val="24"/>
                <w:szCs w:val="24"/>
              </w:rPr>
              <w:t>Всего</w:t>
            </w:r>
          </w:p>
        </w:tc>
      </w:tr>
      <w:tr w:rsidR="00C1587E" w:rsidRPr="0098551B">
        <w:tc>
          <w:tcPr>
            <w:tcW w:w="10070" w:type="dxa"/>
            <w:gridSpan w:val="8"/>
            <w:tcBorders>
              <w:top w:val="single" w:sz="4" w:space="0" w:color="auto"/>
              <w:left w:val="single" w:sz="4" w:space="0" w:color="auto"/>
              <w:bottom w:val="single" w:sz="4" w:space="0" w:color="auto"/>
              <w:right w:val="single" w:sz="4" w:space="0" w:color="auto"/>
            </w:tcBorders>
            <w:vAlign w:val="center"/>
          </w:tcPr>
          <w:p w:rsidR="00C1587E" w:rsidRPr="0098551B" w:rsidRDefault="00C1587E" w:rsidP="0098551B">
            <w:pPr>
              <w:spacing w:after="0" w:line="240" w:lineRule="auto"/>
              <w:rPr>
                <w:rFonts w:ascii="Times New Roman" w:hAnsi="Times New Roman" w:cs="Times New Roman"/>
                <w:b/>
                <w:sz w:val="24"/>
                <w:szCs w:val="24"/>
              </w:rPr>
            </w:pPr>
            <w:r w:rsidRPr="0098551B">
              <w:rPr>
                <w:rFonts w:ascii="Times New Roman" w:hAnsi="Times New Roman" w:cs="Times New Roman"/>
                <w:b/>
                <w:i/>
                <w:sz w:val="24"/>
                <w:szCs w:val="24"/>
              </w:rPr>
              <w:t>Обязательная часть</w:t>
            </w:r>
          </w:p>
        </w:tc>
      </w:tr>
      <w:tr w:rsidR="00C1587E" w:rsidRPr="0098551B">
        <w:tc>
          <w:tcPr>
            <w:tcW w:w="2146" w:type="dxa"/>
            <w:vMerge w:val="restart"/>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20</w:t>
            </w:r>
          </w:p>
        </w:tc>
      </w:tr>
      <w:tr w:rsidR="00C1587E" w:rsidRPr="0098551B">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8551B" w:rsidRDefault="00C1587E"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43027B"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43027B" w:rsidP="0098551B">
            <w:pPr>
              <w:pStyle w:val="Heading"/>
              <w:jc w:val="center"/>
              <w:rPr>
                <w:rFonts w:ascii="Times New Roman" w:hAnsi="Times New Roman" w:cs="Times New Roman"/>
                <w:b w:val="0"/>
              </w:rPr>
            </w:pPr>
            <w:r w:rsidRPr="0098551B">
              <w:rPr>
                <w:rFonts w:ascii="Times New Roman" w:hAnsi="Times New Roman" w:cs="Times New Roman"/>
                <w:b w:val="0"/>
              </w:rPr>
              <w:t>19</w:t>
            </w:r>
          </w:p>
        </w:tc>
      </w:tr>
      <w:tr w:rsidR="00C1587E" w:rsidRPr="0098551B">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8551B" w:rsidRDefault="00C1587E"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w:t>
            </w:r>
          </w:p>
        </w:tc>
      </w:tr>
      <w:tr w:rsidR="00C1587E" w:rsidRPr="0098551B">
        <w:tc>
          <w:tcPr>
            <w:tcW w:w="2146"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Математика и информатика</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7C7DD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7C7DD6"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2</w:t>
            </w:r>
            <w:r w:rsidR="00E22228" w:rsidRPr="0098551B">
              <w:rPr>
                <w:rFonts w:ascii="Times New Roman" w:hAnsi="Times New Roman" w:cs="Times New Roman"/>
                <w:b w:val="0"/>
              </w:rPr>
              <w:t>0</w:t>
            </w:r>
          </w:p>
        </w:tc>
      </w:tr>
      <w:tr w:rsidR="00C1587E" w:rsidRPr="0098551B">
        <w:tc>
          <w:tcPr>
            <w:tcW w:w="2146"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Обществознание 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8</w:t>
            </w:r>
          </w:p>
        </w:tc>
      </w:tr>
      <w:tr w:rsidR="00C1587E" w:rsidRPr="0098551B">
        <w:tc>
          <w:tcPr>
            <w:tcW w:w="2146"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ОРКСЭ</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 xml:space="preserve">       1</w:t>
            </w:r>
          </w:p>
        </w:tc>
      </w:tr>
      <w:tr w:rsidR="00C1587E" w:rsidRPr="0098551B">
        <w:tc>
          <w:tcPr>
            <w:tcW w:w="2146" w:type="dxa"/>
            <w:vMerge w:val="restart"/>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C1587E" w:rsidRPr="0098551B">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8551B" w:rsidRDefault="00C1587E"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C1587E" w:rsidRPr="0098551B">
        <w:tc>
          <w:tcPr>
            <w:tcW w:w="2146"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C1587E" w:rsidRPr="0098551B">
        <w:tc>
          <w:tcPr>
            <w:tcW w:w="2146"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7C7DD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r w:rsidR="00E22228" w:rsidRPr="0098551B">
              <w:rPr>
                <w:rFonts w:ascii="Times New Roman" w:hAnsi="Times New Roman" w:cs="Times New Roman"/>
                <w:b w:val="0"/>
              </w:rPr>
              <w:t>5</w:t>
            </w:r>
          </w:p>
        </w:tc>
      </w:tr>
      <w:tr w:rsidR="00C1587E" w:rsidRPr="0098551B">
        <w:tc>
          <w:tcPr>
            <w:tcW w:w="2146"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rPr>
            </w:pPr>
            <w:r w:rsidRPr="0098551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19</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21</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2</w:t>
            </w:r>
            <w:r w:rsidR="0043027B" w:rsidRPr="0098551B">
              <w:rPr>
                <w:rFonts w:ascii="Times New Roman" w:hAnsi="Times New Roman" w:cs="Times New Roman"/>
                <w:b/>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10</w:t>
            </w:r>
            <w:r w:rsidR="0043027B" w:rsidRPr="0098551B">
              <w:rPr>
                <w:rFonts w:ascii="Times New Roman" w:hAnsi="Times New Roman" w:cs="Times New Roman"/>
              </w:rPr>
              <w:t>1</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b/>
                <w:i/>
                <w:sz w:val="24"/>
                <w:szCs w:val="24"/>
              </w:rPr>
            </w:pPr>
            <w:r w:rsidRPr="0098551B">
              <w:rPr>
                <w:rFonts w:ascii="Times New Roman" w:hAnsi="Times New Roman" w:cs="Times New Roman"/>
                <w:b/>
                <w:i/>
                <w:sz w:val="24"/>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43027B"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43027B" w:rsidP="0098551B">
            <w:pPr>
              <w:pStyle w:val="Heading"/>
              <w:jc w:val="center"/>
              <w:rPr>
                <w:rFonts w:ascii="Times New Roman" w:hAnsi="Times New Roman" w:cs="Times New Roman"/>
                <w:b w:val="0"/>
              </w:rPr>
            </w:pPr>
            <w:r w:rsidRPr="0098551B">
              <w:rPr>
                <w:rFonts w:ascii="Times New Roman" w:hAnsi="Times New Roman" w:cs="Times New Roman"/>
                <w:b w:val="0"/>
              </w:rPr>
              <w:t>10</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21</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111</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330</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330</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340</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340</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340</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1680</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25</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25</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25</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i/>
                <w:sz w:val="24"/>
                <w:szCs w:val="24"/>
              </w:rPr>
            </w:pPr>
            <w:r w:rsidRPr="0098551B">
              <w:rPr>
                <w:rFonts w:ascii="Times New Roman" w:hAnsi="Times New Roman" w:cs="Times New Roman"/>
                <w:b/>
                <w:sz w:val="24"/>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31</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31</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161</w:t>
            </w:r>
          </w:p>
        </w:tc>
      </w:tr>
    </w:tbl>
    <w:p w:rsidR="00C1587E" w:rsidRPr="0098551B" w:rsidRDefault="00C1587E" w:rsidP="0098551B">
      <w:pPr>
        <w:pStyle w:val="14TexstOSNOVA1012"/>
        <w:spacing w:line="240" w:lineRule="auto"/>
        <w:ind w:firstLine="0"/>
        <w:rPr>
          <w:rFonts w:ascii="Times New Roman" w:hAnsi="Times New Roman" w:cs="Times New Roman"/>
          <w:b/>
          <w:caps/>
          <w:color w:val="auto"/>
          <w:spacing w:val="2"/>
          <w:sz w:val="24"/>
          <w:szCs w:val="24"/>
        </w:rPr>
      </w:pPr>
    </w:p>
    <w:p w:rsidR="000A0EDE" w:rsidRPr="0098551B" w:rsidRDefault="00D2568E" w:rsidP="0098551B">
      <w:pPr>
        <w:pStyle w:val="Heading"/>
        <w:ind w:firstLine="567"/>
        <w:jc w:val="both"/>
        <w:rPr>
          <w:rFonts w:ascii="Times New Roman" w:hAnsi="Times New Roman" w:cs="Times New Roman"/>
          <w:b w:val="0"/>
        </w:rPr>
      </w:pPr>
      <w:bookmarkStart w:id="39" w:name="_Toc269077668"/>
      <w:r w:rsidRPr="0098551B">
        <w:rPr>
          <w:rFonts w:ascii="Times New Roman" w:hAnsi="Times New Roman" w:cs="Times New Roman"/>
          <w:b w:val="0"/>
        </w:rPr>
        <w:t>В</w:t>
      </w:r>
      <w:r w:rsidR="000A0EDE" w:rsidRPr="0098551B">
        <w:rPr>
          <w:rFonts w:ascii="Times New Roman" w:hAnsi="Times New Roman" w:cs="Times New Roman"/>
          <w:b w:val="0"/>
        </w:rPr>
        <w:t xml:space="preserve"> подготовительных -  4 </w:t>
      </w:r>
      <w:proofErr w:type="gramStart"/>
      <w:r w:rsidR="000A0EDE" w:rsidRPr="0098551B">
        <w:rPr>
          <w:rFonts w:ascii="Times New Roman" w:hAnsi="Times New Roman" w:cs="Times New Roman"/>
          <w:b w:val="0"/>
        </w:rPr>
        <w:t>классах  образовательных</w:t>
      </w:r>
      <w:proofErr w:type="gramEnd"/>
      <w:r w:rsidR="000A0EDE" w:rsidRPr="0098551B">
        <w:rPr>
          <w:rFonts w:ascii="Times New Roman" w:hAnsi="Times New Roman" w:cs="Times New Roman"/>
          <w:b w:val="0"/>
        </w:rPr>
        <w:t xml:space="preserve"> организаций 1 час в неделю части учебного плана, формируемой участниками образовательных отношений, рекомендуется использовать на изучение учебного предмета «Русский язык». Это позволит учитывать трудности в формировании графомоторных навыков, а также формировать альтернативные способы письма в случаях, если формирование этих навыков затруднено или невозможно;</w:t>
      </w:r>
    </w:p>
    <w:p w:rsidR="000A0EDE" w:rsidRPr="0098551B" w:rsidRDefault="00D2568E" w:rsidP="0098551B">
      <w:pPr>
        <w:spacing w:after="0" w:line="240" w:lineRule="auto"/>
        <w:ind w:firstLine="567"/>
        <w:jc w:val="both"/>
        <w:rPr>
          <w:rFonts w:ascii="Times New Roman" w:hAnsi="Times New Roman"/>
          <w:sz w:val="24"/>
          <w:szCs w:val="24"/>
        </w:rPr>
      </w:pPr>
      <w:r w:rsidRPr="0098551B">
        <w:rPr>
          <w:rFonts w:ascii="Times New Roman" w:hAnsi="Times New Roman" w:cs="Times New Roman"/>
          <w:sz w:val="24"/>
          <w:szCs w:val="24"/>
        </w:rPr>
        <w:t>В</w:t>
      </w:r>
      <w:r w:rsidR="000A0EDE" w:rsidRPr="0098551B">
        <w:rPr>
          <w:rFonts w:ascii="Times New Roman" w:hAnsi="Times New Roman" w:cs="Times New Roman"/>
          <w:sz w:val="24"/>
          <w:szCs w:val="24"/>
        </w:rPr>
        <w:t xml:space="preserve"> подготовительных -  4 </w:t>
      </w:r>
      <w:proofErr w:type="gramStart"/>
      <w:r w:rsidR="000A0EDE" w:rsidRPr="0098551B">
        <w:rPr>
          <w:rFonts w:ascii="Times New Roman" w:hAnsi="Times New Roman" w:cs="Times New Roman"/>
          <w:sz w:val="24"/>
          <w:szCs w:val="24"/>
        </w:rPr>
        <w:t>классах  образовательных</w:t>
      </w:r>
      <w:proofErr w:type="gramEnd"/>
      <w:r w:rsidR="000A0EDE" w:rsidRPr="0098551B">
        <w:rPr>
          <w:rFonts w:ascii="Times New Roman" w:hAnsi="Times New Roman" w:cs="Times New Roman"/>
          <w:sz w:val="24"/>
          <w:szCs w:val="24"/>
        </w:rPr>
        <w:t xml:space="preserve"> организаций 1 час в неделю части учебного плана, формируемой участниками образовательных отношений, рекомендуется использовать на изучение учебного предмета «Математика»,</w:t>
      </w:r>
      <w:r w:rsidR="000A0EDE" w:rsidRPr="0098551B">
        <w:rPr>
          <w:rFonts w:ascii="Times New Roman" w:hAnsi="Times New Roman"/>
          <w:sz w:val="24"/>
          <w:szCs w:val="24"/>
        </w:rPr>
        <w:t xml:space="preserve"> что обусловлено низким уровнем готовности к школе,  выраженными двигательными расстройствами,  медленным и неустойчивым   формированием пространственных, плоскостных и первоначальных математических представлений, замедленным темпом усвоения учебного материала.</w:t>
      </w:r>
    </w:p>
    <w:p w:rsidR="00714F27" w:rsidRPr="0098551B" w:rsidRDefault="00714F2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По сравнению с</w:t>
      </w:r>
      <w:r w:rsidRPr="0098551B">
        <w:rPr>
          <w:rFonts w:ascii="Times New Roman" w:hAnsi="Times New Roman"/>
          <w:b/>
          <w:sz w:val="24"/>
          <w:szCs w:val="24"/>
        </w:rPr>
        <w:t xml:space="preserve"> Примерным учебным планом АООП начального общего образования обучающихся с </w:t>
      </w:r>
      <w:proofErr w:type="gramStart"/>
      <w:r w:rsidRPr="0098551B">
        <w:rPr>
          <w:rFonts w:ascii="Times New Roman" w:hAnsi="Times New Roman"/>
          <w:b/>
          <w:sz w:val="24"/>
          <w:szCs w:val="24"/>
        </w:rPr>
        <w:t>НОДА,</w:t>
      </w:r>
      <w:r w:rsidRPr="0098551B">
        <w:rPr>
          <w:rFonts w:ascii="Times New Roman" w:hAnsi="Times New Roman"/>
          <w:sz w:val="24"/>
          <w:szCs w:val="24"/>
        </w:rPr>
        <w:t>в</w:t>
      </w:r>
      <w:proofErr w:type="gramEnd"/>
      <w:r w:rsidRPr="0098551B">
        <w:rPr>
          <w:rFonts w:ascii="Times New Roman" w:hAnsi="Times New Roman"/>
          <w:sz w:val="24"/>
          <w:szCs w:val="24"/>
        </w:rPr>
        <w:t xml:space="preserve"> классах для детей с НОДА и ЗПР предлагается ввести только 1 час иностранного языка, т.к. двигательные нарушения разной степени выраженности и задержка психического развития, осложненные дизартрическими нарушениями, ОНР, нарушениями зрения и/или слуха затрудняют освоение основ иностранного языка. Иностранный язык может изучаться в игровой форме, как развивающий языковые возможности обучающихся.</w:t>
      </w:r>
    </w:p>
    <w:p w:rsidR="003432B0" w:rsidRPr="0098551B" w:rsidRDefault="009578C5"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Решение об изучении учебного предмета «Иностранный язык» принимается образовательной организацией исходя из психофизических особенностей обучающихся с нарушением опорно-двигательного аппарата и задержкой психического развития. </w:t>
      </w:r>
      <w:r w:rsidR="00196847" w:rsidRPr="0098551B">
        <w:rPr>
          <w:rFonts w:ascii="Times New Roman" w:hAnsi="Times New Roman"/>
          <w:sz w:val="24"/>
          <w:szCs w:val="24"/>
        </w:rPr>
        <w:t xml:space="preserve">В случае исключения данного предмета из учебного плана, освободившийся час может быть добавлен на изучение какого-либо предмета из обязательной части учебного плана. </w:t>
      </w:r>
    </w:p>
    <w:p w:rsidR="009578C5" w:rsidRPr="0098551B" w:rsidRDefault="009578C5"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При наличии запросов участников образовательных отношений</w:t>
      </w:r>
      <w:r w:rsidR="00CE088B" w:rsidRPr="0098551B">
        <w:rPr>
          <w:rFonts w:ascii="Times New Roman" w:hAnsi="Times New Roman"/>
          <w:sz w:val="24"/>
          <w:szCs w:val="24"/>
        </w:rPr>
        <w:t xml:space="preserve"> </w:t>
      </w:r>
      <w:r w:rsidRPr="0098551B">
        <w:rPr>
          <w:rFonts w:ascii="Times New Roman" w:hAnsi="Times New Roman"/>
          <w:sz w:val="24"/>
          <w:szCs w:val="24"/>
        </w:rPr>
        <w:t>и отсутствии указанного предмета в учебном плане образовательная организация предоставляет обучающимся возможность изучать иностранный язык факультативно или в рамках внеурочной деятельности.</w:t>
      </w:r>
    </w:p>
    <w:p w:rsidR="00196847" w:rsidRPr="0098551B" w:rsidRDefault="0019684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В области «Физическая культура» в учебном плане должен быть предмет «Адаптивная физическая культура» (АФК). В случае </w:t>
      </w:r>
      <w:proofErr w:type="gramStart"/>
      <w:r w:rsidRPr="0098551B">
        <w:rPr>
          <w:rFonts w:ascii="Times New Roman" w:hAnsi="Times New Roman"/>
          <w:sz w:val="24"/>
          <w:szCs w:val="24"/>
        </w:rPr>
        <w:t>необходимости  целесообразно</w:t>
      </w:r>
      <w:proofErr w:type="gramEnd"/>
      <w:r w:rsidRPr="0098551B">
        <w:rPr>
          <w:rFonts w:ascii="Times New Roman" w:hAnsi="Times New Roman"/>
          <w:sz w:val="24"/>
          <w:szCs w:val="24"/>
        </w:rPr>
        <w:t xml:space="preserve"> предусмотреть деление класса на подгруппы, так как в одном классе могут обучаться как дети с тяжелыми двигательными нарушениями, так и самостоятельно передвигающиеся (в том числе при помощи различных опор). Допустимы замены групповых занятий АФК индивидуальными занятиями для детей с тяжелыми двигательными нарушениями. Учитель АФК в таком случае может эффективно работать по коррекции индивидуального двигательного дефекта.</w:t>
      </w:r>
    </w:p>
    <w:p w:rsidR="00196847" w:rsidRPr="0098551B" w:rsidRDefault="0019684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 учебный план 4 класса включен учебный предмет «Основы религиозных культур и светской этики» (ОРКСЭ), 1 час в неделю (всего 34 часа).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w:t>
      </w:r>
    </w:p>
    <w:p w:rsidR="00196847" w:rsidRPr="0098551B" w:rsidRDefault="0019684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w:t>
      </w:r>
    </w:p>
    <w:p w:rsidR="00196847" w:rsidRPr="0098551B" w:rsidRDefault="0019684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Обучающиеся с НОДА и ЗПР имеют низкий уровень сформированности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умелостив </w:t>
      </w:r>
      <w:proofErr w:type="gramStart"/>
      <w:r w:rsidRPr="0098551B">
        <w:rPr>
          <w:rFonts w:ascii="Times New Roman" w:hAnsi="Times New Roman"/>
          <w:sz w:val="24"/>
          <w:szCs w:val="24"/>
        </w:rPr>
        <w:t>рамках  внеурочной</w:t>
      </w:r>
      <w:proofErr w:type="gramEnd"/>
      <w:r w:rsidRPr="0098551B">
        <w:rPr>
          <w:rFonts w:ascii="Times New Roman" w:hAnsi="Times New Roman"/>
          <w:sz w:val="24"/>
          <w:szCs w:val="24"/>
        </w:rPr>
        <w:t xml:space="preserve"> деятельности.</w:t>
      </w:r>
    </w:p>
    <w:p w:rsidR="00C1587E" w:rsidRPr="0098551B" w:rsidRDefault="00C1587E" w:rsidP="0098551B">
      <w:pPr>
        <w:pStyle w:val="af"/>
        <w:spacing w:line="240" w:lineRule="auto"/>
        <w:ind w:firstLine="567"/>
        <w:jc w:val="center"/>
        <w:rPr>
          <w:rFonts w:cs="Times New Roman"/>
          <w:b/>
          <w:sz w:val="24"/>
          <w:szCs w:val="24"/>
        </w:rPr>
      </w:pPr>
      <w:r w:rsidRPr="0098551B">
        <w:rPr>
          <w:rFonts w:cs="Times New Roman"/>
          <w:b/>
          <w:sz w:val="24"/>
          <w:szCs w:val="24"/>
        </w:rPr>
        <w:t>Рабочие программы учебных предметов</w:t>
      </w:r>
      <w:bookmarkEnd w:id="39"/>
    </w:p>
    <w:p w:rsidR="00C1587E" w:rsidRPr="0098551B" w:rsidRDefault="00C1587E" w:rsidP="0098551B">
      <w:pPr>
        <w:pStyle w:val="af"/>
        <w:spacing w:line="240" w:lineRule="auto"/>
        <w:ind w:firstLine="709"/>
        <w:rPr>
          <w:rFonts w:cs="Times New Roman"/>
          <w:sz w:val="24"/>
          <w:szCs w:val="24"/>
        </w:rPr>
      </w:pPr>
      <w:r w:rsidRPr="0098551B">
        <w:rPr>
          <w:rFonts w:cs="Times New Roman"/>
          <w:sz w:val="24"/>
          <w:szCs w:val="24"/>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адаптированной </w:t>
      </w:r>
      <w:r w:rsidRPr="0098551B">
        <w:rPr>
          <w:rFonts w:cs="Times New Roman"/>
          <w:spacing w:val="2"/>
          <w:sz w:val="24"/>
          <w:szCs w:val="24"/>
        </w:rPr>
        <w:t>основной образовательной программы начального общего образования Федерального государственного образователь</w:t>
      </w:r>
      <w:r w:rsidRPr="0098551B">
        <w:rPr>
          <w:rFonts w:cs="Times New Roman"/>
          <w:sz w:val="24"/>
          <w:szCs w:val="24"/>
        </w:rPr>
        <w:t>ного стандарта начального общего образования для обучающихся НОДА.</w:t>
      </w:r>
    </w:p>
    <w:p w:rsidR="00C1587E" w:rsidRPr="0098551B" w:rsidRDefault="00C1587E" w:rsidP="0098551B">
      <w:pPr>
        <w:pStyle w:val="af"/>
        <w:spacing w:line="240" w:lineRule="auto"/>
        <w:ind w:firstLine="709"/>
        <w:rPr>
          <w:rFonts w:cs="Times New Roman"/>
          <w:sz w:val="24"/>
          <w:szCs w:val="24"/>
        </w:rPr>
      </w:pPr>
      <w:r w:rsidRPr="0098551B">
        <w:rPr>
          <w:rFonts w:cs="Times New Roman"/>
          <w:spacing w:val="2"/>
          <w:sz w:val="24"/>
          <w:szCs w:val="24"/>
        </w:rPr>
        <w:t xml:space="preserve">Примерные программы служат ориентиром для авторов </w:t>
      </w:r>
      <w:r w:rsidRPr="0098551B">
        <w:rPr>
          <w:rFonts w:cs="Times New Roman"/>
          <w:sz w:val="24"/>
          <w:szCs w:val="24"/>
        </w:rPr>
        <w:t xml:space="preserve">рабочих учебных программ. </w:t>
      </w:r>
    </w:p>
    <w:p w:rsidR="00C1587E" w:rsidRPr="0098551B" w:rsidRDefault="00C1587E" w:rsidP="0098551B">
      <w:pPr>
        <w:pStyle w:val="af"/>
        <w:spacing w:line="240" w:lineRule="auto"/>
        <w:ind w:firstLine="709"/>
        <w:rPr>
          <w:rFonts w:cs="Times New Roman"/>
          <w:spacing w:val="2"/>
          <w:sz w:val="24"/>
          <w:szCs w:val="24"/>
        </w:rPr>
      </w:pPr>
      <w:r w:rsidRPr="0098551B">
        <w:rPr>
          <w:rFonts w:cs="Times New Roman"/>
          <w:spacing w:val="2"/>
          <w:sz w:val="24"/>
          <w:szCs w:val="24"/>
        </w:rPr>
        <w:t xml:space="preserve">Программы отдельных учебных предметов, курсов должны обеспечивать достижение планируемых результатов освоения основной адаптированной общеобразовательной программы начального общего образования для обучающихся с НОДА. </w:t>
      </w:r>
    </w:p>
    <w:p w:rsidR="00C1587E" w:rsidRPr="0098551B" w:rsidRDefault="00C1587E" w:rsidP="0098551B">
      <w:pPr>
        <w:pStyle w:val="af"/>
        <w:spacing w:line="240" w:lineRule="auto"/>
        <w:ind w:firstLine="709"/>
        <w:rPr>
          <w:rFonts w:cs="Times New Roman"/>
          <w:spacing w:val="2"/>
          <w:sz w:val="24"/>
          <w:szCs w:val="24"/>
        </w:rPr>
      </w:pPr>
      <w:r w:rsidRPr="0098551B">
        <w:rPr>
          <w:rFonts w:cs="Times New Roman"/>
          <w:spacing w:val="2"/>
          <w:sz w:val="24"/>
          <w:szCs w:val="24"/>
        </w:rPr>
        <w:t>Программа учебного предмета (курса) должна содержать:</w:t>
      </w:r>
    </w:p>
    <w:p w:rsidR="00C1587E" w:rsidRPr="0098551B" w:rsidRDefault="00C1587E" w:rsidP="0098551B">
      <w:pPr>
        <w:pStyle w:val="af"/>
        <w:numPr>
          <w:ilvl w:val="0"/>
          <w:numId w:val="6"/>
        </w:numPr>
        <w:spacing w:line="240" w:lineRule="auto"/>
        <w:ind w:left="0" w:firstLine="709"/>
        <w:jc w:val="left"/>
        <w:rPr>
          <w:rFonts w:cs="Times New Roman"/>
          <w:spacing w:val="2"/>
          <w:sz w:val="24"/>
          <w:szCs w:val="24"/>
        </w:rPr>
      </w:pPr>
      <w:r w:rsidRPr="0098551B">
        <w:rPr>
          <w:rFonts w:cs="Times New Roman"/>
          <w:spacing w:val="2"/>
          <w:sz w:val="24"/>
          <w:szCs w:val="24"/>
        </w:rPr>
        <w:t>пояснительную записку, в которой конкретизируются общие цели начального общего образования с учетом специфики учебного предмета (курса);</w:t>
      </w:r>
    </w:p>
    <w:p w:rsidR="00C1587E" w:rsidRPr="0098551B" w:rsidRDefault="00C1587E" w:rsidP="0098551B">
      <w:pPr>
        <w:pStyle w:val="af"/>
        <w:numPr>
          <w:ilvl w:val="0"/>
          <w:numId w:val="6"/>
        </w:numPr>
        <w:spacing w:line="240" w:lineRule="auto"/>
        <w:ind w:left="0" w:firstLine="709"/>
        <w:jc w:val="left"/>
        <w:rPr>
          <w:rFonts w:cs="Times New Roman"/>
          <w:spacing w:val="2"/>
          <w:sz w:val="24"/>
          <w:szCs w:val="24"/>
        </w:rPr>
      </w:pPr>
      <w:r w:rsidRPr="0098551B">
        <w:rPr>
          <w:rFonts w:cs="Times New Roman"/>
          <w:spacing w:val="2"/>
          <w:sz w:val="24"/>
          <w:szCs w:val="24"/>
        </w:rPr>
        <w:t>общую характеристику учебного предмета (курса);</w:t>
      </w:r>
    </w:p>
    <w:p w:rsidR="00C1587E" w:rsidRPr="0098551B" w:rsidRDefault="00C1587E" w:rsidP="0098551B">
      <w:pPr>
        <w:pStyle w:val="af"/>
        <w:numPr>
          <w:ilvl w:val="0"/>
          <w:numId w:val="6"/>
        </w:numPr>
        <w:spacing w:line="240" w:lineRule="auto"/>
        <w:ind w:left="0" w:firstLine="709"/>
        <w:jc w:val="left"/>
        <w:rPr>
          <w:rFonts w:cs="Times New Roman"/>
          <w:spacing w:val="2"/>
          <w:sz w:val="24"/>
          <w:szCs w:val="24"/>
        </w:rPr>
      </w:pPr>
      <w:r w:rsidRPr="0098551B">
        <w:rPr>
          <w:rFonts w:cs="Times New Roman"/>
          <w:spacing w:val="2"/>
          <w:sz w:val="24"/>
          <w:szCs w:val="24"/>
        </w:rPr>
        <w:t>описание места учебного предмета (курса) в учебном плане;</w:t>
      </w:r>
    </w:p>
    <w:p w:rsidR="00C1587E" w:rsidRPr="0098551B" w:rsidRDefault="00C1587E" w:rsidP="0098551B">
      <w:pPr>
        <w:pStyle w:val="af"/>
        <w:numPr>
          <w:ilvl w:val="0"/>
          <w:numId w:val="6"/>
        </w:numPr>
        <w:spacing w:line="240" w:lineRule="auto"/>
        <w:ind w:left="0" w:firstLine="709"/>
        <w:jc w:val="left"/>
        <w:rPr>
          <w:rFonts w:cs="Times New Roman"/>
          <w:spacing w:val="2"/>
          <w:sz w:val="24"/>
          <w:szCs w:val="24"/>
        </w:rPr>
      </w:pPr>
      <w:r w:rsidRPr="0098551B">
        <w:rPr>
          <w:rFonts w:cs="Times New Roman"/>
          <w:spacing w:val="2"/>
          <w:sz w:val="24"/>
          <w:szCs w:val="24"/>
        </w:rPr>
        <w:t>описание ценностных ориентиров содержания учебного предмета;</w:t>
      </w:r>
    </w:p>
    <w:p w:rsidR="00C1587E" w:rsidRPr="0098551B" w:rsidRDefault="00C1587E" w:rsidP="0098551B">
      <w:pPr>
        <w:pStyle w:val="af"/>
        <w:numPr>
          <w:ilvl w:val="0"/>
          <w:numId w:val="6"/>
        </w:numPr>
        <w:spacing w:line="240" w:lineRule="auto"/>
        <w:ind w:left="0" w:firstLine="709"/>
        <w:jc w:val="left"/>
        <w:rPr>
          <w:rFonts w:cs="Times New Roman"/>
          <w:spacing w:val="2"/>
          <w:sz w:val="24"/>
          <w:szCs w:val="24"/>
        </w:rPr>
      </w:pPr>
      <w:r w:rsidRPr="0098551B">
        <w:rPr>
          <w:rFonts w:cs="Times New Roman"/>
          <w:spacing w:val="2"/>
          <w:sz w:val="24"/>
          <w:szCs w:val="24"/>
        </w:rPr>
        <w:t>личностные, метапредметные и предметные результаты освоения конкретного учебного предмета (курса);</w:t>
      </w:r>
    </w:p>
    <w:p w:rsidR="00C1587E" w:rsidRPr="0098551B" w:rsidRDefault="00C1587E" w:rsidP="0098551B">
      <w:pPr>
        <w:pStyle w:val="af"/>
        <w:numPr>
          <w:ilvl w:val="0"/>
          <w:numId w:val="6"/>
        </w:numPr>
        <w:spacing w:line="240" w:lineRule="auto"/>
        <w:ind w:left="0" w:firstLine="709"/>
        <w:jc w:val="left"/>
        <w:rPr>
          <w:rFonts w:cs="Times New Roman"/>
          <w:spacing w:val="2"/>
          <w:sz w:val="24"/>
          <w:szCs w:val="24"/>
        </w:rPr>
      </w:pPr>
      <w:r w:rsidRPr="0098551B">
        <w:rPr>
          <w:rFonts w:cs="Times New Roman"/>
          <w:spacing w:val="2"/>
          <w:sz w:val="24"/>
          <w:szCs w:val="24"/>
        </w:rPr>
        <w:t>содержание учебного предмета (курса);</w:t>
      </w:r>
    </w:p>
    <w:p w:rsidR="00C1587E" w:rsidRPr="0098551B" w:rsidRDefault="00C1587E" w:rsidP="0098551B">
      <w:pPr>
        <w:pStyle w:val="af"/>
        <w:numPr>
          <w:ilvl w:val="0"/>
          <w:numId w:val="6"/>
        </w:numPr>
        <w:spacing w:line="240" w:lineRule="auto"/>
        <w:ind w:left="0" w:firstLine="709"/>
        <w:jc w:val="left"/>
        <w:rPr>
          <w:rFonts w:cs="Times New Roman"/>
          <w:spacing w:val="2"/>
          <w:sz w:val="24"/>
          <w:szCs w:val="24"/>
        </w:rPr>
      </w:pPr>
      <w:r w:rsidRPr="0098551B">
        <w:rPr>
          <w:rFonts w:cs="Times New Roman"/>
          <w:spacing w:val="2"/>
          <w:sz w:val="24"/>
          <w:szCs w:val="24"/>
        </w:rPr>
        <w:t xml:space="preserve">тематическое планирование с определением основных видов учебной деятельности обучающихся; </w:t>
      </w:r>
    </w:p>
    <w:p w:rsidR="00C1587E" w:rsidRPr="0098551B" w:rsidRDefault="00C1587E" w:rsidP="0098551B">
      <w:pPr>
        <w:pStyle w:val="af"/>
        <w:numPr>
          <w:ilvl w:val="0"/>
          <w:numId w:val="6"/>
        </w:numPr>
        <w:spacing w:line="240" w:lineRule="auto"/>
        <w:ind w:left="0" w:firstLine="709"/>
        <w:jc w:val="left"/>
        <w:rPr>
          <w:rFonts w:cs="Times New Roman"/>
          <w:spacing w:val="2"/>
          <w:sz w:val="24"/>
          <w:szCs w:val="24"/>
        </w:rPr>
      </w:pPr>
      <w:r w:rsidRPr="0098551B">
        <w:rPr>
          <w:rFonts w:cs="Times New Roman"/>
          <w:spacing w:val="2"/>
          <w:sz w:val="24"/>
          <w:szCs w:val="24"/>
        </w:rPr>
        <w:t>описание материально-технического обеспечения образовательного процесса.</w:t>
      </w:r>
    </w:p>
    <w:p w:rsidR="00C1587E" w:rsidRPr="0098551B" w:rsidRDefault="00C1587E" w:rsidP="0098551B">
      <w:pPr>
        <w:pStyle w:val="af"/>
        <w:spacing w:line="240" w:lineRule="auto"/>
        <w:ind w:firstLine="709"/>
        <w:rPr>
          <w:rFonts w:cs="Times New Roman"/>
          <w:sz w:val="24"/>
          <w:szCs w:val="24"/>
        </w:rPr>
      </w:pPr>
      <w:r w:rsidRPr="0098551B">
        <w:rPr>
          <w:rFonts w:cs="Times New Roman"/>
          <w:spacing w:val="2"/>
          <w:sz w:val="24"/>
          <w:szCs w:val="24"/>
        </w:rPr>
        <w:t>В данном разделе Примерной основной образователь</w:t>
      </w:r>
      <w:r w:rsidRPr="0098551B">
        <w:rPr>
          <w:rFonts w:cs="Times New Roman"/>
          <w:sz w:val="24"/>
          <w:szCs w:val="24"/>
        </w:rPr>
        <w:t>ной программы начального общего образования приводитсяосновное содержание курсов по всем обязательным предметам на ступени начального общего образования (за исклю</w:t>
      </w:r>
      <w:r w:rsidRPr="0098551B">
        <w:rPr>
          <w:rFonts w:cs="Times New Roman"/>
          <w:spacing w:val="2"/>
          <w:sz w:val="24"/>
          <w:szCs w:val="24"/>
        </w:rPr>
        <w:t xml:space="preserve">чением родного языка и литературного чтения на родном </w:t>
      </w:r>
      <w:r w:rsidRPr="0098551B">
        <w:rPr>
          <w:rFonts w:cs="Times New Roman"/>
          <w:sz w:val="24"/>
          <w:szCs w:val="24"/>
        </w:rPr>
        <w:t>языке), которое должно быть в полном объёме отражено в соответствующих разделах рабочих программ учебных пред</w:t>
      </w:r>
      <w:r w:rsidRPr="0098551B">
        <w:rPr>
          <w:rFonts w:cs="Times New Roman"/>
          <w:spacing w:val="2"/>
          <w:sz w:val="24"/>
          <w:szCs w:val="24"/>
        </w:rPr>
        <w:t xml:space="preserve">метов. Остальные разделы примерных программ учебных </w:t>
      </w:r>
      <w:r w:rsidRPr="0098551B">
        <w:rPr>
          <w:rFonts w:cs="Times New Roman"/>
          <w:sz w:val="24"/>
          <w:szCs w:val="24"/>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C1587E" w:rsidRPr="0098551B" w:rsidRDefault="00597333" w:rsidP="0098551B">
      <w:pPr>
        <w:pStyle w:val="3"/>
        <w:spacing w:before="0" w:line="240" w:lineRule="auto"/>
        <w:jc w:val="center"/>
        <w:rPr>
          <w:rFonts w:ascii="Times New Roman" w:hAnsi="Times New Roman" w:cs="Times New Roman"/>
          <w:i w:val="0"/>
          <w:sz w:val="24"/>
          <w:szCs w:val="24"/>
        </w:rPr>
      </w:pPr>
      <w:bookmarkStart w:id="40" w:name="_Toc289117685"/>
      <w:r w:rsidRPr="0098551B">
        <w:rPr>
          <w:rFonts w:ascii="Times New Roman" w:hAnsi="Times New Roman" w:cs="Times New Roman"/>
          <w:i w:val="0"/>
          <w:sz w:val="24"/>
          <w:szCs w:val="24"/>
        </w:rPr>
        <w:t>3</w:t>
      </w:r>
      <w:r w:rsidR="00C1587E" w:rsidRPr="0098551B">
        <w:rPr>
          <w:rFonts w:ascii="Times New Roman" w:hAnsi="Times New Roman" w:cs="Times New Roman"/>
          <w:i w:val="0"/>
          <w:sz w:val="24"/>
          <w:szCs w:val="24"/>
        </w:rPr>
        <w:t>.3.2. Система условий реализации адаптированной основной общеобразовательной программы начального общего образования</w:t>
      </w:r>
      <w:bookmarkEnd w:id="40"/>
    </w:p>
    <w:p w:rsidR="00C1587E" w:rsidRPr="0098551B" w:rsidRDefault="00C1587E" w:rsidP="0098551B">
      <w:pPr>
        <w:widowControl w:val="0"/>
        <w:spacing w:after="0" w:line="240" w:lineRule="auto"/>
        <w:ind w:firstLine="567"/>
        <w:contextualSpacing/>
        <w:jc w:val="both"/>
        <w:rPr>
          <w:rFonts w:ascii="Times New Roman" w:hAnsi="Times New Roman"/>
          <w:b/>
          <w:kern w:val="2"/>
          <w:sz w:val="24"/>
          <w:szCs w:val="24"/>
        </w:rPr>
      </w:pPr>
      <w:r w:rsidRPr="0098551B">
        <w:rPr>
          <w:rFonts w:ascii="Times New Roman" w:hAnsi="Times New Roman"/>
          <w:b/>
          <w:kern w:val="2"/>
          <w:sz w:val="24"/>
          <w:szCs w:val="24"/>
        </w:rPr>
        <w:t>Кадровые условия</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b/>
          <w:kern w:val="2"/>
          <w:sz w:val="24"/>
          <w:szCs w:val="24"/>
        </w:rPr>
        <w:t>Кадровое обеспечение</w:t>
      </w:r>
      <w:r w:rsidRPr="0098551B">
        <w:rPr>
          <w:rFonts w:ascii="Times New Roman" w:hAnsi="Times New Roman"/>
          <w:kern w:val="2"/>
          <w:sz w:val="24"/>
          <w:szCs w:val="24"/>
        </w:rPr>
        <w:t xml:space="preserve">– характеристика необходимой квалификации кадров педагогов, а также кадров, осуществляющих медико-психологическое сопровождение обучающегося с НОДА в системе школьного образования. Образовательная организация, реализующая программу начального общего образования для обучающихся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В штат специалистов образовательной организации, реализующей варианты программ (6.2.,6.3.,6.4.) для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Учителя, реализующие адаптированную основную образовательную программу (вариант 6.2.), должны иметь высшее профессиональное образование по одному из вариантов программ подготовки: </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по направлению «Специальное (дефектологическое) образование» (степень бакалавра или магистра);</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обучения лиц с НОДА. </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Педагоги-психологи, принимающие участие в реализации </w:t>
      </w:r>
      <w:proofErr w:type="gramStart"/>
      <w:r w:rsidRPr="0098551B">
        <w:rPr>
          <w:rFonts w:ascii="Times New Roman" w:hAnsi="Times New Roman"/>
          <w:kern w:val="2"/>
          <w:sz w:val="24"/>
          <w:szCs w:val="24"/>
        </w:rPr>
        <w:t>адаптированных  образовательных</w:t>
      </w:r>
      <w:proofErr w:type="gramEnd"/>
      <w:r w:rsidRPr="0098551B">
        <w:rPr>
          <w:rFonts w:ascii="Times New Roman" w:hAnsi="Times New Roman"/>
          <w:kern w:val="2"/>
          <w:sz w:val="24"/>
          <w:szCs w:val="24"/>
        </w:rPr>
        <w:t xml:space="preserve"> программ (варианты 6.2., 6.3, 6.4.), должны иметь высшее профессиональное образование по одному из вариантов программ подготовки:</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специальности «Специальная психология»; </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Учителя-логопеды должны иметь высшее профессиональное образование по одному из вариантов программ подготовки:</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специальности «Логопедия»; </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Учитель адаптивной физической культуры должен иметь:</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высшее профессиональное образование в области физкультуры и спорта без предъявления требований к стажу работы;</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среднее профессиональное образование и стаж работы в области физкультуры и спорта не менее 2 лет.</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НОДА для удовлетворения их особых образовательных потребностей.</w:t>
      </w:r>
    </w:p>
    <w:p w:rsidR="00C1587E" w:rsidRPr="0098551B" w:rsidRDefault="00C1587E" w:rsidP="0098551B">
      <w:pPr>
        <w:widowControl w:val="0"/>
        <w:spacing w:after="0" w:line="240" w:lineRule="auto"/>
        <w:ind w:firstLine="567"/>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Финансовые условия</w:t>
      </w:r>
    </w:p>
    <w:p w:rsidR="00C1587E" w:rsidRPr="0098551B" w:rsidRDefault="00C1587E"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C1587E" w:rsidRPr="0098551B" w:rsidRDefault="00C1587E"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Нормативы определяются органами государственной власти субъектов Российской Федерации в соответствии с </w:t>
      </w:r>
      <w:hyperlink r:id="rId9" w:anchor="Par182" w:history="1">
        <w:r w:rsidRPr="0098551B">
          <w:rPr>
            <w:rStyle w:val="a7"/>
            <w:rFonts w:ascii="Times New Roman" w:hAnsi="Times New Roman" w:cs="Times New Roman"/>
            <w:sz w:val="24"/>
            <w:szCs w:val="24"/>
          </w:rPr>
          <w:t>пунктом 3 части 1 статьи 8</w:t>
        </w:r>
      </w:hyperlink>
      <w:r w:rsidR="000D6B58">
        <w:rPr>
          <w:sz w:val="24"/>
          <w:szCs w:val="24"/>
        </w:rPr>
        <w:t xml:space="preserve"> </w:t>
      </w:r>
      <w:r w:rsidRPr="0098551B">
        <w:rPr>
          <w:rFonts w:ascii="Times New Roman" w:hAnsi="Times New Roman" w:cs="Times New Roman"/>
          <w:kern w:val="2"/>
          <w:sz w:val="24"/>
          <w:szCs w:val="24"/>
        </w:rPr>
        <w:t>Закона.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rsidR="00C1587E" w:rsidRPr="0098551B" w:rsidRDefault="00C1587E"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Финансово-экономическое обеспечение образования лиц с ОВЗ опирается на п.2 ст. 99 ФЗ «Об образовании в Российской Федерации». </w:t>
      </w:r>
    </w:p>
    <w:p w:rsidR="00C1587E" w:rsidRPr="0098551B" w:rsidRDefault="00C1587E"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C1587E" w:rsidRPr="0098551B" w:rsidRDefault="00C1587E" w:rsidP="0098551B">
      <w:pPr>
        <w:widowControl w:val="0"/>
        <w:spacing w:after="0" w:line="240" w:lineRule="auto"/>
        <w:ind w:firstLine="567"/>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Материально-технические условия</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Важным условием реализации основной общеобразовательной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w:t>
      </w:r>
      <w:proofErr w:type="gramStart"/>
      <w:r w:rsidRPr="0098551B">
        <w:rPr>
          <w:rFonts w:ascii="Times New Roman" w:hAnsi="Times New Roman" w:cs="Times New Roman"/>
          <w:kern w:val="2"/>
          <w:sz w:val="24"/>
          <w:szCs w:val="24"/>
        </w:rPr>
        <w:t>и  с</w:t>
      </w:r>
      <w:proofErr w:type="gramEnd"/>
      <w:r w:rsidRPr="0098551B">
        <w:rPr>
          <w:rFonts w:ascii="Times New Roman" w:hAnsi="Times New Roman" w:cs="Times New Roman"/>
          <w:kern w:val="2"/>
          <w:sz w:val="24"/>
          <w:szCs w:val="24"/>
        </w:rPr>
        <w:t xml:space="preserve"> помощью приспособлений.</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Ребенок с НОДА (особенно с ДЦП) в случае выраженных двигательных нарушений требует от учителя больше внимания, чем традиционно развивающийся, поэтому наполняемость класса, где обучается ребенок с НОДА, должна быть меньше.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должен тьютор.</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Общеобразовательные программы реализуются образовательной организацией как самостоятельно, так и посредством сетевых форм.</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Для реализации несколькими организациями основной образовательной программы для обучающихся с НОДА возможно использование сетевой формы взаимодействия. Такие организации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В организациях, осуществляющих реализацию основной общеобразовательной программы начального общего образования и программы коррекционной работы для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Материально-технические условия реализации адаптированной основной общеобразовательной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санитарно-бытовых условий (наличие оборудованных гардеробов, санузлов, мест личной гигиены и т. д.);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социально-бытовых условий (наличие оборудованного рабочего места, учительской, комнаты психологической разгрузки и т.д.);</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пожарной и электробезопасности;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требований охраны труда;</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своевременных сроков и необходимых объемов текущего и капитального ремонта;</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возможность для беспрепятственного доступа обучающихся к информации, объектам инфраструктуры образовательного учреждения.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Материально-техническая база реализации адаптированной основной общеобразовательной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помещениям библиотек (площадь, размещение рабочих зон, наличие читального зала, число читательских мест, медиатеки);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помещениям, предназначенным для занятий музыкой, изобразительным искусством, роботехникой, моделированием, техническим творчеством, естественнонаучными исследованиями, иностранными языками,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актовому залу;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спортивным залам, бассейнам, игровому и спортивному оборудованию;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помещениям для медицинского персонала;</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мебели, офисному оснащению </w:t>
      </w:r>
      <w:proofErr w:type="gramStart"/>
      <w:r w:rsidRPr="0098551B">
        <w:rPr>
          <w:rFonts w:ascii="Times New Roman" w:hAnsi="Times New Roman" w:cs="Times New Roman"/>
          <w:kern w:val="2"/>
          <w:sz w:val="24"/>
          <w:szCs w:val="24"/>
        </w:rPr>
        <w:t>и  хозяйственному</w:t>
      </w:r>
      <w:proofErr w:type="gramEnd"/>
      <w:r w:rsidRPr="0098551B">
        <w:rPr>
          <w:rFonts w:ascii="Times New Roman" w:hAnsi="Times New Roman" w:cs="Times New Roman"/>
          <w:kern w:val="2"/>
          <w:sz w:val="24"/>
          <w:szCs w:val="24"/>
        </w:rPr>
        <w:t xml:space="preserve"> инвентарю;</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организации пространства, в котором обучается ребёнок с НОДА;</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организации рабочего места ребёнка с НОДА, в том числе для работы удаленно;</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техническим средствам комфортного доступа ребёнка с НОДА к образованию (ассистивные средства и технологии);</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Реализация адаптированной основной общеобразовательной программы </w:t>
      </w:r>
      <w:r w:rsidR="00656D86" w:rsidRPr="0098551B">
        <w:rPr>
          <w:rFonts w:ascii="Times New Roman" w:hAnsi="Times New Roman" w:cs="Times New Roman"/>
          <w:kern w:val="2"/>
          <w:sz w:val="24"/>
          <w:szCs w:val="24"/>
        </w:rPr>
        <w:t>варианта 6.2.</w:t>
      </w:r>
      <w:r w:rsidRPr="0098551B">
        <w:rPr>
          <w:rFonts w:ascii="Times New Roman" w:hAnsi="Times New Roman" w:cs="Times New Roman"/>
          <w:kern w:val="2"/>
          <w:sz w:val="24"/>
          <w:szCs w:val="24"/>
        </w:rPr>
        <w:t xml:space="preserve"> для детей с НОДА предусматривает использование специальных, учитывающих особенности их психофизического развития и особые образовательные потребности, учебников в комплексе со специализированными приложениями, дидактическими материалами, рабочими тетрадями и пр. на бумажных и/или электронных носителях.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Вовлечённые в процесс образования взрослые должны иметь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с НОДА.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ребенка с НОДА. Для организации удаленной работы специалисты обеспечиваются полным комплектом компьютерного и периферийного оборудования.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Информационное обеспечение включает необходимую нормативно-правовую базу образования детей с НОДА и характеристики предполагаемых информационных связей участников образовательного процесса.</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Требования к наполняемости классов, где обучаются лица с НОДА, конкретизируются при описании условий реализации программ. </w:t>
      </w:r>
    </w:p>
    <w:p w:rsidR="00106589" w:rsidRPr="0098551B" w:rsidRDefault="004933BE" w:rsidP="0098551B">
      <w:pPr>
        <w:pStyle w:val="1"/>
        <w:spacing w:before="0" w:line="240" w:lineRule="auto"/>
        <w:rPr>
          <w:sz w:val="24"/>
          <w:szCs w:val="24"/>
        </w:rPr>
      </w:pPr>
      <w:bookmarkStart w:id="41" w:name="_Toc289117686"/>
      <w:r w:rsidRPr="0098551B">
        <w:rPr>
          <w:sz w:val="24"/>
          <w:szCs w:val="24"/>
        </w:rPr>
        <w:t xml:space="preserve">4. АДАПТИРОВАННАЯ ОСНОВНАЯ ОБЩЕОБРАЗОВАТЕЛЬНАЯ ПРОГРАММА НАЧАЛЬНОГО ОБЩЕГО ОБРАЗОВАНИЯ УМСТВЕННО ОТСТАЛЫХ ОБУЧАЮЩИХСЯ </w:t>
      </w:r>
      <w:r w:rsidRPr="0098551B">
        <w:rPr>
          <w:sz w:val="24"/>
          <w:szCs w:val="24"/>
        </w:rPr>
        <w:br/>
        <w:t>С НАРУШЕНИЯМИ ОПОРНО-ДВИГАТЕЛЬНОГО АППАРАТА (ВАРИАНТ 6.3.)</w:t>
      </w:r>
      <w:bookmarkEnd w:id="41"/>
    </w:p>
    <w:p w:rsidR="00106589" w:rsidRPr="0098551B" w:rsidRDefault="00106589" w:rsidP="0098551B">
      <w:pPr>
        <w:pStyle w:val="2"/>
        <w:spacing w:before="0" w:after="0" w:line="240" w:lineRule="auto"/>
        <w:jc w:val="center"/>
        <w:rPr>
          <w:rFonts w:ascii="Times New Roman" w:hAnsi="Times New Roman" w:cs="Times New Roman"/>
          <w:sz w:val="24"/>
          <w:szCs w:val="24"/>
        </w:rPr>
      </w:pPr>
      <w:bookmarkStart w:id="42" w:name="_Toc289117687"/>
      <w:r w:rsidRPr="0098551B">
        <w:rPr>
          <w:rFonts w:ascii="Times New Roman" w:hAnsi="Times New Roman" w:cs="Times New Roman"/>
          <w:sz w:val="24"/>
          <w:szCs w:val="24"/>
        </w:rPr>
        <w:t>4.1. Целевой раздел</w:t>
      </w:r>
      <w:bookmarkEnd w:id="42"/>
    </w:p>
    <w:p w:rsidR="00106589" w:rsidRPr="0098551B" w:rsidRDefault="00106589" w:rsidP="0098551B">
      <w:pPr>
        <w:pStyle w:val="3"/>
        <w:spacing w:before="0" w:line="240" w:lineRule="auto"/>
        <w:jc w:val="center"/>
        <w:rPr>
          <w:rFonts w:ascii="Times New Roman" w:hAnsi="Times New Roman" w:cs="Times New Roman"/>
          <w:i w:val="0"/>
          <w:sz w:val="24"/>
          <w:szCs w:val="24"/>
        </w:rPr>
      </w:pPr>
      <w:bookmarkStart w:id="43" w:name="_Toc289117688"/>
      <w:r w:rsidRPr="0098551B">
        <w:rPr>
          <w:rFonts w:ascii="Times New Roman" w:hAnsi="Times New Roman" w:cs="Times New Roman"/>
          <w:i w:val="0"/>
          <w:sz w:val="24"/>
          <w:szCs w:val="24"/>
        </w:rPr>
        <w:t>4.1.1. Пояснительная записка</w:t>
      </w:r>
      <w:bookmarkEnd w:id="43"/>
    </w:p>
    <w:p w:rsidR="00106589" w:rsidRPr="0098551B" w:rsidRDefault="00106589" w:rsidP="0098551B">
      <w:pPr>
        <w:spacing w:after="0" w:line="240" w:lineRule="auto"/>
        <w:ind w:firstLine="567"/>
        <w:contextualSpacing/>
        <w:jc w:val="both"/>
        <w:rPr>
          <w:rFonts w:ascii="Times New Roman" w:hAnsi="Times New Roman"/>
          <w:b/>
          <w:kern w:val="2"/>
          <w:sz w:val="24"/>
          <w:szCs w:val="24"/>
        </w:rPr>
      </w:pPr>
      <w:r w:rsidRPr="0098551B">
        <w:rPr>
          <w:rFonts w:ascii="Times New Roman" w:hAnsi="Times New Roman"/>
          <w:b/>
          <w:kern w:val="2"/>
          <w:sz w:val="24"/>
          <w:szCs w:val="24"/>
        </w:rPr>
        <w:t>Цель реализации АООП НОО</w:t>
      </w:r>
    </w:p>
    <w:p w:rsidR="00101B03" w:rsidRPr="0098551B" w:rsidRDefault="00101B03" w:rsidP="0098551B">
      <w:pPr>
        <w:spacing w:after="0" w:line="240" w:lineRule="auto"/>
        <w:ind w:firstLine="567"/>
        <w:contextualSpacing/>
        <w:jc w:val="both"/>
        <w:rPr>
          <w:rFonts w:ascii="Times New Roman" w:hAnsi="Times New Roman"/>
          <w:kern w:val="2"/>
          <w:sz w:val="24"/>
          <w:szCs w:val="24"/>
        </w:rPr>
      </w:pPr>
      <w:r w:rsidRPr="0098551B">
        <w:rPr>
          <w:rFonts w:ascii="Times New Roman" w:hAnsi="Times New Roman"/>
          <w:kern w:val="2"/>
          <w:sz w:val="24"/>
          <w:szCs w:val="24"/>
        </w:rPr>
        <w:t xml:space="preserve">Адаптированная основная общеобразовательная программа для умственно отсталых обучающихся с НОДА учитывает особенности их психофизического развития, индивидуальные возможности, особые образовательные потребности, обеспечивает комплексную коррекцию нарушений развития и социальную адаптацию. </w:t>
      </w:r>
    </w:p>
    <w:p w:rsidR="00101B03" w:rsidRPr="0098551B" w:rsidRDefault="00101B03" w:rsidP="0098551B">
      <w:pPr>
        <w:pStyle w:val="Standard"/>
        <w:ind w:firstLine="720"/>
        <w:jc w:val="both"/>
      </w:pPr>
      <w:r w:rsidRPr="0098551B">
        <w:t xml:space="preserve">Целью реализации АООП НОО для умственно отсталых обучающихся с НОДА </w:t>
      </w:r>
      <w:r w:rsidRPr="0098551B">
        <w:rPr>
          <w:lang w:val="ru-RU"/>
        </w:rPr>
        <w:t xml:space="preserve"> является </w:t>
      </w:r>
      <w:r w:rsidRPr="0098551B">
        <w:t>формирование общей культуры, обеспечивающей разностороннее развитие их личности (нравственное, социальное, интеллектуальное, физическое), в соответствии с принятыми в семье и обществе нравственными и социокультурными ценностями.</w:t>
      </w:r>
    </w:p>
    <w:p w:rsidR="00106589" w:rsidRPr="0098551B" w:rsidRDefault="00106589" w:rsidP="0098551B">
      <w:pPr>
        <w:pStyle w:val="Standard"/>
        <w:ind w:firstLine="720"/>
        <w:jc w:val="both"/>
        <w:rPr>
          <w:b/>
        </w:rPr>
      </w:pPr>
      <w:r w:rsidRPr="0098551B">
        <w:rPr>
          <w:b/>
        </w:rPr>
        <w:t xml:space="preserve">Принципы и подходы к формированию АООП НОО </w:t>
      </w:r>
    </w:p>
    <w:p w:rsidR="00106589" w:rsidRPr="0098551B" w:rsidRDefault="00106589" w:rsidP="0098551B">
      <w:pPr>
        <w:pStyle w:val="14TexstOSNOVA1012"/>
        <w:spacing w:line="240" w:lineRule="auto"/>
        <w:ind w:firstLine="709"/>
        <w:rPr>
          <w:rFonts w:ascii="Times New Roman" w:hAnsi="Times New Roman" w:cs="Times New Roman"/>
          <w:color w:val="auto"/>
          <w:sz w:val="24"/>
          <w:szCs w:val="24"/>
        </w:rPr>
      </w:pPr>
      <w:r w:rsidRPr="0098551B">
        <w:rPr>
          <w:rFonts w:ascii="Times New Roman" w:hAnsi="Times New Roman" w:cs="Times New Roman"/>
          <w:sz w:val="24"/>
          <w:szCs w:val="24"/>
        </w:rPr>
        <w:t>Представлены в разделе 1. Общие положения.</w:t>
      </w:r>
    </w:p>
    <w:p w:rsidR="0027757E" w:rsidRPr="0098551B" w:rsidRDefault="0027757E" w:rsidP="0098551B">
      <w:pPr>
        <w:pStyle w:val="Standard"/>
        <w:ind w:firstLine="720"/>
        <w:jc w:val="both"/>
        <w:rPr>
          <w:b/>
        </w:rPr>
      </w:pPr>
      <w:r w:rsidRPr="0098551B">
        <w:rPr>
          <w:b/>
        </w:rPr>
        <w:t>Общая характеристика АООП НОО</w:t>
      </w:r>
    </w:p>
    <w:p w:rsidR="0027757E" w:rsidRPr="0098551B" w:rsidRDefault="0027757E" w:rsidP="0098551B">
      <w:pPr>
        <w:pStyle w:val="Standard"/>
        <w:ind w:firstLine="720"/>
        <w:jc w:val="both"/>
      </w:pPr>
      <w:r w:rsidRPr="0098551B">
        <w:t xml:space="preserve">Адаптированная основная </w:t>
      </w:r>
      <w:r w:rsidRPr="0098551B">
        <w:rPr>
          <w:lang w:val="ru-RU"/>
        </w:rPr>
        <w:t>обще</w:t>
      </w:r>
      <w:r w:rsidRPr="0098551B">
        <w:t>образовательная программа</w:t>
      </w:r>
      <w:r w:rsidRPr="0098551B">
        <w:rPr>
          <w:lang w:val="ru-RU"/>
        </w:rPr>
        <w:t xml:space="preserve"> НОО </w:t>
      </w:r>
      <w:r w:rsidRPr="0098551B">
        <w:t>обучающихся с умственной отсталостью</w:t>
      </w:r>
      <w:r w:rsidRPr="0098551B">
        <w:rPr>
          <w:lang w:val="ru-RU"/>
        </w:rPr>
        <w:t xml:space="preserve"> и НОДА</w:t>
      </w:r>
      <w:r w:rsidRPr="0098551B">
        <w:t xml:space="preserve"> – это программа, которая учитывает особенности их психофизического развития, индивидуальные возможности, особые образовательные потребности, обеспечивает комплексную коррекцию нарушений развития и социальную адаптацию.</w:t>
      </w:r>
    </w:p>
    <w:p w:rsidR="000917DF" w:rsidRPr="0098551B" w:rsidRDefault="000917DF" w:rsidP="0098551B">
      <w:pPr>
        <w:spacing w:after="0" w:line="240" w:lineRule="auto"/>
        <w:contextualSpacing/>
        <w:jc w:val="both"/>
        <w:rPr>
          <w:rFonts w:ascii="Times New Roman" w:hAnsi="Times New Roman"/>
          <w:kern w:val="2"/>
          <w:sz w:val="24"/>
          <w:szCs w:val="24"/>
        </w:rPr>
      </w:pPr>
      <w:r w:rsidRPr="0098551B">
        <w:rPr>
          <w:rFonts w:ascii="Times New Roman" w:hAnsi="Times New Roman"/>
          <w:kern w:val="2"/>
          <w:sz w:val="24"/>
          <w:szCs w:val="24"/>
        </w:rPr>
        <w:t xml:space="preserve">Адаптированная </w:t>
      </w:r>
      <w:r w:rsidR="0027757E" w:rsidRPr="0098551B">
        <w:rPr>
          <w:rFonts w:ascii="Times New Roman" w:hAnsi="Times New Roman"/>
          <w:kern w:val="2"/>
          <w:sz w:val="24"/>
          <w:szCs w:val="24"/>
        </w:rPr>
        <w:t>основная обще</w:t>
      </w:r>
      <w:r w:rsidRPr="0098551B">
        <w:rPr>
          <w:rFonts w:ascii="Times New Roman" w:hAnsi="Times New Roman"/>
          <w:kern w:val="2"/>
          <w:sz w:val="24"/>
          <w:szCs w:val="24"/>
        </w:rPr>
        <w:t>образовательная программа для умственно отсталых обучающихся - инвалидов с НОДА дополняется индивидуальной программой реабилитации инвалида.</w:t>
      </w:r>
    </w:p>
    <w:p w:rsidR="000917DF" w:rsidRPr="0098551B" w:rsidRDefault="000917DF" w:rsidP="0098551B">
      <w:pPr>
        <w:spacing w:after="0" w:line="240" w:lineRule="auto"/>
        <w:ind w:firstLine="567"/>
        <w:contextualSpacing/>
        <w:jc w:val="both"/>
        <w:rPr>
          <w:rFonts w:ascii="Times New Roman" w:hAnsi="Times New Roman"/>
          <w:kern w:val="2"/>
          <w:sz w:val="24"/>
          <w:szCs w:val="24"/>
        </w:rPr>
      </w:pPr>
      <w:r w:rsidRPr="0098551B">
        <w:rPr>
          <w:rFonts w:ascii="Times New Roman" w:hAnsi="Times New Roman"/>
          <w:kern w:val="2"/>
          <w:sz w:val="24"/>
          <w:szCs w:val="24"/>
        </w:rPr>
        <w:t xml:space="preserve">Эта программа самостоятельно разрабатывается и утверждается организацией, осуществляющей образовательную деятельность в соответствии с федеральным государственным образовательным стандартом </w:t>
      </w:r>
      <w:r w:rsidR="0027757E" w:rsidRPr="0098551B">
        <w:rPr>
          <w:rFonts w:ascii="Times New Roman" w:hAnsi="Times New Roman"/>
          <w:kern w:val="2"/>
          <w:sz w:val="24"/>
          <w:szCs w:val="24"/>
        </w:rPr>
        <w:t>для умственно отсталых обучающихся</w:t>
      </w:r>
      <w:r w:rsidRPr="0098551B">
        <w:rPr>
          <w:rFonts w:ascii="Times New Roman" w:hAnsi="Times New Roman"/>
          <w:kern w:val="2"/>
          <w:sz w:val="24"/>
          <w:szCs w:val="24"/>
        </w:rPr>
        <w:t xml:space="preserve"> с </w:t>
      </w:r>
      <w:r w:rsidR="0027757E" w:rsidRPr="0098551B">
        <w:rPr>
          <w:rFonts w:ascii="Times New Roman" w:hAnsi="Times New Roman"/>
          <w:kern w:val="2"/>
          <w:sz w:val="24"/>
          <w:szCs w:val="24"/>
        </w:rPr>
        <w:t xml:space="preserve">НОДА с </w:t>
      </w:r>
      <w:r w:rsidRPr="0098551B">
        <w:rPr>
          <w:rFonts w:ascii="Times New Roman" w:hAnsi="Times New Roman"/>
          <w:kern w:val="2"/>
          <w:sz w:val="24"/>
          <w:szCs w:val="24"/>
        </w:rPr>
        <w:t>учетом примерной основной образовательной программы для умственно отсталых обучающихся.</w:t>
      </w:r>
    </w:p>
    <w:p w:rsidR="0027757E" w:rsidRPr="0098551B" w:rsidRDefault="0027757E" w:rsidP="0098551B">
      <w:pPr>
        <w:pStyle w:val="14TexstOSNOVA1012"/>
        <w:spacing w:line="240" w:lineRule="auto"/>
        <w:ind w:firstLine="709"/>
        <w:rPr>
          <w:rFonts w:ascii="Times New Roman" w:hAnsi="Times New Roman" w:cs="Times New Roman"/>
          <w:b/>
          <w:color w:val="auto"/>
          <w:sz w:val="24"/>
          <w:szCs w:val="24"/>
        </w:rPr>
      </w:pPr>
      <w:r w:rsidRPr="0098551B">
        <w:rPr>
          <w:rFonts w:ascii="Times New Roman" w:hAnsi="Times New Roman" w:cs="Times New Roman"/>
          <w:b/>
          <w:color w:val="auto"/>
          <w:sz w:val="24"/>
          <w:szCs w:val="24"/>
        </w:rPr>
        <w:t xml:space="preserve">Психолого-педагогическая характеристика </w:t>
      </w:r>
      <w:r w:rsidR="0071369C" w:rsidRPr="0098551B">
        <w:rPr>
          <w:rFonts w:ascii="Times New Roman" w:hAnsi="Times New Roman" w:cs="Times New Roman"/>
          <w:b/>
          <w:color w:val="auto"/>
          <w:sz w:val="24"/>
          <w:szCs w:val="24"/>
        </w:rPr>
        <w:t>умственно отсталых обучающихся с НОДА</w:t>
      </w:r>
    </w:p>
    <w:p w:rsidR="0071369C" w:rsidRPr="0098551B" w:rsidRDefault="0071369C" w:rsidP="0098551B">
      <w:pPr>
        <w:spacing w:after="0" w:line="240" w:lineRule="auto"/>
        <w:contextualSpacing/>
        <w:jc w:val="both"/>
        <w:rPr>
          <w:rFonts w:ascii="Times New Roman" w:hAnsi="Times New Roman"/>
          <w:sz w:val="24"/>
          <w:szCs w:val="24"/>
        </w:rPr>
      </w:pPr>
      <w:r w:rsidRPr="0098551B">
        <w:rPr>
          <w:rFonts w:ascii="Times New Roman" w:hAnsi="Times New Roman"/>
          <w:sz w:val="24"/>
          <w:szCs w:val="24"/>
        </w:rPr>
        <w:t>Это группа обучающихся - дети с двигательными нарушениями разной степени выраженности и с легкой степенью интеллектуальной недостаточности, осложненными нейросенсорными нарушениями, а также имеющие дизартрические нарушения и системное недоразвитие речи. У детей с умственной отсталостью нарушения психических функций чаще носят тотальный характер. На первый план выступает недостаточность высших форм познавательной деятельности — абстрактно-логического мышления и высших, прежде всего гностических, функций. При сниженном интеллекте особенности развития личности характеризуются низким познавательным интересом, недостаточной критичностью. В этих случаях менее выражено чувство неполноценности, но отмечается безразличие, слабость волевых усилий и мотивации.</w:t>
      </w:r>
    </w:p>
    <w:p w:rsidR="0071369C" w:rsidRPr="0098551B" w:rsidRDefault="0027757E" w:rsidP="0098551B">
      <w:pPr>
        <w:pStyle w:val="a4"/>
        <w:spacing w:before="0" w:after="0" w:line="240" w:lineRule="auto"/>
        <w:ind w:firstLine="709"/>
        <w:contextualSpacing/>
        <w:jc w:val="both"/>
      </w:pPr>
      <w:r w:rsidRPr="0098551B">
        <w:rPr>
          <w:b/>
        </w:rPr>
        <w:t>Особые образовательн</w:t>
      </w:r>
      <w:r w:rsidR="0071369C" w:rsidRPr="0098551B">
        <w:rPr>
          <w:b/>
        </w:rPr>
        <w:t>ые потребности умственно отсталых обучающихся с НОДА</w:t>
      </w:r>
      <w:r w:rsidR="0071369C" w:rsidRPr="0098551B">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71369C" w:rsidRPr="0098551B" w:rsidRDefault="0071369C" w:rsidP="0098551B">
      <w:pPr>
        <w:pStyle w:val="p4"/>
        <w:numPr>
          <w:ilvl w:val="0"/>
          <w:numId w:val="3"/>
        </w:numPr>
        <w:spacing w:before="0" w:beforeAutospacing="0" w:after="0" w:afterAutospacing="0"/>
        <w:ind w:left="0" w:firstLine="709"/>
        <w:jc w:val="both"/>
      </w:pPr>
      <w:r w:rsidRPr="0098551B">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71369C" w:rsidRPr="0098551B" w:rsidRDefault="0071369C" w:rsidP="0098551B">
      <w:pPr>
        <w:pStyle w:val="a4"/>
        <w:numPr>
          <w:ilvl w:val="0"/>
          <w:numId w:val="3"/>
        </w:numPr>
        <w:spacing w:before="0" w:after="0" w:line="240" w:lineRule="auto"/>
        <w:ind w:left="0" w:firstLine="709"/>
        <w:contextualSpacing/>
        <w:jc w:val="both"/>
      </w:pPr>
      <w:r w:rsidRPr="0098551B">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rsidR="0071369C" w:rsidRPr="0098551B" w:rsidRDefault="0071369C" w:rsidP="0098551B">
      <w:pPr>
        <w:pStyle w:val="a4"/>
        <w:numPr>
          <w:ilvl w:val="0"/>
          <w:numId w:val="3"/>
        </w:numPr>
        <w:spacing w:before="0" w:after="0" w:line="240" w:lineRule="auto"/>
        <w:ind w:left="0" w:firstLine="709"/>
        <w:contextualSpacing/>
        <w:jc w:val="both"/>
      </w:pPr>
      <w:r w:rsidRPr="0098551B">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71369C" w:rsidRPr="0098551B" w:rsidRDefault="0071369C" w:rsidP="0098551B">
      <w:pPr>
        <w:pStyle w:val="p4"/>
        <w:numPr>
          <w:ilvl w:val="0"/>
          <w:numId w:val="3"/>
        </w:numPr>
        <w:spacing w:before="0" w:beforeAutospacing="0" w:after="0" w:afterAutospacing="0"/>
        <w:ind w:left="0" w:firstLine="709"/>
        <w:jc w:val="both"/>
      </w:pPr>
      <w:r w:rsidRPr="0098551B">
        <w:t>индивидуализация обучения требуется в большей степени, чем для нормально развивающегося ребёнка;</w:t>
      </w:r>
    </w:p>
    <w:p w:rsidR="0071369C" w:rsidRPr="0098551B" w:rsidRDefault="0071369C" w:rsidP="0098551B">
      <w:pPr>
        <w:pStyle w:val="p4"/>
        <w:numPr>
          <w:ilvl w:val="0"/>
          <w:numId w:val="3"/>
        </w:numPr>
        <w:spacing w:before="0" w:beforeAutospacing="0" w:after="0" w:afterAutospacing="0"/>
        <w:ind w:left="0" w:firstLine="709"/>
        <w:jc w:val="both"/>
      </w:pPr>
      <w:r w:rsidRPr="0098551B">
        <w:t>наглядно-действенный характер содержания образования и упрощение системы учебно-познавательных задач, решаемых в процессе образования;</w:t>
      </w:r>
    </w:p>
    <w:p w:rsidR="0071369C" w:rsidRPr="0098551B" w:rsidRDefault="0071369C" w:rsidP="0098551B">
      <w:pPr>
        <w:pStyle w:val="p4"/>
        <w:numPr>
          <w:ilvl w:val="0"/>
          <w:numId w:val="3"/>
        </w:numPr>
        <w:spacing w:before="0" w:beforeAutospacing="0" w:after="0" w:afterAutospacing="0"/>
        <w:ind w:left="0" w:firstLine="709"/>
        <w:jc w:val="both"/>
      </w:pPr>
      <w:r w:rsidRPr="0098551B">
        <w:t>специальное обучение «переносу» сформированных знаний и умений в новые ситуации взаимодействия с действительностью;</w:t>
      </w:r>
    </w:p>
    <w:p w:rsidR="0071369C" w:rsidRPr="0098551B" w:rsidRDefault="0071369C" w:rsidP="0098551B">
      <w:pPr>
        <w:pStyle w:val="p4"/>
        <w:numPr>
          <w:ilvl w:val="0"/>
          <w:numId w:val="3"/>
        </w:numPr>
        <w:spacing w:before="0" w:beforeAutospacing="0" w:after="0" w:afterAutospacing="0"/>
        <w:ind w:left="0" w:firstLine="709"/>
        <w:jc w:val="both"/>
        <w:rPr>
          <w:rStyle w:val="s1"/>
        </w:rPr>
      </w:pPr>
      <w:r w:rsidRPr="0098551B">
        <w:rPr>
          <w:rStyle w:val="s1"/>
        </w:rPr>
        <w:t>специальная помощь в развитии возможностей вербальной и невербальной коммуникации;</w:t>
      </w:r>
    </w:p>
    <w:p w:rsidR="0071369C" w:rsidRPr="0098551B" w:rsidRDefault="0071369C" w:rsidP="0098551B">
      <w:pPr>
        <w:pStyle w:val="14TexstOSNOVA1012"/>
        <w:numPr>
          <w:ilvl w:val="0"/>
          <w:numId w:val="3"/>
        </w:numPr>
        <w:spacing w:line="240" w:lineRule="auto"/>
        <w:ind w:left="0" w:firstLine="709"/>
        <w:rPr>
          <w:color w:val="auto"/>
          <w:sz w:val="24"/>
          <w:szCs w:val="24"/>
        </w:rPr>
      </w:pPr>
      <w:r w:rsidRPr="0098551B">
        <w:rPr>
          <w:rFonts w:ascii="Times New Roman" w:hAnsi="Times New Roman" w:cs="Times New Roman"/>
          <w:color w:val="auto"/>
          <w:sz w:val="24"/>
          <w:szCs w:val="24"/>
        </w:rPr>
        <w:t>коррекция произносительной стороны речи; освоение умения использовать речь по всему спектру коммуникативных ситуаций (задавать вопросы, договариваться, выражать свое мнение, обсуждать мысли и чувства и т.д.);</w:t>
      </w:r>
    </w:p>
    <w:p w:rsidR="0071369C" w:rsidRPr="0098551B" w:rsidRDefault="0071369C" w:rsidP="0098551B">
      <w:pPr>
        <w:pStyle w:val="a4"/>
        <w:numPr>
          <w:ilvl w:val="0"/>
          <w:numId w:val="3"/>
        </w:numPr>
        <w:spacing w:before="0" w:after="0" w:line="240" w:lineRule="auto"/>
        <w:ind w:left="0" w:firstLine="709"/>
        <w:contextualSpacing/>
        <w:jc w:val="both"/>
      </w:pPr>
      <w:r w:rsidRPr="0098551B">
        <w:t>обеспечение особой пространственной и временной организации образовательной среды;</w:t>
      </w:r>
    </w:p>
    <w:p w:rsidR="0071369C" w:rsidRPr="0098551B" w:rsidRDefault="0071369C" w:rsidP="0098551B">
      <w:pPr>
        <w:pStyle w:val="a4"/>
        <w:numPr>
          <w:ilvl w:val="0"/>
          <w:numId w:val="3"/>
        </w:numPr>
        <w:spacing w:before="0" w:after="0" w:line="240" w:lineRule="auto"/>
        <w:ind w:left="0" w:firstLine="709"/>
        <w:contextualSpacing/>
        <w:jc w:val="both"/>
      </w:pPr>
      <w:r w:rsidRPr="0098551B">
        <w:t>максимальное расширение образовательного пространства – выход за пределы образовательного учреждения.</w:t>
      </w:r>
    </w:p>
    <w:p w:rsidR="0071369C" w:rsidRPr="0098551B" w:rsidRDefault="0071369C" w:rsidP="0098551B">
      <w:pPr>
        <w:pStyle w:val="a4"/>
        <w:spacing w:before="0" w:after="0" w:line="240" w:lineRule="auto"/>
        <w:ind w:firstLine="709"/>
        <w:contextualSpacing/>
        <w:jc w:val="both"/>
      </w:pPr>
      <w:r w:rsidRPr="0098551B">
        <w:t>Для этой группы обучающихся выделяются особые образовательные потребности: учет особенностей и возможностей обучающихся реализуется через образовательные условия (специальные методы формирования графо-моторных навыков, пространственных и временных представлений, приемы сравнения, сопоставления, противопоставления при освоении нового материала,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Практическая направленность обучения, т.е. направленность на социализацию и воспитание автономности.</w:t>
      </w:r>
    </w:p>
    <w:p w:rsidR="0071369C" w:rsidRPr="0098551B" w:rsidRDefault="0071369C" w:rsidP="0098551B">
      <w:pPr>
        <w:pStyle w:val="3"/>
        <w:spacing w:before="0" w:line="240" w:lineRule="auto"/>
        <w:jc w:val="center"/>
        <w:rPr>
          <w:rFonts w:ascii="Times New Roman" w:hAnsi="Times New Roman" w:cs="Times New Roman"/>
          <w:i w:val="0"/>
          <w:sz w:val="24"/>
          <w:szCs w:val="24"/>
        </w:rPr>
      </w:pPr>
      <w:bookmarkStart w:id="44" w:name="_Toc289117689"/>
      <w:r w:rsidRPr="0098551B">
        <w:rPr>
          <w:sz w:val="24"/>
          <w:szCs w:val="24"/>
        </w:rPr>
        <w:t>4.1.</w:t>
      </w:r>
      <w:r w:rsidRPr="0098551B">
        <w:rPr>
          <w:rFonts w:ascii="Times New Roman" w:hAnsi="Times New Roman" w:cs="Times New Roman"/>
          <w:i w:val="0"/>
          <w:sz w:val="24"/>
          <w:szCs w:val="24"/>
        </w:rPr>
        <w:t>2. Планируемые результаты освоения умственно отсталыми обучающимися с нарушениями опорно-двигательного аппарата адаптированной основной общеобразовательной программы начального общего образования</w:t>
      </w:r>
      <w:bookmarkEnd w:id="44"/>
    </w:p>
    <w:p w:rsidR="00A17EFE" w:rsidRPr="0098551B" w:rsidRDefault="00A17EFE" w:rsidP="0098551B">
      <w:pPr>
        <w:spacing w:after="0" w:line="240" w:lineRule="auto"/>
        <w:ind w:firstLine="709"/>
        <w:jc w:val="both"/>
        <w:rPr>
          <w:spacing w:val="2"/>
          <w:sz w:val="24"/>
          <w:szCs w:val="24"/>
        </w:rPr>
      </w:pPr>
      <w:r w:rsidRPr="0098551B">
        <w:rPr>
          <w:rFonts w:ascii="Times New Roman" w:hAnsi="Times New Roman" w:cs="Times New Roman"/>
          <w:sz w:val="24"/>
          <w:szCs w:val="24"/>
        </w:rPr>
        <w:t xml:space="preserve">Освоение адаптированной основной общеобразовательной программы НОО обеспечивает </w:t>
      </w:r>
      <w:proofErr w:type="gramStart"/>
      <w:r w:rsidRPr="0098551B">
        <w:rPr>
          <w:rFonts w:ascii="Times New Roman" w:hAnsi="Times New Roman" w:cs="Times New Roman"/>
          <w:sz w:val="24"/>
          <w:szCs w:val="24"/>
        </w:rPr>
        <w:t>достижение  умственноотсталыми</w:t>
      </w:r>
      <w:proofErr w:type="gramEnd"/>
      <w:r w:rsidRPr="0098551B">
        <w:rPr>
          <w:rFonts w:ascii="Times New Roman" w:hAnsi="Times New Roman" w:cs="Times New Roman"/>
          <w:sz w:val="24"/>
          <w:szCs w:val="24"/>
        </w:rPr>
        <w:t xml:space="preserve"> обучающимися с НОДА двух видов результатов: </w:t>
      </w:r>
      <w:r w:rsidRPr="0098551B">
        <w:rPr>
          <w:rFonts w:ascii="Times New Roman" w:hAnsi="Times New Roman" w:cs="Times New Roman"/>
          <w:i/>
          <w:sz w:val="24"/>
          <w:szCs w:val="24"/>
        </w:rPr>
        <w:t xml:space="preserve">личностных и предметных. </w:t>
      </w:r>
    </w:p>
    <w:p w:rsidR="00A17EFE" w:rsidRPr="0098551B" w:rsidRDefault="00A17EF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i/>
          <w:sz w:val="24"/>
          <w:szCs w:val="24"/>
        </w:rPr>
        <w:t xml:space="preserve">Личностные результаты </w:t>
      </w:r>
      <w:r w:rsidRPr="0098551B">
        <w:rPr>
          <w:rFonts w:ascii="Times New Roman" w:hAnsi="Times New Roman" w:cs="Times New Roman"/>
          <w:sz w:val="24"/>
          <w:szCs w:val="24"/>
        </w:rPr>
        <w:t xml:space="preserve">освоения АООП НОО включают индивидуально-личностные качества, социальные компетенции обучающегося и ценностные установки. </w:t>
      </w:r>
    </w:p>
    <w:p w:rsidR="00A17EFE" w:rsidRPr="0098551B" w:rsidRDefault="00A17EF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A17EFE" w:rsidRPr="0098551B" w:rsidRDefault="00A17EF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i/>
          <w:sz w:val="24"/>
          <w:szCs w:val="24"/>
        </w:rPr>
        <w:t>Предметные результаты</w:t>
      </w:r>
      <w:r w:rsidRPr="0098551B">
        <w:rPr>
          <w:rFonts w:ascii="Times New Roman" w:hAnsi="Times New Roman" w:cs="Times New Roman"/>
          <w:sz w:val="24"/>
          <w:szCs w:val="24"/>
        </w:rPr>
        <w:t xml:space="preserve"> освоения АООП НОО включают освоенные обучающимися знания и умения, специфичные для каждой образовательной области, готовность к их применению. Предметные результаты, достигнутые обучающимися с умственной отсталостью и НОДА,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A17EFE" w:rsidRPr="0098551B" w:rsidRDefault="00A17EF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АООП НОО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w:t>
      </w:r>
    </w:p>
    <w:p w:rsidR="00A17EFE" w:rsidRPr="0098551B" w:rsidRDefault="00A17EFE" w:rsidP="0098551B">
      <w:pPr>
        <w:spacing w:after="0" w:line="240" w:lineRule="auto"/>
        <w:ind w:firstLine="709"/>
        <w:jc w:val="both"/>
        <w:rPr>
          <w:sz w:val="24"/>
          <w:szCs w:val="24"/>
        </w:rPr>
      </w:pPr>
      <w:r w:rsidRPr="0098551B">
        <w:rPr>
          <w:rFonts w:ascii="Times New Roman" w:hAnsi="Times New Roman" w:cs="Times New Roman"/>
          <w:sz w:val="24"/>
          <w:szCs w:val="24"/>
        </w:rPr>
        <w:t>Минимальный уровень является обязательным для всех обучающихся с ум</w:t>
      </w:r>
      <w:r w:rsidRPr="0098551B">
        <w:rPr>
          <w:rFonts w:ascii="Times New Roman" w:hAnsi="Times New Roman" w:cs="Times New Roman"/>
          <w:sz w:val="24"/>
          <w:szCs w:val="24"/>
        </w:rPr>
        <w:softHyphen/>
        <w:t>ственной отсталостью и НОДА. Отсутствие достижения этого уровня по отдельным предметам не является препятствием к продолжению образования по варианту программы. В том случае, если обучающийся не достигает мини</w:t>
      </w:r>
      <w:r w:rsidRPr="0098551B">
        <w:rPr>
          <w:rFonts w:ascii="Times New Roman" w:hAnsi="Times New Roman" w:cs="Times New Roman"/>
          <w:sz w:val="24"/>
          <w:szCs w:val="24"/>
        </w:rPr>
        <w:softHyphen/>
        <w:t xml:space="preserve">мального уровня овладения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вариант 6.4. образовательной программы. </w:t>
      </w:r>
    </w:p>
    <w:p w:rsidR="00561B80" w:rsidRPr="0098551B" w:rsidRDefault="00561B80" w:rsidP="0098551B">
      <w:pPr>
        <w:pStyle w:val="3"/>
        <w:spacing w:before="0" w:line="240" w:lineRule="auto"/>
        <w:jc w:val="center"/>
        <w:rPr>
          <w:rFonts w:ascii="Times New Roman" w:hAnsi="Times New Roman" w:cs="Times New Roman"/>
          <w:i w:val="0"/>
          <w:sz w:val="24"/>
          <w:szCs w:val="24"/>
        </w:rPr>
      </w:pPr>
      <w:bookmarkStart w:id="45" w:name="_Toc289117690"/>
      <w:r w:rsidRPr="0098551B">
        <w:rPr>
          <w:rFonts w:ascii="Times New Roman" w:hAnsi="Times New Roman" w:cs="Times New Roman"/>
          <w:i w:val="0"/>
          <w:sz w:val="24"/>
          <w:szCs w:val="24"/>
        </w:rPr>
        <w:t xml:space="preserve">4.1.3. Система оценки достижения </w:t>
      </w:r>
      <w:r w:rsidR="00B718DD" w:rsidRPr="0098551B">
        <w:rPr>
          <w:rFonts w:ascii="Times New Roman" w:hAnsi="Times New Roman" w:cs="Times New Roman"/>
          <w:i w:val="0"/>
          <w:sz w:val="24"/>
          <w:szCs w:val="24"/>
        </w:rPr>
        <w:t xml:space="preserve">умственно отсталых </w:t>
      </w:r>
      <w:r w:rsidRPr="0098551B">
        <w:rPr>
          <w:rFonts w:ascii="Times New Roman" w:hAnsi="Times New Roman" w:cs="Times New Roman"/>
          <w:i w:val="0"/>
          <w:sz w:val="24"/>
          <w:szCs w:val="24"/>
        </w:rPr>
        <w:t xml:space="preserve">обучающимися </w:t>
      </w:r>
      <w:r w:rsidR="005550FB" w:rsidRPr="0098551B">
        <w:rPr>
          <w:rFonts w:ascii="Times New Roman" w:hAnsi="Times New Roman" w:cs="Times New Roman"/>
          <w:i w:val="0"/>
          <w:sz w:val="24"/>
          <w:szCs w:val="24"/>
        </w:rPr>
        <w:br/>
      </w:r>
      <w:r w:rsidRPr="0098551B">
        <w:rPr>
          <w:rFonts w:ascii="Times New Roman" w:hAnsi="Times New Roman" w:cs="Times New Roman"/>
          <w:i w:val="0"/>
          <w:sz w:val="24"/>
          <w:szCs w:val="24"/>
        </w:rPr>
        <w:t>с</w:t>
      </w:r>
      <w:r w:rsidR="00B718DD" w:rsidRPr="0098551B">
        <w:rPr>
          <w:rFonts w:ascii="Times New Roman" w:hAnsi="Times New Roman" w:cs="Times New Roman"/>
          <w:i w:val="0"/>
          <w:sz w:val="24"/>
          <w:szCs w:val="24"/>
        </w:rPr>
        <w:t xml:space="preserve"> НОДА</w:t>
      </w:r>
      <w:r w:rsidRPr="0098551B">
        <w:rPr>
          <w:rFonts w:ascii="Times New Roman" w:hAnsi="Times New Roman" w:cs="Times New Roman"/>
          <w:i w:val="0"/>
          <w:sz w:val="24"/>
          <w:szCs w:val="24"/>
        </w:rPr>
        <w:t xml:space="preserve"> планируемых результатов освоения адаптированной основной общеобразовательной программы начального общего образования</w:t>
      </w:r>
      <w:bookmarkEnd w:id="45"/>
    </w:p>
    <w:p w:rsidR="00561B80" w:rsidRPr="0098551B" w:rsidRDefault="00561B80"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Система оценки достижения умственно отсталыми обучающимися с НОДА должна:</w:t>
      </w:r>
    </w:p>
    <w:p w:rsidR="00561B80" w:rsidRPr="0098551B" w:rsidRDefault="00561B80"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61B80" w:rsidRPr="0098551B" w:rsidRDefault="00561B80"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2) ориентировать образовательный процесс на развитие личности обу</w:t>
      </w:r>
      <w:r w:rsidRPr="0098551B">
        <w:rPr>
          <w:rFonts w:ascii="Times New Roman" w:hAnsi="Times New Roman" w:cs="Times New Roman"/>
          <w:sz w:val="24"/>
          <w:szCs w:val="24"/>
        </w:rPr>
        <w:softHyphen/>
        <w:t>чающихся, достижение планируемых результатов освоения содержания учеб</w:t>
      </w:r>
      <w:r w:rsidRPr="0098551B">
        <w:rPr>
          <w:rFonts w:ascii="Times New Roman" w:hAnsi="Times New Roman" w:cs="Times New Roman"/>
          <w:sz w:val="24"/>
          <w:szCs w:val="24"/>
        </w:rPr>
        <w:softHyphen/>
        <w:t>ных предметов и формирование базовых учебных действий;</w:t>
      </w:r>
    </w:p>
    <w:p w:rsidR="00561B80" w:rsidRPr="0098551B" w:rsidRDefault="00561B80"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3) обеспечивать интегративный подход к оценке результатов освоения АООП НОО, позволяющий оценивать в единстве предметные и личностные результаты его образования;</w:t>
      </w:r>
    </w:p>
    <w:p w:rsidR="0071369C" w:rsidRPr="0098551B" w:rsidRDefault="00561B80"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4) позволять осуществлять оценку динамики учебных достижений</w:t>
      </w:r>
    </w:p>
    <w:p w:rsidR="00403551" w:rsidRPr="0098551B" w:rsidRDefault="00561B80" w:rsidP="0098551B">
      <w:pPr>
        <w:pStyle w:val="2"/>
        <w:spacing w:before="0" w:after="0" w:line="240" w:lineRule="auto"/>
        <w:jc w:val="center"/>
        <w:rPr>
          <w:rFonts w:ascii="Times New Roman" w:hAnsi="Times New Roman" w:cs="Times New Roman"/>
          <w:sz w:val="24"/>
          <w:szCs w:val="24"/>
        </w:rPr>
      </w:pPr>
      <w:bookmarkStart w:id="46" w:name="_Toc289117691"/>
      <w:r w:rsidRPr="0098551B">
        <w:rPr>
          <w:rFonts w:ascii="Times New Roman" w:hAnsi="Times New Roman" w:cs="Times New Roman"/>
          <w:sz w:val="24"/>
          <w:szCs w:val="24"/>
        </w:rPr>
        <w:t>4.2. Содержательный раздел</w:t>
      </w:r>
      <w:bookmarkEnd w:id="46"/>
    </w:p>
    <w:p w:rsidR="00561B80" w:rsidRPr="0098551B" w:rsidRDefault="00561B80" w:rsidP="0098551B">
      <w:pPr>
        <w:pStyle w:val="3"/>
        <w:spacing w:before="0" w:line="240" w:lineRule="auto"/>
        <w:jc w:val="center"/>
        <w:rPr>
          <w:rFonts w:ascii="Times New Roman" w:hAnsi="Times New Roman" w:cs="Times New Roman"/>
          <w:i w:val="0"/>
          <w:sz w:val="24"/>
          <w:szCs w:val="24"/>
        </w:rPr>
      </w:pPr>
      <w:bookmarkStart w:id="47" w:name="_Toc289117692"/>
      <w:r w:rsidRPr="0098551B">
        <w:rPr>
          <w:rFonts w:ascii="Times New Roman" w:hAnsi="Times New Roman" w:cs="Times New Roman"/>
          <w:i w:val="0"/>
          <w:sz w:val="24"/>
          <w:szCs w:val="24"/>
        </w:rPr>
        <w:t>4.2.1. Прог</w:t>
      </w:r>
      <w:r w:rsidR="00B718DD" w:rsidRPr="0098551B">
        <w:rPr>
          <w:rFonts w:ascii="Times New Roman" w:hAnsi="Times New Roman" w:cs="Times New Roman"/>
          <w:i w:val="0"/>
          <w:sz w:val="24"/>
          <w:szCs w:val="24"/>
        </w:rPr>
        <w:t>рамма формирования базовых</w:t>
      </w:r>
      <w:r w:rsidRPr="0098551B">
        <w:rPr>
          <w:rFonts w:ascii="Times New Roman" w:hAnsi="Times New Roman" w:cs="Times New Roman"/>
          <w:i w:val="0"/>
          <w:sz w:val="24"/>
          <w:szCs w:val="24"/>
        </w:rPr>
        <w:t xml:space="preserve"> учебных действий</w:t>
      </w:r>
      <w:bookmarkEnd w:id="47"/>
    </w:p>
    <w:p w:rsidR="00403551" w:rsidRPr="0098551B" w:rsidRDefault="00403551"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Программа формирования базовых учебных действий у умственно отсталых обучающихся с НОДА должна обеспечивать:</w:t>
      </w:r>
    </w:p>
    <w:p w:rsidR="00403551" w:rsidRPr="0098551B" w:rsidRDefault="00403551"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связь базовых учебных действий с содержанием учебных предметов;</w:t>
      </w:r>
    </w:p>
    <w:p w:rsidR="00403551" w:rsidRPr="0098551B" w:rsidRDefault="00403551"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решение задач формирования личностных, регулятивных, познавательных, коммуникативных базовых учебных действий.</w:t>
      </w:r>
    </w:p>
    <w:p w:rsidR="00403551" w:rsidRPr="0098551B" w:rsidRDefault="00403551"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Овладение базовыми учебными действиями у умственно отсталых обучающихся с НОДА по итогам начальной школы не определяются</w:t>
      </w:r>
      <w:r w:rsidR="005E266D" w:rsidRPr="0098551B">
        <w:rPr>
          <w:rFonts w:ascii="Times New Roman" w:hAnsi="Times New Roman" w:cs="Times New Roman"/>
          <w:sz w:val="24"/>
          <w:szCs w:val="24"/>
        </w:rPr>
        <w:t>, а могут оцениваться по завершении полного курса обучения.</w:t>
      </w:r>
    </w:p>
    <w:p w:rsidR="00403551" w:rsidRPr="0098551B" w:rsidRDefault="00403551" w:rsidP="0098551B">
      <w:pPr>
        <w:pStyle w:val="3"/>
        <w:spacing w:before="0" w:line="240" w:lineRule="auto"/>
        <w:jc w:val="center"/>
        <w:rPr>
          <w:rFonts w:ascii="Times New Roman" w:hAnsi="Times New Roman" w:cs="Times New Roman"/>
          <w:i w:val="0"/>
          <w:sz w:val="24"/>
          <w:szCs w:val="24"/>
        </w:rPr>
      </w:pPr>
      <w:bookmarkStart w:id="48" w:name="_Toc289117693"/>
      <w:r w:rsidRPr="0098551B">
        <w:rPr>
          <w:rFonts w:ascii="Times New Roman" w:hAnsi="Times New Roman" w:cs="Times New Roman"/>
          <w:i w:val="0"/>
          <w:sz w:val="24"/>
          <w:szCs w:val="24"/>
        </w:rPr>
        <w:t xml:space="preserve">4.2.2. Программы учебных предметов, курсов </w:t>
      </w:r>
      <w:r w:rsidRPr="0098551B">
        <w:rPr>
          <w:rFonts w:ascii="Times New Roman" w:hAnsi="Times New Roman" w:cs="Times New Roman"/>
          <w:i w:val="0"/>
          <w:sz w:val="24"/>
          <w:szCs w:val="24"/>
        </w:rPr>
        <w:br/>
        <w:t>коррекционно-развивающей области</w:t>
      </w:r>
      <w:bookmarkEnd w:id="48"/>
    </w:p>
    <w:p w:rsidR="005E266D" w:rsidRPr="0098551B" w:rsidRDefault="00403551" w:rsidP="0098551B">
      <w:pPr>
        <w:spacing w:after="0" w:line="240" w:lineRule="auto"/>
        <w:ind w:firstLine="567"/>
        <w:jc w:val="both"/>
        <w:rPr>
          <w:rFonts w:ascii="Times New Roman" w:hAnsi="Times New Roman" w:cs="Times New Roman"/>
          <w:b/>
          <w:sz w:val="24"/>
          <w:szCs w:val="24"/>
        </w:rPr>
      </w:pPr>
      <w:r w:rsidRPr="0098551B">
        <w:rPr>
          <w:rFonts w:ascii="Times New Roman" w:hAnsi="Times New Roman" w:cs="Times New Roman"/>
          <w:b/>
          <w:sz w:val="24"/>
          <w:szCs w:val="24"/>
        </w:rPr>
        <w:t>Основное содержание учебных предметов</w:t>
      </w:r>
    </w:p>
    <w:p w:rsidR="005E266D" w:rsidRPr="0098551B" w:rsidRDefault="005E266D" w:rsidP="0098551B">
      <w:pPr>
        <w:spacing w:after="0" w:line="240" w:lineRule="auto"/>
        <w:ind w:firstLine="567"/>
        <w:jc w:val="both"/>
        <w:rPr>
          <w:rFonts w:ascii="Times New Roman" w:hAnsi="Times New Roman" w:cs="Times New Roman"/>
          <w:b/>
          <w:i/>
          <w:sz w:val="24"/>
          <w:szCs w:val="24"/>
        </w:rPr>
      </w:pPr>
      <w:r w:rsidRPr="0098551B">
        <w:rPr>
          <w:rFonts w:ascii="Times New Roman" w:hAnsi="Times New Roman" w:cs="Times New Roman"/>
          <w:b/>
          <w:i/>
          <w:sz w:val="24"/>
          <w:szCs w:val="24"/>
        </w:rPr>
        <w:t>Русский язык.</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Техника чтения.</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Правильное чтение вслух целыми словами. Чтение про себя.Работа над выразительным чтением: соблюдение пауз между предложениями, логического ударения, необходимой интонации.</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xml:space="preserve">Понимание прочитанного. </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Выделение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(с помощью взрослого). Придумывание заглавий к основным частям текста, коллективное составление плана. Объяснение выделенных учителем слов и оборотов речи.Подведение учащихся к выводу из произведения, сравнение прочитанного с опытом детей и ранее прочитанным. Выделение главных действующих лиц, оценка их поступков; выбор в тексте слов, выражений, характеризующих героев, события, картины природы.</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Развитие устной речи.</w:t>
      </w:r>
    </w:p>
    <w:p w:rsidR="0060539F"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Полный и выборочный пересказ (с помощью взрослого), рассказ по аналогии с прочитанным.</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Заучивание наизусть стихотворений, басен.</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Внеклассное чтение.</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Чтение доступных детских книг из школьной библиотеки и детских газет, журналов; называние заглавия прочитанной книги, ее автора; ответы на вопросы по содержанию; рассказывание отдельных эпизодов из прочитанного.</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Примерная тематика.</w:t>
      </w:r>
    </w:p>
    <w:p w:rsidR="0060539F"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Чтение произведений устного народного творчества в обработке русских писателей.</w:t>
      </w:r>
    </w:p>
    <w:p w:rsidR="0060539F"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Рассказы и стихотворения о ге</w:t>
      </w:r>
      <w:r w:rsidR="0060539F" w:rsidRPr="0098551B">
        <w:rPr>
          <w:rFonts w:ascii="Times New Roman" w:hAnsi="Times New Roman" w:cs="Times New Roman"/>
          <w:sz w:val="24"/>
          <w:szCs w:val="24"/>
        </w:rPr>
        <w:t>роизме народа во время войны.</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Общественно полезные дела школьников.</w:t>
      </w:r>
    </w:p>
    <w:p w:rsidR="0060539F"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Чтение рассказов и стихотворений русских и зарубежных классиков о природе, жизни животных, занятиях взрослых и детей в разные времена года.</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Практические грамматические упражнения, правописание и развитие речи.</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Грамматика, правописание и развитие речи.</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xml:space="preserve">Выпускник начального общего образования </w:t>
      </w:r>
      <w:proofErr w:type="gramStart"/>
      <w:r w:rsidRPr="0098551B">
        <w:rPr>
          <w:rFonts w:ascii="Times New Roman" w:hAnsi="Times New Roman" w:cs="Times New Roman"/>
          <w:sz w:val="24"/>
          <w:szCs w:val="24"/>
        </w:rPr>
        <w:t>должен  уметь</w:t>
      </w:r>
      <w:proofErr w:type="gramEnd"/>
      <w:r w:rsidRPr="0098551B">
        <w:rPr>
          <w:rFonts w:ascii="Times New Roman" w:hAnsi="Times New Roman" w:cs="Times New Roman"/>
          <w:sz w:val="24"/>
          <w:szCs w:val="24"/>
        </w:rPr>
        <w:t xml:space="preserve"> практически  строить простое предложение. Составлять предложения с употреблением слов в косвенных падежах по вопросам, из слов, данных в начальной форме; заканчивать предложения; </w:t>
      </w:r>
      <w:proofErr w:type="gramStart"/>
      <w:r w:rsidRPr="0098551B">
        <w:rPr>
          <w:rFonts w:ascii="Times New Roman" w:hAnsi="Times New Roman" w:cs="Times New Roman"/>
          <w:sz w:val="24"/>
          <w:szCs w:val="24"/>
        </w:rPr>
        <w:t>восстанавливать  нарушенный</w:t>
      </w:r>
      <w:proofErr w:type="gramEnd"/>
      <w:r w:rsidRPr="0098551B">
        <w:rPr>
          <w:rFonts w:ascii="Times New Roman" w:hAnsi="Times New Roman" w:cs="Times New Roman"/>
          <w:sz w:val="24"/>
          <w:szCs w:val="24"/>
        </w:rPr>
        <w:t xml:space="preserve"> порядок слов в предложении.</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Звукии буквы.</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Алфавит. Употребление </w:t>
      </w:r>
      <w:r w:rsidRPr="0098551B">
        <w:rPr>
          <w:rFonts w:ascii="Times New Roman" w:hAnsi="Times New Roman"/>
          <w:b/>
          <w:bCs/>
          <w:sz w:val="24"/>
          <w:szCs w:val="24"/>
        </w:rPr>
        <w:t xml:space="preserve">ь </w:t>
      </w:r>
      <w:r w:rsidRPr="0098551B">
        <w:rPr>
          <w:rFonts w:ascii="Times New Roman" w:hAnsi="Times New Roman"/>
          <w:sz w:val="24"/>
          <w:szCs w:val="24"/>
        </w:rPr>
        <w:t xml:space="preserve">на конце и в середине слова. Разделительный </w:t>
      </w:r>
      <w:r w:rsidRPr="0098551B">
        <w:rPr>
          <w:rFonts w:ascii="Times New Roman" w:hAnsi="Times New Roman"/>
          <w:b/>
          <w:bCs/>
          <w:sz w:val="24"/>
          <w:szCs w:val="24"/>
        </w:rPr>
        <w:t xml:space="preserve">ь </w:t>
      </w:r>
      <w:r w:rsidRPr="0098551B">
        <w:rPr>
          <w:rFonts w:ascii="Times New Roman" w:hAnsi="Times New Roman"/>
          <w:sz w:val="24"/>
          <w:szCs w:val="24"/>
        </w:rPr>
        <w:t>перед гласными е, е, ю, я, и.</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Сочетания гласных с шипящими. Правописание </w:t>
      </w:r>
      <w:r w:rsidRPr="0098551B">
        <w:rPr>
          <w:rFonts w:ascii="Times New Roman" w:hAnsi="Times New Roman"/>
          <w:b/>
          <w:bCs/>
          <w:sz w:val="24"/>
          <w:szCs w:val="24"/>
        </w:rPr>
        <w:t>жи, ши, ча, ща, чу, щу</w:t>
      </w:r>
      <w:r w:rsidRPr="0098551B">
        <w:rPr>
          <w:rFonts w:ascii="Times New Roman" w:hAnsi="Times New Roman"/>
          <w:sz w:val="24"/>
          <w:szCs w:val="24"/>
        </w:rPr>
        <w:t>.</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Правописание звонких и глухих согласных в конце и середине слов. Проверка написания путем изменения формы слова и подбора (по образцу) родственных слов.</w:t>
      </w:r>
    </w:p>
    <w:p w:rsidR="005E266D" w:rsidRPr="0098551B" w:rsidRDefault="005E266D" w:rsidP="0098551B">
      <w:pPr>
        <w:spacing w:after="0" w:line="240" w:lineRule="auto"/>
        <w:ind w:firstLine="567"/>
        <w:jc w:val="both"/>
        <w:rPr>
          <w:rFonts w:ascii="Times New Roman" w:hAnsi="Times New Roman"/>
          <w:i/>
          <w:iCs/>
          <w:sz w:val="24"/>
          <w:szCs w:val="24"/>
        </w:rPr>
      </w:pPr>
      <w:r w:rsidRPr="0098551B">
        <w:rPr>
          <w:rFonts w:ascii="Times New Roman" w:hAnsi="Times New Roman"/>
          <w:sz w:val="24"/>
          <w:szCs w:val="24"/>
        </w:rPr>
        <w:t>Ударение. Различение ударных и безударных гласных. Правописание безударных гласных путем изменения формы слова (</w:t>
      </w:r>
      <w:r w:rsidRPr="0098551B">
        <w:rPr>
          <w:rFonts w:ascii="Times New Roman" w:hAnsi="Times New Roman"/>
          <w:i/>
          <w:iCs/>
          <w:sz w:val="24"/>
          <w:szCs w:val="24"/>
        </w:rPr>
        <w:t>водá — вóды</w:t>
      </w:r>
      <w:r w:rsidRPr="0098551B">
        <w:rPr>
          <w:rFonts w:ascii="Times New Roman" w:hAnsi="Times New Roman"/>
          <w:sz w:val="24"/>
          <w:szCs w:val="24"/>
        </w:rPr>
        <w:t>) или подбора по образцу родственных слов (</w:t>
      </w:r>
      <w:r w:rsidRPr="0098551B">
        <w:rPr>
          <w:rFonts w:ascii="Times New Roman" w:hAnsi="Times New Roman"/>
          <w:i/>
          <w:iCs/>
          <w:sz w:val="24"/>
          <w:szCs w:val="24"/>
        </w:rPr>
        <w:t>водá — вóдный</w:t>
      </w:r>
      <w:r w:rsidRPr="0098551B">
        <w:rPr>
          <w:rFonts w:ascii="Times New Roman" w:hAnsi="Times New Roman"/>
          <w:sz w:val="24"/>
          <w:szCs w:val="24"/>
        </w:rPr>
        <w:t>)</w:t>
      </w:r>
      <w:r w:rsidRPr="0098551B">
        <w:rPr>
          <w:rFonts w:ascii="Times New Roman" w:hAnsi="Times New Roman"/>
          <w:i/>
          <w:iCs/>
          <w:sz w:val="24"/>
          <w:szCs w:val="24"/>
        </w:rPr>
        <w:t xml:space="preserve">.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Слово.</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Различение основных категорий слов (названия предметов, действий, качеств) в тексте по вопросам, правильное употребление их в связи друг с другом.</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Имена собственные. Расширение круга имен собственных: названия рек, гор, морей. Большая буква в именах собственных.</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Предлоги </w:t>
      </w:r>
      <w:r w:rsidRPr="0098551B">
        <w:rPr>
          <w:rFonts w:ascii="Times New Roman" w:hAnsi="Times New Roman"/>
          <w:b/>
          <w:bCs/>
          <w:sz w:val="24"/>
          <w:szCs w:val="24"/>
        </w:rPr>
        <w:t xml:space="preserve">до, без, под, над, около, перед. </w:t>
      </w:r>
      <w:r w:rsidRPr="0098551B">
        <w:rPr>
          <w:rFonts w:ascii="Times New Roman" w:hAnsi="Times New Roman"/>
          <w:sz w:val="24"/>
          <w:szCs w:val="24"/>
        </w:rPr>
        <w:t>Раздельное написание предлогов с другими славами.</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Разделительный </w:t>
      </w:r>
      <w:r w:rsidRPr="0098551B">
        <w:rPr>
          <w:rFonts w:ascii="Times New Roman" w:hAnsi="Times New Roman"/>
          <w:b/>
          <w:bCs/>
          <w:sz w:val="24"/>
          <w:szCs w:val="24"/>
        </w:rPr>
        <w:t>ъ</w:t>
      </w:r>
      <w:r w:rsidRPr="0098551B">
        <w:rPr>
          <w:rFonts w:ascii="Times New Roman" w:hAnsi="Times New Roman"/>
          <w:i/>
          <w:iCs/>
          <w:sz w:val="24"/>
          <w:szCs w:val="24"/>
        </w:rPr>
        <w:t>.</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Родственные слова. Общая часть родственных слов (корень).</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Правописание слов с непроверяемыми написаниями в корне: умение пользоваться словарем, данным в учебнике.</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Предложение.</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Членение речи на предложения, выделение в предложениях слов, обозначающих, о ком или о чем говорится, что говорится.</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Упражнения в составлении предложений. Распространение предложений. Установление связи между словами в предложениях по вопросам.</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Знаки препинания в конце предложения (точка, вопросительный и восклицательный знаки).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Главные члены предложения: подлежащее, сказуемое. Второстепенные члены предложения (без деления на виды).</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Связная письменная речь.</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Составлять и записывать небольшой рассказ по серии карт</w:t>
      </w:r>
      <w:r w:rsidR="0060539F" w:rsidRPr="0098551B">
        <w:rPr>
          <w:rFonts w:ascii="Times New Roman" w:hAnsi="Times New Roman"/>
          <w:sz w:val="24"/>
          <w:szCs w:val="24"/>
        </w:rPr>
        <w:t>инок под руководством учителя.</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Составлять и записывать рассказ по сюжетной картинке и подробному вопроснику после устного разбора содержания, языка и правописания.</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Писать изложение под руководством учителя небольшого текста (20—30 слов</w:t>
      </w:r>
      <w:r w:rsidR="0060539F" w:rsidRPr="0098551B">
        <w:rPr>
          <w:rFonts w:ascii="Times New Roman" w:hAnsi="Times New Roman"/>
          <w:sz w:val="24"/>
          <w:szCs w:val="24"/>
        </w:rPr>
        <w:t>) по данным учителем вопросам.</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Восстанавливать несложный деформированный текст по вопросам.</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Описывать несложные знакомые предметы и картины по коллективно составленному плану в виде вопросов.</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Составлять и писать под руководством учителя небольшого письма родным, товарищам. Адрес на конверте.</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Письмо и чистописание.</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Выполнение письменных упражнений по учебнику в соответствии с заданием (по физическим возможностям ребенка).</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Списывание рукописного и печатного текстов целыми словами и словосочетаниями.</w:t>
      </w:r>
      <w:r w:rsidRPr="0098551B">
        <w:rPr>
          <w:rFonts w:ascii="Times New Roman" w:hAnsi="Times New Roman"/>
          <w:sz w:val="24"/>
          <w:szCs w:val="24"/>
        </w:rPr>
        <w:br/>
        <w:t>Списывание предложений и связных текстов со встав</w:t>
      </w:r>
      <w:r w:rsidR="0060539F" w:rsidRPr="0098551B">
        <w:rPr>
          <w:rFonts w:ascii="Times New Roman" w:hAnsi="Times New Roman"/>
          <w:sz w:val="24"/>
          <w:szCs w:val="24"/>
        </w:rPr>
        <w:t>кой пропущенных букв или слов.</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Выборочное с</w:t>
      </w:r>
      <w:r w:rsidR="0060539F" w:rsidRPr="0098551B">
        <w:rPr>
          <w:rFonts w:ascii="Times New Roman" w:hAnsi="Times New Roman"/>
          <w:sz w:val="24"/>
          <w:szCs w:val="24"/>
        </w:rPr>
        <w:t>писывание по указанию учителя.</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Письмо под диктовку предложений и связных текстов с соблюдением правил правописания (с учетом физических возможностей обу</w:t>
      </w:r>
      <w:r w:rsidR="0060539F" w:rsidRPr="0098551B">
        <w:rPr>
          <w:rFonts w:ascii="Times New Roman" w:hAnsi="Times New Roman"/>
          <w:sz w:val="24"/>
          <w:szCs w:val="24"/>
        </w:rPr>
        <w:t>чающихся).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Восстановление нарушенного порядка слов в предложении, письмо прописных и строчных букв в алфавитном </w:t>
      </w:r>
      <w:proofErr w:type="gramStart"/>
      <w:r w:rsidRPr="0098551B">
        <w:rPr>
          <w:rFonts w:ascii="Times New Roman" w:hAnsi="Times New Roman"/>
          <w:sz w:val="24"/>
          <w:szCs w:val="24"/>
        </w:rPr>
        <w:t>порядке.(</w:t>
      </w:r>
      <w:proofErr w:type="gramEnd"/>
      <w:r w:rsidRPr="0098551B">
        <w:rPr>
          <w:rFonts w:ascii="Times New Roman" w:hAnsi="Times New Roman"/>
          <w:sz w:val="24"/>
          <w:szCs w:val="24"/>
        </w:rPr>
        <w:t>с учетом физических возможностей обучающихся).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Устная речь</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Правильное составление простых распространенных предложений и сложных посредством союзов </w:t>
      </w:r>
      <w:r w:rsidRPr="0098551B">
        <w:rPr>
          <w:rFonts w:ascii="Times New Roman" w:hAnsi="Times New Roman"/>
          <w:b/>
          <w:bCs/>
          <w:sz w:val="24"/>
          <w:szCs w:val="24"/>
        </w:rPr>
        <w:t xml:space="preserve">и, а, но, потому что, чтобы </w:t>
      </w:r>
      <w:r w:rsidRPr="0098551B">
        <w:rPr>
          <w:rFonts w:ascii="Times New Roman" w:hAnsi="Times New Roman"/>
          <w:sz w:val="24"/>
          <w:szCs w:val="24"/>
        </w:rPr>
        <w:t>(с помощью учителя).</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Связное высказывание по затрагиваемым в беседе вопросам.</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Составление небольших рассказов на предложенную учителем тему.</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Использование в своей речи вновь усвоенных слов и оборотов речи, выражение связей и отношений между реальными объектами с помощью предлогов, союзов, некоторых наречий.</w:t>
      </w:r>
    </w:p>
    <w:p w:rsidR="005E266D" w:rsidRPr="0098551B" w:rsidRDefault="005E266D" w:rsidP="0098551B">
      <w:pPr>
        <w:spacing w:after="0" w:line="240" w:lineRule="auto"/>
        <w:ind w:firstLine="567"/>
        <w:jc w:val="both"/>
        <w:rPr>
          <w:rFonts w:ascii="Times New Roman" w:hAnsi="Times New Roman"/>
          <w:b/>
          <w:bCs/>
          <w:sz w:val="24"/>
          <w:szCs w:val="24"/>
        </w:rPr>
      </w:pPr>
      <w:r w:rsidRPr="0098551B">
        <w:rPr>
          <w:rFonts w:ascii="Times New Roman" w:hAnsi="Times New Roman"/>
          <w:bCs/>
          <w:sz w:val="24"/>
          <w:szCs w:val="24"/>
        </w:rPr>
        <w:t>Основные требования к знаниям и умениям учащихся:</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Учащиеся должны </w:t>
      </w:r>
      <w:r w:rsidRPr="0098551B">
        <w:rPr>
          <w:rFonts w:ascii="Times New Roman" w:hAnsi="Times New Roman"/>
          <w:b/>
          <w:bCs/>
          <w:sz w:val="24"/>
          <w:szCs w:val="24"/>
        </w:rPr>
        <w:t>уметь</w:t>
      </w:r>
      <w:r w:rsidR="0060539F" w:rsidRPr="0098551B">
        <w:rPr>
          <w:rFonts w:ascii="Times New Roman" w:hAnsi="Times New Roman"/>
          <w:sz w:val="24"/>
          <w:szCs w:val="24"/>
        </w:rPr>
        <w:t>:</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составлять и распространять предложения, устанавливать связи между словами по вопросам; ставить знаки п</w:t>
      </w:r>
      <w:r w:rsidR="0060539F" w:rsidRPr="0098551B">
        <w:rPr>
          <w:rFonts w:ascii="Times New Roman" w:hAnsi="Times New Roman"/>
          <w:sz w:val="24"/>
          <w:szCs w:val="24"/>
        </w:rPr>
        <w:t>репинания в конце предложения;</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анализировать слова по звуковому составу (выделять и дифференцировать звуки, устанавливать после</w:t>
      </w:r>
      <w:r w:rsidR="0060539F" w:rsidRPr="0098551B">
        <w:rPr>
          <w:rFonts w:ascii="Times New Roman" w:hAnsi="Times New Roman"/>
          <w:sz w:val="24"/>
          <w:szCs w:val="24"/>
        </w:rPr>
        <w:t>довательность звуков в слове);</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списывать рукописный и печатный текст целыми словами и словосочетания</w:t>
      </w:r>
      <w:r w:rsidR="0060539F" w:rsidRPr="0098551B">
        <w:rPr>
          <w:rFonts w:ascii="Times New Roman" w:hAnsi="Times New Roman"/>
          <w:sz w:val="24"/>
          <w:szCs w:val="24"/>
        </w:rPr>
        <w:t>ми;</w:t>
      </w:r>
      <w:r w:rsidR="0060539F" w:rsidRPr="0098551B">
        <w:rPr>
          <w:rFonts w:ascii="Times New Roman" w:hAnsi="Times New Roman"/>
          <w:sz w:val="24"/>
          <w:szCs w:val="24"/>
        </w:rPr>
        <w:br/>
      </w:r>
      <w:r w:rsidRPr="0098551B">
        <w:rPr>
          <w:rFonts w:ascii="Times New Roman" w:hAnsi="Times New Roman"/>
          <w:sz w:val="24"/>
          <w:szCs w:val="24"/>
        </w:rPr>
        <w:t>писать под диктовку пред</w:t>
      </w:r>
      <w:r w:rsidR="0060539F" w:rsidRPr="0098551B">
        <w:rPr>
          <w:rFonts w:ascii="Times New Roman" w:hAnsi="Times New Roman"/>
          <w:sz w:val="24"/>
          <w:szCs w:val="24"/>
        </w:rPr>
        <w:t>ложения и тексты (30—35 слов).</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Учащиеся должны </w:t>
      </w:r>
      <w:r w:rsidRPr="0098551B">
        <w:rPr>
          <w:rFonts w:ascii="Times New Roman" w:hAnsi="Times New Roman"/>
          <w:bCs/>
          <w:sz w:val="24"/>
          <w:szCs w:val="24"/>
        </w:rPr>
        <w:t>знать:</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алфавит; расположение слов в алфавитном порядке в словаре.</w:t>
      </w:r>
    </w:p>
    <w:p w:rsidR="0060539F" w:rsidRPr="0098551B" w:rsidRDefault="005E266D" w:rsidP="0098551B">
      <w:pPr>
        <w:spacing w:after="0" w:line="240" w:lineRule="auto"/>
        <w:ind w:firstLine="567"/>
        <w:jc w:val="both"/>
        <w:rPr>
          <w:rFonts w:ascii="Times New Roman" w:hAnsi="Times New Roman" w:cs="Times New Roman"/>
          <w:b/>
          <w:i/>
          <w:sz w:val="24"/>
          <w:szCs w:val="24"/>
        </w:rPr>
      </w:pPr>
      <w:r w:rsidRPr="0098551B">
        <w:rPr>
          <w:rFonts w:ascii="Times New Roman" w:hAnsi="Times New Roman" w:cs="Times New Roman"/>
          <w:b/>
          <w:i/>
          <w:sz w:val="24"/>
          <w:szCs w:val="24"/>
        </w:rPr>
        <w:t>«Окружающий мир»</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color w:val="00000A"/>
          <w:kern w:val="1"/>
          <w:sz w:val="24"/>
          <w:lang w:eastAsia="en-US"/>
        </w:rPr>
        <w:t>Целью изучения данного предмета является обогащение и уточнение словаря. Называние и характеристика предметов и явлений по их основным свойствам. Сравнение предметов, классификация предметов, установление элементарных зависимостей. Активное участие в беседе.</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color w:val="00000A"/>
          <w:kern w:val="1"/>
          <w:sz w:val="24"/>
          <w:lang w:eastAsia="en-US"/>
        </w:rPr>
        <w:t>Описание предметов, явлений природы с использованием слов, усвоенных в процессе группировки предметов по их признакам и действиям; сравнение предметов и явлений между собой и с другими предметами и явлениями.</w:t>
      </w:r>
    </w:p>
    <w:p w:rsidR="005E266D"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color w:val="00000A"/>
          <w:kern w:val="1"/>
          <w:sz w:val="24"/>
          <w:lang w:eastAsia="en-US"/>
        </w:rPr>
        <w:t>Дополнение высказываний собеседников на основе материала личных наблюдений и прочитанного.</w:t>
      </w:r>
    </w:p>
    <w:p w:rsidR="005E266D" w:rsidRPr="0098551B" w:rsidRDefault="005E266D" w:rsidP="0098551B">
      <w:pPr>
        <w:spacing w:after="0" w:line="240" w:lineRule="auto"/>
        <w:ind w:firstLine="567"/>
        <w:jc w:val="both"/>
        <w:rPr>
          <w:rFonts w:ascii="Times New Roman" w:hAnsi="Times New Roman"/>
          <w:b/>
          <w:bCs/>
          <w:sz w:val="24"/>
          <w:szCs w:val="24"/>
        </w:rPr>
      </w:pPr>
      <w:r w:rsidRPr="0098551B">
        <w:rPr>
          <w:rFonts w:ascii="Times New Roman" w:hAnsi="Times New Roman"/>
          <w:bCs/>
          <w:sz w:val="24"/>
          <w:szCs w:val="24"/>
        </w:rPr>
        <w:t>Примерная тематика:</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Сезонные изменения в природе. </w:t>
      </w:r>
      <w:r w:rsidRPr="0098551B">
        <w:rPr>
          <w:rFonts w:eastAsia="Arial Unicode MS" w:cs="Calibri"/>
          <w:color w:val="00000A"/>
          <w:kern w:val="1"/>
          <w:sz w:val="24"/>
          <w:lang w:eastAsia="en-US"/>
        </w:rPr>
        <w:t>Погода (ясно, пасмурно, дождь, гроза, ветер). Высота солнца в разное время дня. Признаки лета: солнце сильно греет, жарко, роса, туман, на небе бывают облака и тучи, летний дождь, ливень, град, гроза (молния, гром). Летние работы в деревне. Названия летних месяцев. Признаки осени: дует холодный ветер, часто идут дожди, становится холоднее, листья на деревьях желтеют, опадают, на ветках остаются почки, птицы (грачи, скворцы) собираются в стаи, улетают в теплые края, заморозки. Осенние работы в поле. Названия осенних месяцев. Признаки зимы: снегопады, морозы, метели, в морозную погоду снег скрипит под ногами, красиво сверкает на солнце, зимой солнце поздно восходит, рано заходит, дни короче, ночи длиннее, самый короткий день, самая длинная ночь, замерзли пруды, лед на реке твердый, скользкий, птицам голодно, они прилетают к домам, ищут корм, люди заботятся о птицах. Труд людей. Названия зимних месяцев. Признаки весны: солнце поднимается выше, греет все сильнее, ледоход, разлив, первые проталины, первые травы и цветы, на деревьях и кустарниках набухают почки, распускаются листья и цветки, цветут фруктовые деревья, на улицах и в садах люди сажают деревья и кустарники, в огородах и цветниках сеют семена, появляются насекомые, прилетают птицы. Названия весенних месяцев.</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Город, село, деревня. </w:t>
      </w:r>
      <w:r w:rsidRPr="0098551B">
        <w:rPr>
          <w:rFonts w:eastAsia="Arial Unicode MS" w:cs="Calibri"/>
          <w:color w:val="00000A"/>
          <w:kern w:val="1"/>
          <w:sz w:val="24"/>
          <w:lang w:eastAsia="en-US"/>
        </w:rPr>
        <w:t>Главная улица города, села. Учреждения города, села, деревни (почта, телеграф, телефонный узел, магазины, рынок, больница, аптека и др.).</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Дорожное движение. </w:t>
      </w:r>
      <w:r w:rsidRPr="0098551B">
        <w:rPr>
          <w:rFonts w:eastAsia="Arial Unicode MS" w:cs="Calibri"/>
          <w:color w:val="00000A"/>
          <w:kern w:val="1"/>
          <w:sz w:val="24"/>
          <w:lang w:eastAsia="en-US"/>
        </w:rPr>
        <w:t>Правила дорожного движения: правильный переход улицы (все случаи).</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Овощи, фрукты, ягоды. </w:t>
      </w:r>
      <w:r w:rsidRPr="0098551B">
        <w:rPr>
          <w:rFonts w:eastAsia="Arial Unicode MS" w:cs="Calibri"/>
          <w:color w:val="00000A"/>
          <w:kern w:val="1"/>
          <w:sz w:val="24"/>
          <w:lang w:eastAsia="en-US"/>
        </w:rPr>
        <w:t>Определение и различение.</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Орехи. </w:t>
      </w:r>
      <w:r w:rsidRPr="0098551B">
        <w:rPr>
          <w:rFonts w:eastAsia="Arial Unicode MS" w:cs="Calibri"/>
          <w:color w:val="00000A"/>
          <w:kern w:val="1"/>
          <w:sz w:val="24"/>
          <w:lang w:eastAsia="en-US"/>
        </w:rPr>
        <w:t>Орех лещины, грецкий орех, кедровый орешек. Различение по внешнему виду, вкусу.</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Грибы. </w:t>
      </w:r>
      <w:r w:rsidRPr="0098551B">
        <w:rPr>
          <w:rFonts w:eastAsia="Arial Unicode MS" w:cs="Calibri"/>
          <w:color w:val="00000A"/>
          <w:kern w:val="1"/>
          <w:sz w:val="24"/>
          <w:lang w:eastAsia="en-US"/>
        </w:rPr>
        <w:t>Части гриба. Грибы съедобные и несъедобные.</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Семена цветковых растений. </w:t>
      </w:r>
      <w:r w:rsidRPr="0098551B">
        <w:rPr>
          <w:rFonts w:eastAsia="Arial Unicode MS" w:cs="Calibri"/>
          <w:color w:val="00000A"/>
          <w:kern w:val="1"/>
          <w:sz w:val="24"/>
          <w:lang w:eastAsia="en-US"/>
        </w:rPr>
        <w:t>Сбор и хранение семян. Практические работы по выращиванию цветковых растений из семян (настурция, ноготки, душистый горошек и др.).</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Полевые растения. </w:t>
      </w:r>
      <w:r w:rsidRPr="0098551B">
        <w:rPr>
          <w:rFonts w:eastAsia="Arial Unicode MS" w:cs="Calibri"/>
          <w:color w:val="00000A"/>
          <w:kern w:val="1"/>
          <w:sz w:val="24"/>
          <w:lang w:eastAsia="en-US"/>
        </w:rPr>
        <w:t>Рожь, кукуруза, овес, другие местные. Части этих растений: корень, стебель (соломина), листья, колос (метелка, початок), зерна. Как используются эти растения. Осенние работы в поле.</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Квартира, комната. </w:t>
      </w:r>
      <w:r w:rsidRPr="0098551B">
        <w:rPr>
          <w:rFonts w:eastAsia="Arial Unicode MS" w:cs="Calibri"/>
          <w:color w:val="00000A"/>
          <w:kern w:val="1"/>
          <w:sz w:val="24"/>
          <w:lang w:eastAsia="en-US"/>
        </w:rPr>
        <w:t>Столовая, спальня, кухня и др. Назначение.</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Мебель. </w:t>
      </w:r>
      <w:r w:rsidRPr="0098551B">
        <w:rPr>
          <w:rFonts w:eastAsia="Arial Unicode MS" w:cs="Calibri"/>
          <w:color w:val="00000A"/>
          <w:kern w:val="1"/>
          <w:sz w:val="24"/>
          <w:lang w:eastAsia="en-US"/>
        </w:rPr>
        <w:t>Мебель для столовой, спальни, кухни. Назначение. Уход за мебелью.</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Посуда. </w:t>
      </w:r>
      <w:r w:rsidRPr="0098551B">
        <w:rPr>
          <w:rFonts w:eastAsia="Arial Unicode MS" w:cs="Calibri"/>
          <w:color w:val="00000A"/>
          <w:kern w:val="1"/>
          <w:sz w:val="24"/>
          <w:lang w:eastAsia="en-US"/>
        </w:rPr>
        <w:t>Называние посуды. Посуда столовая, чайная, кухонная. Уход и хранение.</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Одежда. </w:t>
      </w:r>
      <w:r w:rsidRPr="0098551B">
        <w:rPr>
          <w:rFonts w:eastAsia="Arial Unicode MS" w:cs="Calibri"/>
          <w:color w:val="00000A"/>
          <w:kern w:val="1"/>
          <w:sz w:val="24"/>
          <w:lang w:eastAsia="en-US"/>
        </w:rPr>
        <w:t>Как мы одеваемся в разное время года: одежда летняя, зимняя, демисезонная. Из чего сшита наша одежда. Уход за одеждой (чистка, сушка, проветривание, хранение).</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Обувь. </w:t>
      </w:r>
      <w:r w:rsidRPr="0098551B">
        <w:rPr>
          <w:rFonts w:eastAsia="Arial Unicode MS" w:cs="Calibri"/>
          <w:color w:val="00000A"/>
          <w:kern w:val="1"/>
          <w:sz w:val="24"/>
          <w:lang w:eastAsia="en-US"/>
        </w:rPr>
        <w:t>Из чего делают обувь. Обувь кожаная, резиновая, валяная, текстильная. Уход за разными видами обуви.</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Комнатные растения. </w:t>
      </w:r>
      <w:r w:rsidRPr="0098551B">
        <w:rPr>
          <w:rFonts w:eastAsia="Arial Unicode MS" w:cs="Calibri"/>
          <w:color w:val="00000A"/>
          <w:kern w:val="1"/>
          <w:sz w:val="24"/>
          <w:lang w:eastAsia="en-US"/>
        </w:rPr>
        <w:t>Традесканция, бегония, герань, алоэ (на выбор). Части растений. Практические работы по выращиванию комнатных растений из черенков.</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Деревья. </w:t>
      </w:r>
      <w:r w:rsidRPr="0098551B">
        <w:rPr>
          <w:rFonts w:eastAsia="Arial Unicode MS" w:cs="Calibri"/>
          <w:color w:val="00000A"/>
          <w:kern w:val="1"/>
          <w:sz w:val="24"/>
          <w:lang w:eastAsia="en-US"/>
        </w:rPr>
        <w:t>Ель, сосна. Распознавание. Части дерева: корень, ствол, ветви, листья, хвоя. Семена в шишках. Ель, сосна — хвойные деревья.</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Домашние животные. </w:t>
      </w:r>
      <w:r w:rsidRPr="0098551B">
        <w:rPr>
          <w:rFonts w:eastAsia="Arial Unicode MS" w:cs="Calibri"/>
          <w:color w:val="00000A"/>
          <w:kern w:val="1"/>
          <w:sz w:val="24"/>
          <w:lang w:eastAsia="en-US"/>
        </w:rPr>
        <w:t>Лошадь, корова, свинья и др. Особенности внешнего вида. Пища. Уход и содержание. Польза, приносимая людям.</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Дикие животные. </w:t>
      </w:r>
      <w:r w:rsidRPr="0098551B">
        <w:rPr>
          <w:rFonts w:eastAsia="Arial Unicode MS" w:cs="Calibri"/>
          <w:color w:val="00000A"/>
          <w:kern w:val="1"/>
          <w:sz w:val="24"/>
          <w:lang w:eastAsia="en-US"/>
        </w:rPr>
        <w:t>Лось, олень. Внешний вид, пища, повадки.</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Домашние птицы. </w:t>
      </w:r>
      <w:r w:rsidRPr="0098551B">
        <w:rPr>
          <w:rFonts w:eastAsia="Arial Unicode MS" w:cs="Calibri"/>
          <w:color w:val="00000A"/>
          <w:kern w:val="1"/>
          <w:sz w:val="24"/>
          <w:lang w:eastAsia="en-US"/>
        </w:rPr>
        <w:t>Гусь, индюк и др. Внешний вид, пища, повадки. Польза, приносимая людям.</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Дикие птицы. </w:t>
      </w:r>
      <w:r w:rsidRPr="0098551B">
        <w:rPr>
          <w:rFonts w:eastAsia="Arial Unicode MS" w:cs="Calibri"/>
          <w:color w:val="00000A"/>
          <w:kern w:val="1"/>
          <w:sz w:val="24"/>
          <w:lang w:eastAsia="en-US"/>
        </w:rPr>
        <w:t>Гусь, лебедь и др. Внешний вид, места обитания, пища.</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Птицы перелетные и зимующие.</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color w:val="00000A"/>
          <w:kern w:val="1"/>
          <w:sz w:val="24"/>
          <w:lang w:eastAsia="en-US"/>
        </w:rPr>
        <w:t>Время отлета и прилета разных птиц.</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Насекомые вредные и полезные. </w:t>
      </w:r>
      <w:r w:rsidRPr="0098551B">
        <w:rPr>
          <w:rFonts w:eastAsia="Arial Unicode MS" w:cs="Calibri"/>
          <w:color w:val="00000A"/>
          <w:kern w:val="1"/>
          <w:sz w:val="24"/>
          <w:lang w:eastAsia="en-US"/>
        </w:rPr>
        <w:t>Бабочки, майский жук, пчела, муравей, муха.</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Рыбы. </w:t>
      </w:r>
      <w:r w:rsidRPr="0098551B">
        <w:rPr>
          <w:rFonts w:eastAsia="Arial Unicode MS" w:cs="Calibri"/>
          <w:color w:val="00000A"/>
          <w:kern w:val="1"/>
          <w:sz w:val="24"/>
          <w:lang w:eastAsia="en-US"/>
        </w:rPr>
        <w:t>Чем покрыто тело рыбы. Как передвигаются, чем и как питаются рыбы. Уход за рыбами в аквариуме.</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Охрана здоровья. </w:t>
      </w:r>
      <w:r w:rsidRPr="0098551B">
        <w:rPr>
          <w:rFonts w:eastAsia="Arial Unicode MS" w:cs="Calibri"/>
          <w:color w:val="00000A"/>
          <w:kern w:val="1"/>
          <w:sz w:val="24"/>
          <w:lang w:eastAsia="en-US"/>
        </w:rPr>
        <w:t>Отдых и труд дома. Режим сна. Режим питания.</w:t>
      </w:r>
    </w:p>
    <w:p w:rsidR="005E266D" w:rsidRPr="0098551B" w:rsidRDefault="005E266D" w:rsidP="0098551B">
      <w:pPr>
        <w:pStyle w:val="ad"/>
        <w:ind w:firstLine="567"/>
        <w:jc w:val="both"/>
        <w:rPr>
          <w:rStyle w:val="aff9"/>
          <w:sz w:val="24"/>
        </w:rPr>
      </w:pPr>
      <w:r w:rsidRPr="0098551B">
        <w:rPr>
          <w:rStyle w:val="aff9"/>
          <w:b w:val="0"/>
          <w:color w:val="000000"/>
          <w:sz w:val="24"/>
        </w:rPr>
        <w:t>Экскурсии, наблюдения и практические работы по темам:</w:t>
      </w:r>
    </w:p>
    <w:p w:rsidR="0060539F" w:rsidRPr="0098551B" w:rsidRDefault="005E266D" w:rsidP="0098551B">
      <w:pPr>
        <w:pStyle w:val="ad"/>
        <w:ind w:firstLine="567"/>
        <w:contextualSpacing/>
        <w:jc w:val="both"/>
        <w:rPr>
          <w:rFonts w:eastAsia="Arial Unicode MS" w:cs="Calibri"/>
          <w:color w:val="00000A"/>
          <w:kern w:val="1"/>
          <w:sz w:val="24"/>
          <w:lang w:eastAsia="en-US"/>
        </w:rPr>
      </w:pPr>
      <w:r w:rsidRPr="0098551B">
        <w:rPr>
          <w:rFonts w:eastAsia="Arial Unicode MS" w:cs="Calibri"/>
          <w:color w:val="00000A"/>
          <w:kern w:val="1"/>
          <w:sz w:val="24"/>
          <w:lang w:eastAsia="en-US"/>
        </w:rPr>
        <w:t>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сезонн</w:t>
      </w:r>
      <w:r w:rsidR="0060539F" w:rsidRPr="0098551B">
        <w:rPr>
          <w:rFonts w:eastAsia="Arial Unicode MS" w:cs="Calibri"/>
          <w:color w:val="00000A"/>
          <w:kern w:val="1"/>
          <w:sz w:val="24"/>
          <w:lang w:eastAsia="en-US"/>
        </w:rPr>
        <w:t>ого календаря природы и труда.</w:t>
      </w:r>
    </w:p>
    <w:p w:rsidR="00F44E81" w:rsidRPr="0098551B" w:rsidRDefault="005E266D" w:rsidP="0098551B">
      <w:pPr>
        <w:pStyle w:val="ad"/>
        <w:ind w:firstLine="567"/>
        <w:contextualSpacing/>
        <w:jc w:val="both"/>
        <w:rPr>
          <w:rFonts w:eastAsia="Arial Unicode MS" w:cs="Calibri"/>
          <w:color w:val="00000A"/>
          <w:kern w:val="1"/>
          <w:sz w:val="24"/>
          <w:lang w:eastAsia="en-US"/>
        </w:rPr>
      </w:pPr>
      <w:r w:rsidRPr="0098551B">
        <w:rPr>
          <w:rFonts w:eastAsia="Arial Unicode MS" w:cs="Calibri"/>
          <w:color w:val="00000A"/>
          <w:kern w:val="1"/>
          <w:sz w:val="24"/>
          <w:lang w:eastAsia="en-US"/>
        </w:rPr>
        <w:t>Экскурсии (по возможности) по главной улице города, села, деревни, в школьные мастерские, магазины, огород, сад, парк или лес, к цветочной клумбе, в зоопарк, на животноводческую ферму, звероферму, птицеферму (исходя из местных условий).</w:t>
      </w:r>
    </w:p>
    <w:p w:rsidR="005E266D" w:rsidRPr="0098551B" w:rsidRDefault="005E266D" w:rsidP="0098551B">
      <w:pPr>
        <w:pStyle w:val="ad"/>
        <w:ind w:firstLine="567"/>
        <w:contextualSpacing/>
        <w:jc w:val="both"/>
        <w:rPr>
          <w:rFonts w:eastAsia="Arial Unicode MS" w:cs="Calibri"/>
          <w:color w:val="00000A"/>
          <w:kern w:val="1"/>
          <w:sz w:val="24"/>
          <w:lang w:eastAsia="en-US"/>
        </w:rPr>
      </w:pPr>
      <w:r w:rsidRPr="0098551B">
        <w:rPr>
          <w:rFonts w:eastAsia="Arial Unicode MS" w:cs="Calibri"/>
          <w:color w:val="00000A"/>
          <w:kern w:val="1"/>
          <w:sz w:val="24"/>
          <w:lang w:eastAsia="en-US"/>
        </w:rPr>
        <w:t>Практические работы по уходу за одеждой, обувью, за комнатными растениями, по выращиванию цветковых растений из семян.</w:t>
      </w:r>
    </w:p>
    <w:p w:rsidR="005E266D" w:rsidRPr="0098551B" w:rsidRDefault="005E266D" w:rsidP="0098551B">
      <w:pPr>
        <w:spacing w:after="0" w:line="240" w:lineRule="auto"/>
        <w:ind w:firstLine="567"/>
        <w:jc w:val="both"/>
        <w:rPr>
          <w:rFonts w:ascii="Times New Roman" w:hAnsi="Times New Roman"/>
          <w:b/>
          <w:bCs/>
          <w:sz w:val="24"/>
          <w:szCs w:val="24"/>
        </w:rPr>
      </w:pPr>
      <w:r w:rsidRPr="0098551B">
        <w:rPr>
          <w:rFonts w:ascii="Times New Roman" w:hAnsi="Times New Roman"/>
          <w:bCs/>
          <w:sz w:val="24"/>
          <w:szCs w:val="24"/>
        </w:rPr>
        <w:t>Основные требования к знаниям и умениям учащихся:</w:t>
      </w:r>
    </w:p>
    <w:p w:rsidR="00F44E81"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Учащиеся должны </w:t>
      </w:r>
      <w:r w:rsidRPr="0098551B">
        <w:rPr>
          <w:rFonts w:ascii="Times New Roman" w:hAnsi="Times New Roman"/>
          <w:bCs/>
          <w:sz w:val="24"/>
          <w:szCs w:val="24"/>
        </w:rPr>
        <w:t>уметь</w:t>
      </w:r>
      <w:r w:rsidRPr="0098551B">
        <w:rPr>
          <w:rFonts w:ascii="Times New Roman" w:hAnsi="Times New Roman"/>
          <w:sz w:val="24"/>
          <w:szCs w:val="24"/>
        </w:rPr>
        <w:t>:</w:t>
      </w:r>
    </w:p>
    <w:p w:rsidR="00F44E81"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называть и характеризовать предметы и явления, сравнивать и классифицировать, устанавливать элементарные зависимости;</w:t>
      </w:r>
    </w:p>
    <w:p w:rsidR="00F44E81"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активно участвовать в беседе;</w:t>
      </w:r>
    </w:p>
    <w:p w:rsidR="00F44E81"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связно высказываться на предложенную тему на основе проведенных наблюдений;</w:t>
      </w:r>
    </w:p>
    <w:p w:rsidR="00F44E81"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выполнять практические работы по уходу за жилищем, по посадке растений на пришкольном и опытном участке, по уборке урожая;</w:t>
      </w:r>
    </w:p>
    <w:p w:rsidR="00F44E81"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соблюдать правила личной гигиены;</w:t>
      </w:r>
    </w:p>
    <w:p w:rsidR="00F44E81"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соблюдать правила дорожного движения.</w:t>
      </w:r>
    </w:p>
    <w:p w:rsidR="00F44E81"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Учащиеся должны </w:t>
      </w:r>
      <w:r w:rsidRPr="0098551B">
        <w:rPr>
          <w:rFonts w:ascii="Times New Roman" w:hAnsi="Times New Roman"/>
          <w:bCs/>
          <w:sz w:val="24"/>
          <w:szCs w:val="24"/>
        </w:rPr>
        <w:t>знать</w:t>
      </w:r>
      <w:r w:rsidRPr="0098551B">
        <w:rPr>
          <w:rFonts w:ascii="Times New Roman" w:hAnsi="Times New Roman"/>
          <w:sz w:val="24"/>
          <w:szCs w:val="24"/>
        </w:rPr>
        <w:t>:</w:t>
      </w:r>
    </w:p>
    <w:p w:rsidR="00F44E81"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названия и свойства изученных предметов, групп предметов, явлений природы;</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правила дорожного движения, все случаи правильного перехода улицы.</w:t>
      </w:r>
    </w:p>
    <w:p w:rsidR="005E266D" w:rsidRPr="0098551B" w:rsidRDefault="005E266D" w:rsidP="0098551B">
      <w:pPr>
        <w:spacing w:after="0" w:line="240" w:lineRule="auto"/>
        <w:ind w:firstLine="567"/>
        <w:jc w:val="both"/>
        <w:rPr>
          <w:rFonts w:ascii="Times New Roman" w:hAnsi="Times New Roman" w:cs="Times New Roman"/>
          <w:b/>
          <w:i/>
          <w:sz w:val="24"/>
          <w:szCs w:val="24"/>
        </w:rPr>
      </w:pPr>
      <w:r w:rsidRPr="0098551B">
        <w:rPr>
          <w:rFonts w:ascii="Times New Roman" w:hAnsi="Times New Roman" w:cs="Times New Roman"/>
          <w:b/>
          <w:i/>
          <w:sz w:val="24"/>
          <w:szCs w:val="24"/>
        </w:rPr>
        <w:t>Математика</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Сложение и вычитание чисел в пределах 100 без перехода через разряд (все случаи).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Сложение двузначного числа с однозначным и вычитание однозначного числа из двузначного с переходом через разряд.</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Письменное сложение и вычитание двузначных чисел с переходом через разряд.</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Присчитывание и отсчитывание по 3, 6, 9, 4, 8, 7.</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Таблица умножения чисел 3, 4, 5, 6, 7, 8, 9. Таблица деления на 3, 4, 5, 6, 7, 8, 9 равных частей. Взаимосвязь умножения и деления.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Умножение 1, 0, 10 и на 1, 0, 10. Деление 0, деление на 1, на 10. Названия компонентов и результатов умножения и деления в речи учащихся.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Единица (мера) массы — центнер. Обозначение: 1 ц. Соотношение: 1 ц = 100 кг (с использованием памятки).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Единица (мера) длины — миллиметр. Обозначение: 1 мм. Соотношение: 1 см = 10 мм. (с использованием памятки)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Единица (мера) времени — секунда. Обозначение: 1 с. Соотношение: 1 мин </w:t>
      </w:r>
      <w:proofErr w:type="gramStart"/>
      <w:r w:rsidRPr="0098551B">
        <w:rPr>
          <w:rFonts w:ascii="Times New Roman" w:hAnsi="Times New Roman"/>
          <w:sz w:val="24"/>
          <w:szCs w:val="24"/>
        </w:rPr>
        <w:t>=  60</w:t>
      </w:r>
      <w:proofErr w:type="gramEnd"/>
      <w:r w:rsidRPr="0098551B">
        <w:rPr>
          <w:rFonts w:ascii="Times New Roman" w:hAnsi="Times New Roman"/>
          <w:sz w:val="24"/>
          <w:szCs w:val="24"/>
        </w:rPr>
        <w:t xml:space="preserve"> с. Секундная стрелка. Секундомер. Определение времени по часам с точностью до 1 мин (5 ч 18 мин, без 13 мин 6 ч, 18 мин 9-го). Двойное обозначение времени.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Простая арифметическая задача на увеличение (уменьшение) числа в несколько раз.Зависимость между стоимостью, ценой, количеством (все случаи). Составные задачи, решаемые двумя арифметическими действиями.Замкнутые и незамкнутые кривые: окружность, дуга.Ломаные линии — замкнутая,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 физическим возможностям обучающегося</w:t>
      </w:r>
      <w:proofErr w:type="gramStart"/>
      <w:r w:rsidRPr="0098551B">
        <w:rPr>
          <w:rFonts w:ascii="Times New Roman" w:hAnsi="Times New Roman"/>
          <w:sz w:val="24"/>
          <w:szCs w:val="24"/>
        </w:rPr>
        <w:t>).Построение</w:t>
      </w:r>
      <w:proofErr w:type="gramEnd"/>
      <w:r w:rsidRPr="0098551B">
        <w:rPr>
          <w:rFonts w:ascii="Times New Roman" w:hAnsi="Times New Roman"/>
          <w:sz w:val="24"/>
          <w:szCs w:val="24"/>
        </w:rPr>
        <w:t xml:space="preserve"> ломаной по данной длине ее отрезков.(по физическим возможностям обучающегося)</w:t>
      </w:r>
      <w:r w:rsidR="00F44E81" w:rsidRPr="0098551B">
        <w:rPr>
          <w:rFonts w:ascii="Times New Roman" w:hAnsi="Times New Roman"/>
          <w:sz w:val="24"/>
          <w:szCs w:val="24"/>
        </w:rPr>
        <w:t>.</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Взаимное положение на плоскости геометрических фигур (пересечение, точки пересечения). Прямоугольник и квадрат. Квадрат как частный случай прямоугольника.</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Построение прямоугольника (квадрата) с помощью чертежного треугольника.</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Название сторон прямоугольника: основания (верхнее, нижнее), боковые стороны (правая, левая), противоположные, смежные стороны.</w:t>
      </w:r>
    </w:p>
    <w:p w:rsidR="005E266D" w:rsidRPr="0098551B" w:rsidRDefault="005E266D" w:rsidP="0098551B">
      <w:pPr>
        <w:spacing w:after="0" w:line="240" w:lineRule="auto"/>
        <w:ind w:firstLine="567"/>
        <w:jc w:val="both"/>
        <w:rPr>
          <w:rFonts w:ascii="Times New Roman" w:hAnsi="Times New Roman"/>
          <w:b/>
          <w:bCs/>
          <w:sz w:val="24"/>
          <w:szCs w:val="24"/>
        </w:rPr>
      </w:pPr>
      <w:r w:rsidRPr="0098551B">
        <w:rPr>
          <w:rFonts w:ascii="Times New Roman" w:hAnsi="Times New Roman"/>
          <w:bCs/>
          <w:sz w:val="24"/>
          <w:szCs w:val="24"/>
        </w:rPr>
        <w:t>Основные требования к знаниям и умениям учащихся</w:t>
      </w:r>
      <w:r w:rsidR="00BB58E7" w:rsidRPr="0098551B">
        <w:rPr>
          <w:rFonts w:ascii="Times New Roman" w:hAnsi="Times New Roman"/>
          <w:bCs/>
          <w:sz w:val="24"/>
          <w:szCs w:val="24"/>
        </w:rPr>
        <w:t>:</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Учащиеся должны </w:t>
      </w:r>
      <w:r w:rsidRPr="0098551B">
        <w:rPr>
          <w:rFonts w:ascii="Times New Roman" w:hAnsi="Times New Roman"/>
          <w:bCs/>
          <w:sz w:val="24"/>
          <w:szCs w:val="24"/>
        </w:rPr>
        <w:t>знать</w:t>
      </w:r>
      <w:r w:rsidRPr="0098551B">
        <w:rPr>
          <w:rFonts w:ascii="Times New Roman" w:hAnsi="Times New Roman"/>
          <w:sz w:val="24"/>
          <w:szCs w:val="24"/>
        </w:rPr>
        <w:t>:</w:t>
      </w:r>
    </w:p>
    <w:p w:rsidR="00F44E81"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-различие между устным и письменным сложением и вычитанием чисел в пределах 100;</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-таблицы умножения всех однозначных чисел и числа 10. Правило умножения чисел 1 и 0, на 1 и 0, деления 0 и деления на 1, на 10;</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-названия компонентов умножения, деления;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-меры длины, массы и их соотношения;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-меры времени и их соотношения;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-различные случаи взаимного положения двух геометрических фигур;</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-названия элементов четырехугольников.</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Учащиеся должны </w:t>
      </w:r>
      <w:r w:rsidRPr="0098551B">
        <w:rPr>
          <w:rFonts w:ascii="Times New Roman" w:hAnsi="Times New Roman"/>
          <w:bCs/>
          <w:sz w:val="24"/>
          <w:szCs w:val="24"/>
        </w:rPr>
        <w:t>уметь</w:t>
      </w:r>
      <w:r w:rsidRPr="0098551B">
        <w:rPr>
          <w:rFonts w:ascii="Times New Roman" w:hAnsi="Times New Roman"/>
          <w:sz w:val="24"/>
          <w:szCs w:val="24"/>
        </w:rPr>
        <w:t>:</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-выполнять устные и письменные действия сложения и вычитания;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-практически пользоваться переместительным свойством умножения;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-определять время по часам тремя способами с точностью до 1 мин;</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-решать, составлять, иллюстрировать все изученные простые арифметические задачи;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-самостоятельно кратко записывать, моделировать содержание, решать составные арифметические задачи в два действия;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-различать замкнутые, незамкнутые кривые, ломаные линии;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-вычислять длину ломаной;</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-узнавать, называть, чертить (по возможности), моделировать взаимное положение двух прямых, кривых линий, многоугольников, окружнос</w:t>
      </w:r>
      <w:r w:rsidR="00F44E81" w:rsidRPr="0098551B">
        <w:rPr>
          <w:rFonts w:ascii="Times New Roman" w:hAnsi="Times New Roman"/>
          <w:sz w:val="24"/>
          <w:szCs w:val="24"/>
        </w:rPr>
        <w:t>тей, находить точки пересечения.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i/>
          <w:iCs/>
          <w:sz w:val="24"/>
          <w:szCs w:val="24"/>
        </w:rPr>
        <w:t>Примечания.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1.Необязательно знание наизусть таблиц умножения чисел 6—9, но обязательно умение пользоваться данными таблицами умножения на печатной основе как для нахождения произведения, так и частного.</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2.Узнавание, моделирование взаимного положения фигур без вычерчивания.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3.Определение времени по часам хотя бы одним способом.</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4.Решение составных задач с помощью учителя.</w:t>
      </w:r>
    </w:p>
    <w:p w:rsidR="005E266D" w:rsidRPr="0098551B" w:rsidRDefault="005E266D" w:rsidP="0098551B">
      <w:pPr>
        <w:spacing w:after="0" w:line="240" w:lineRule="auto"/>
        <w:ind w:firstLine="567"/>
        <w:jc w:val="both"/>
        <w:rPr>
          <w:rFonts w:ascii="Times New Roman" w:hAnsi="Times New Roman" w:cs="Times New Roman"/>
          <w:b/>
          <w:i/>
          <w:sz w:val="24"/>
          <w:szCs w:val="24"/>
        </w:rPr>
      </w:pPr>
      <w:r w:rsidRPr="0098551B">
        <w:rPr>
          <w:rFonts w:ascii="Times New Roman" w:hAnsi="Times New Roman" w:cs="Times New Roman"/>
          <w:b/>
          <w:i/>
          <w:sz w:val="24"/>
          <w:szCs w:val="24"/>
        </w:rPr>
        <w:t>Изобразительная деятельность</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Учащиеся должны уметь:</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 помощью учителя определять величину изображения в зависимости от размера листа бумаги;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 помощью взрослого подбирать и передавать в рисунке цвета изображаемых предметов (цветной карандаш, гуашь);</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Пользоваться гуашевыми красками при рисовании орнаментов (узоров);</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Анализировать с помощью взрослого </w:t>
      </w:r>
      <w:proofErr w:type="gramStart"/>
      <w:r w:rsidRPr="0098551B">
        <w:rPr>
          <w:rFonts w:ascii="Times New Roman" w:hAnsi="Times New Roman"/>
          <w:sz w:val="24"/>
          <w:szCs w:val="24"/>
        </w:rPr>
        <w:t>свой  рисунок</w:t>
      </w:r>
      <w:proofErr w:type="gramEnd"/>
      <w:r w:rsidRPr="0098551B">
        <w:rPr>
          <w:rFonts w:ascii="Times New Roman" w:hAnsi="Times New Roman"/>
          <w:sz w:val="24"/>
          <w:szCs w:val="24"/>
        </w:rPr>
        <w:t xml:space="preserve"> и рисунок товарища (по отдельным вопросам учителя);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Употреблять в речи слова</w:t>
      </w:r>
      <w:proofErr w:type="gramStart"/>
      <w:r w:rsidRPr="0098551B">
        <w:rPr>
          <w:rFonts w:ascii="Times New Roman" w:hAnsi="Times New Roman"/>
          <w:sz w:val="24"/>
          <w:szCs w:val="24"/>
        </w:rPr>
        <w:t xml:space="preserve">   (</w:t>
      </w:r>
      <w:proofErr w:type="gramEnd"/>
      <w:r w:rsidRPr="0098551B">
        <w:rPr>
          <w:rFonts w:ascii="Times New Roman" w:hAnsi="Times New Roman"/>
          <w:sz w:val="24"/>
          <w:szCs w:val="24"/>
        </w:rPr>
        <w:t xml:space="preserve">с помощью взрослого), обозначающие пространственные признаки и пространственные отношения предметов;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 помощью взрослого рассказывать о содержании и особенностях рассматриваемого произведения изобразительного искусства.</w:t>
      </w:r>
    </w:p>
    <w:p w:rsidR="00F44E81" w:rsidRPr="0098551B" w:rsidRDefault="005E266D" w:rsidP="0098551B">
      <w:pPr>
        <w:spacing w:after="0" w:line="240" w:lineRule="auto"/>
        <w:ind w:firstLine="567"/>
        <w:jc w:val="both"/>
        <w:rPr>
          <w:rFonts w:cs="Times New Roman"/>
          <w:b/>
          <w:bCs/>
          <w:sz w:val="24"/>
          <w:szCs w:val="24"/>
        </w:rPr>
      </w:pPr>
      <w:r w:rsidRPr="0098551B">
        <w:rPr>
          <w:rFonts w:ascii="Times New Roman" w:hAnsi="Times New Roman" w:cs="Times New Roman"/>
          <w:b/>
          <w:i/>
          <w:sz w:val="24"/>
          <w:szCs w:val="24"/>
        </w:rPr>
        <w:t>Физическая культура.</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5E266D" w:rsidRPr="0098551B" w:rsidRDefault="005E266D" w:rsidP="0098551B">
      <w:pPr>
        <w:pStyle w:val="af"/>
        <w:spacing w:line="240" w:lineRule="auto"/>
        <w:ind w:firstLine="567"/>
        <w:contextualSpacing/>
        <w:rPr>
          <w:rFonts w:ascii="Times New Roman" w:eastAsia="Arial Unicode MS" w:hAnsi="Times New Roman" w:cs="Calibri"/>
          <w:color w:val="00000A"/>
          <w:kern w:val="1"/>
          <w:sz w:val="24"/>
          <w:szCs w:val="24"/>
          <w:lang w:eastAsia="en-US"/>
        </w:rPr>
      </w:pPr>
      <w:r w:rsidRPr="0098551B">
        <w:rPr>
          <w:rFonts w:cs="Times New Roman"/>
          <w:bCs/>
          <w:spacing w:val="-4"/>
          <w:sz w:val="24"/>
          <w:szCs w:val="24"/>
        </w:rPr>
        <w:t>Физические упражнения</w:t>
      </w:r>
      <w:r w:rsidRPr="0098551B">
        <w:rPr>
          <w:rFonts w:cs="Times New Roman"/>
          <w:b/>
          <w:bCs/>
          <w:spacing w:val="-4"/>
          <w:sz w:val="24"/>
          <w:szCs w:val="24"/>
        </w:rPr>
        <w:t xml:space="preserve">. </w:t>
      </w:r>
      <w:r w:rsidRPr="0098551B">
        <w:rPr>
          <w:rFonts w:ascii="Times New Roman" w:eastAsia="Arial Unicode MS" w:hAnsi="Times New Roman" w:cs="Calibri"/>
          <w:color w:val="00000A"/>
          <w:kern w:val="1"/>
          <w:sz w:val="24"/>
          <w:szCs w:val="24"/>
          <w:lang w:eastAsia="en-US"/>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Способы физкультурнойдеятельности</w:t>
      </w:r>
    </w:p>
    <w:p w:rsidR="005E266D" w:rsidRPr="0098551B" w:rsidRDefault="005E266D" w:rsidP="0098551B">
      <w:pPr>
        <w:spacing w:after="0" w:line="240" w:lineRule="auto"/>
        <w:ind w:firstLine="567"/>
        <w:jc w:val="both"/>
        <w:rPr>
          <w:rFonts w:ascii="Times New Roman" w:eastAsia="Arial Unicode MS" w:hAnsi="Times New Roman" w:cs="Calibri"/>
          <w:color w:val="00000A"/>
          <w:kern w:val="1"/>
          <w:sz w:val="24"/>
          <w:szCs w:val="24"/>
          <w:lang w:eastAsia="en-US"/>
        </w:rPr>
      </w:pPr>
      <w:r w:rsidRPr="0098551B">
        <w:rPr>
          <w:rFonts w:ascii="Times New Roman" w:hAnsi="Times New Roman"/>
          <w:sz w:val="24"/>
          <w:szCs w:val="24"/>
        </w:rPr>
        <w:t>Составлениережимадня.В</w:t>
      </w:r>
      <w:r w:rsidRPr="0098551B">
        <w:rPr>
          <w:rFonts w:ascii="Times New Roman" w:eastAsia="Arial Unicode MS" w:hAnsi="Times New Roman" w:cs="Calibri"/>
          <w:color w:val="00000A"/>
          <w:kern w:val="1"/>
          <w:sz w:val="24"/>
          <w:szCs w:val="24"/>
          <w:lang w:eastAsia="en-US"/>
        </w:rPr>
        <w:t>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5E266D" w:rsidRPr="0098551B" w:rsidRDefault="005E266D" w:rsidP="0098551B">
      <w:pPr>
        <w:pStyle w:val="af"/>
        <w:spacing w:line="240" w:lineRule="auto"/>
        <w:ind w:firstLine="567"/>
        <w:contextualSpacing/>
        <w:rPr>
          <w:rFonts w:ascii="Times New Roman" w:eastAsia="Arial Unicode MS" w:hAnsi="Times New Roman" w:cs="Calibri"/>
          <w:color w:val="00000A"/>
          <w:kern w:val="1"/>
          <w:sz w:val="24"/>
          <w:szCs w:val="24"/>
          <w:lang w:eastAsia="en-US"/>
        </w:rPr>
      </w:pPr>
      <w:r w:rsidRPr="0098551B">
        <w:rPr>
          <w:rFonts w:cs="Times New Roman"/>
          <w:bCs/>
          <w:sz w:val="24"/>
          <w:szCs w:val="24"/>
        </w:rPr>
        <w:t xml:space="preserve">Наблюдения за физическим развитием и физической подготовленностью. </w:t>
      </w:r>
      <w:r w:rsidRPr="0098551B">
        <w:rPr>
          <w:rFonts w:ascii="Times New Roman" w:eastAsia="Arial Unicode MS" w:hAnsi="Times New Roman" w:cs="Calibri"/>
          <w:color w:val="00000A"/>
          <w:kern w:val="1"/>
          <w:sz w:val="24"/>
          <w:szCs w:val="24"/>
          <w:lang w:eastAsia="en-US"/>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5E266D" w:rsidRPr="0098551B" w:rsidRDefault="005E266D" w:rsidP="0098551B">
      <w:pPr>
        <w:pStyle w:val="af"/>
        <w:spacing w:line="240" w:lineRule="auto"/>
        <w:ind w:firstLine="567"/>
        <w:contextualSpacing/>
        <w:rPr>
          <w:rFonts w:ascii="Times New Roman" w:eastAsia="Arial Unicode MS" w:hAnsi="Times New Roman" w:cs="Calibri"/>
          <w:color w:val="00000A"/>
          <w:kern w:val="1"/>
          <w:sz w:val="24"/>
          <w:szCs w:val="24"/>
          <w:lang w:eastAsia="en-US"/>
        </w:rPr>
      </w:pPr>
      <w:r w:rsidRPr="0098551B">
        <w:rPr>
          <w:rFonts w:cs="Times New Roman"/>
          <w:bCs/>
          <w:sz w:val="24"/>
          <w:szCs w:val="24"/>
        </w:rPr>
        <w:t>Игры и развлечения.</w:t>
      </w:r>
      <w:r w:rsidRPr="0098551B">
        <w:rPr>
          <w:rFonts w:ascii="Times New Roman" w:eastAsia="Arial Unicode MS" w:hAnsi="Times New Roman" w:cs="Calibri"/>
          <w:color w:val="00000A"/>
          <w:kern w:val="1"/>
          <w:sz w:val="24"/>
          <w:szCs w:val="24"/>
          <w:lang w:eastAsia="en-US"/>
        </w:rPr>
        <w:t>Организация и проведение подвижных игр (на спортивных площадках и в спортивных залах).</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Физическое совершенствование</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Физкультурно­оздоровительная деятельность.</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Дыхательная гимнастика. Упражнения для формирования правильной осанки. Упражнения для увеличения подвижности суставов конечностей.  Упражнения для </w:t>
      </w:r>
      <w:proofErr w:type="gramStart"/>
      <w:r w:rsidRPr="0098551B">
        <w:rPr>
          <w:rFonts w:ascii="Times New Roman" w:hAnsi="Times New Roman"/>
          <w:sz w:val="24"/>
          <w:szCs w:val="24"/>
        </w:rPr>
        <w:t>развития  вестибулярного</w:t>
      </w:r>
      <w:proofErr w:type="gramEnd"/>
      <w:r w:rsidRPr="0098551B">
        <w:rPr>
          <w:rFonts w:ascii="Times New Roman" w:hAnsi="Times New Roman"/>
          <w:sz w:val="24"/>
          <w:szCs w:val="24"/>
        </w:rPr>
        <w:t xml:space="preserve"> аппарата. Развитие координационных способностей.  Упражнения для формирования с</w:t>
      </w:r>
      <w:r w:rsidR="00F44E81" w:rsidRPr="0098551B">
        <w:rPr>
          <w:rFonts w:ascii="Times New Roman" w:hAnsi="Times New Roman"/>
          <w:sz w:val="24"/>
          <w:szCs w:val="24"/>
        </w:rPr>
        <w:t>вода стопы</w:t>
      </w:r>
      <w:r w:rsidRPr="0098551B">
        <w:rPr>
          <w:rFonts w:ascii="Times New Roman" w:hAnsi="Times New Roman"/>
          <w:sz w:val="24"/>
          <w:szCs w:val="24"/>
        </w:rPr>
        <w:t xml:space="preserve"> (распределено равными частями в течение учебного года).</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Комплексы дыхательных упражнений. Гимнастика для глаз.</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Спортивно­оздоровительная деятельность.</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cs="Times New Roman"/>
          <w:b/>
          <w:bCs/>
          <w:i/>
          <w:iCs/>
          <w:spacing w:val="2"/>
          <w:sz w:val="24"/>
          <w:szCs w:val="24"/>
        </w:rPr>
        <w:t>Гимнастика</w:t>
      </w:r>
      <w:r w:rsidRPr="0098551B">
        <w:rPr>
          <w:rFonts w:ascii="Times New Roman" w:hAnsi="Times New Roman" w:cs="Times New Roman"/>
          <w:sz w:val="24"/>
          <w:szCs w:val="24"/>
        </w:rPr>
        <w:t>. Организующие</w:t>
      </w:r>
      <w:r w:rsidRPr="0098551B">
        <w:rPr>
          <w:rFonts w:ascii="Times New Roman" w:hAnsi="Times New Roman"/>
          <w:sz w:val="24"/>
          <w:szCs w:val="24"/>
        </w:rPr>
        <w:t xml:space="preserve"> команды и приёмы</w:t>
      </w:r>
      <w:r w:rsidR="003432B0" w:rsidRPr="0098551B">
        <w:rPr>
          <w:rFonts w:ascii="Times New Roman" w:hAnsi="Times New Roman"/>
          <w:sz w:val="24"/>
          <w:szCs w:val="24"/>
        </w:rPr>
        <w:t>.</w:t>
      </w:r>
      <w:r w:rsidRPr="0098551B">
        <w:rPr>
          <w:rFonts w:ascii="Times New Roman" w:hAnsi="Times New Roman"/>
          <w:sz w:val="24"/>
          <w:szCs w:val="24"/>
        </w:rPr>
        <w:t xml:space="preserve"> Основные исходные положения. Смена исходных положений лежа. Основные движения из положении лежа, смена направления.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Строевые упражнения.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Лазание. Перелезания.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Акробатические упражнения. Группировка лежа на спине, перекат назад.</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  Упоры, стойка на коленях.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Упражнения в равновесии.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Гимнастические упражнения прикладного характера.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5E266D" w:rsidRPr="0098551B" w:rsidRDefault="005E266D" w:rsidP="0098551B">
      <w:pPr>
        <w:pStyle w:val="af"/>
        <w:spacing w:line="240" w:lineRule="auto"/>
        <w:ind w:firstLine="567"/>
        <w:contextualSpacing/>
        <w:rPr>
          <w:rFonts w:cs="Times New Roman"/>
          <w:b/>
          <w:i/>
          <w:sz w:val="24"/>
          <w:szCs w:val="24"/>
        </w:rPr>
      </w:pPr>
      <w:r w:rsidRPr="0098551B">
        <w:rPr>
          <w:rFonts w:cs="Times New Roman"/>
          <w:b/>
          <w:i/>
          <w:sz w:val="24"/>
          <w:szCs w:val="24"/>
        </w:rPr>
        <w:t>Плавание.</w:t>
      </w:r>
    </w:p>
    <w:p w:rsidR="005E266D" w:rsidRPr="0098551B" w:rsidRDefault="005E266D" w:rsidP="0098551B">
      <w:pPr>
        <w:pStyle w:val="af"/>
        <w:spacing w:line="240" w:lineRule="auto"/>
        <w:ind w:firstLine="567"/>
        <w:contextualSpacing/>
        <w:rPr>
          <w:rFonts w:ascii="Times New Roman" w:eastAsia="Arial Unicode MS" w:hAnsi="Times New Roman" w:cs="Calibri"/>
          <w:color w:val="00000A"/>
          <w:kern w:val="1"/>
          <w:sz w:val="24"/>
          <w:szCs w:val="24"/>
          <w:lang w:eastAsia="en-US"/>
        </w:rPr>
      </w:pPr>
      <w:r w:rsidRPr="0098551B">
        <w:rPr>
          <w:rFonts w:cs="Times New Roman"/>
          <w:sz w:val="24"/>
          <w:szCs w:val="24"/>
        </w:rPr>
        <w:t>Основы плавательной подготовки</w:t>
      </w:r>
      <w:r w:rsidRPr="0098551B">
        <w:rPr>
          <w:rFonts w:ascii="Times New Roman" w:eastAsia="Arial Unicode MS" w:hAnsi="Times New Roman" w:cs="Calibri"/>
          <w:color w:val="00000A"/>
          <w:kern w:val="1"/>
          <w:sz w:val="24"/>
          <w:szCs w:val="24"/>
          <w:lang w:eastAsia="en-US"/>
        </w:rPr>
        <w:t>– теоретические знания. «Техника безопасности на уроках по плаванию». «Паралимпийское плавание». «Ознакомление с техникой плавания способом баттерфляй».</w:t>
      </w:r>
    </w:p>
    <w:p w:rsidR="005E266D" w:rsidRPr="0098551B" w:rsidRDefault="005E266D" w:rsidP="0098551B">
      <w:pPr>
        <w:pStyle w:val="af"/>
        <w:spacing w:line="240" w:lineRule="auto"/>
        <w:ind w:firstLine="567"/>
        <w:contextualSpacing/>
        <w:rPr>
          <w:rFonts w:ascii="Times New Roman" w:eastAsia="Arial Unicode MS" w:hAnsi="Times New Roman" w:cs="Calibri"/>
          <w:color w:val="00000A"/>
          <w:kern w:val="1"/>
          <w:sz w:val="24"/>
          <w:szCs w:val="24"/>
          <w:lang w:eastAsia="en-US"/>
        </w:rPr>
      </w:pPr>
      <w:r w:rsidRPr="0098551B">
        <w:rPr>
          <w:rFonts w:cs="Times New Roman"/>
          <w:sz w:val="24"/>
          <w:szCs w:val="24"/>
        </w:rPr>
        <w:t xml:space="preserve">Упражнения на суше и в воде </w:t>
      </w:r>
      <w:r w:rsidRPr="0098551B">
        <w:rPr>
          <w:rFonts w:ascii="Times New Roman" w:eastAsia="Arial Unicode MS" w:hAnsi="Times New Roman" w:cs="Calibri"/>
          <w:color w:val="00000A"/>
          <w:kern w:val="1"/>
          <w:sz w:val="24"/>
          <w:szCs w:val="24"/>
          <w:lang w:eastAsia="en-US"/>
        </w:rPr>
        <w:t xml:space="preserve">– (суша). Упражнения для разучивания техники гребковых движений способом баттерфляй. движение рук и ног при плавании способом баттерфляй. дыхание пловца при плавании способом баттерфляй. согласование движений рук, ног, </w:t>
      </w:r>
      <w:proofErr w:type="gramStart"/>
      <w:r w:rsidRPr="0098551B">
        <w:rPr>
          <w:rFonts w:ascii="Times New Roman" w:eastAsia="Arial Unicode MS" w:hAnsi="Times New Roman" w:cs="Calibri"/>
          <w:color w:val="00000A"/>
          <w:kern w:val="1"/>
          <w:sz w:val="24"/>
          <w:szCs w:val="24"/>
          <w:lang w:eastAsia="en-US"/>
        </w:rPr>
        <w:t>дыхания  при</w:t>
      </w:r>
      <w:proofErr w:type="gramEnd"/>
      <w:r w:rsidRPr="0098551B">
        <w:rPr>
          <w:rFonts w:ascii="Times New Roman" w:eastAsia="Arial Unicode MS" w:hAnsi="Times New Roman" w:cs="Calibri"/>
          <w:color w:val="00000A"/>
          <w:kern w:val="1"/>
          <w:sz w:val="24"/>
          <w:szCs w:val="24"/>
          <w:lang w:eastAsia="en-US"/>
        </w:rPr>
        <w:t xml:space="preserve"> плавании способом баттерфляй.</w:t>
      </w:r>
    </w:p>
    <w:p w:rsidR="005E266D" w:rsidRPr="0098551B" w:rsidRDefault="005E266D" w:rsidP="0098551B">
      <w:pPr>
        <w:pStyle w:val="af"/>
        <w:spacing w:line="240" w:lineRule="auto"/>
        <w:ind w:firstLine="567"/>
        <w:contextualSpacing/>
        <w:rPr>
          <w:rFonts w:cs="Times New Roman"/>
          <w:sz w:val="24"/>
          <w:szCs w:val="24"/>
        </w:rPr>
      </w:pPr>
      <w:r w:rsidRPr="0098551B">
        <w:rPr>
          <w:rFonts w:cs="Times New Roman"/>
          <w:sz w:val="24"/>
          <w:szCs w:val="24"/>
        </w:rPr>
        <w:t xml:space="preserve">Упражнения для разучивания техники плавания способом баттерфляй, разучивание техники выполнения поворотов при </w:t>
      </w:r>
      <w:proofErr w:type="gramStart"/>
      <w:r w:rsidRPr="0098551B">
        <w:rPr>
          <w:rFonts w:cs="Times New Roman"/>
          <w:sz w:val="24"/>
          <w:szCs w:val="24"/>
        </w:rPr>
        <w:t>плавании  на</w:t>
      </w:r>
      <w:proofErr w:type="gramEnd"/>
      <w:r w:rsidRPr="0098551B">
        <w:rPr>
          <w:rFonts w:cs="Times New Roman"/>
          <w:sz w:val="24"/>
          <w:szCs w:val="24"/>
        </w:rPr>
        <w:t xml:space="preserve"> груди и на спине.</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Обучение технике гребковых движений ногами, как при плавании баттерфляй на груди в </w:t>
      </w:r>
      <w:proofErr w:type="gramStart"/>
      <w:r w:rsidRPr="0098551B">
        <w:rPr>
          <w:rFonts w:ascii="Times New Roman" w:hAnsi="Times New Roman"/>
          <w:sz w:val="24"/>
          <w:szCs w:val="24"/>
        </w:rPr>
        <w:t>плавательном  средстве</w:t>
      </w:r>
      <w:proofErr w:type="gramEnd"/>
      <w:r w:rsidRPr="0098551B">
        <w:rPr>
          <w:rFonts w:ascii="Times New Roman" w:hAnsi="Times New Roman"/>
          <w:sz w:val="24"/>
          <w:szCs w:val="24"/>
        </w:rPr>
        <w:t xml:space="preserve">, с опорой на поручень, в упоре лёжа на мелкой части бассейна. Обучение технике гребковых движений руками, как при плавании баттерфляй (гребок до бёдер) в </w:t>
      </w:r>
      <w:proofErr w:type="gramStart"/>
      <w:r w:rsidRPr="0098551B">
        <w:rPr>
          <w:rFonts w:ascii="Times New Roman" w:hAnsi="Times New Roman"/>
          <w:sz w:val="24"/>
          <w:szCs w:val="24"/>
        </w:rPr>
        <w:t>плавательном  средстве</w:t>
      </w:r>
      <w:proofErr w:type="gramEnd"/>
      <w:r w:rsidRPr="0098551B">
        <w:rPr>
          <w:rFonts w:ascii="Times New Roman" w:hAnsi="Times New Roman"/>
          <w:sz w:val="24"/>
          <w:szCs w:val="24"/>
        </w:rPr>
        <w:t>, на мелкой части бассейна. Обучение технике поворотов при плавании на груди. Обучение технике поворотов при плавании на спине.</w:t>
      </w:r>
    </w:p>
    <w:p w:rsidR="005E266D" w:rsidRPr="0098551B" w:rsidRDefault="005E266D" w:rsidP="0098551B">
      <w:pPr>
        <w:spacing w:after="0" w:line="240" w:lineRule="auto"/>
        <w:ind w:firstLine="567"/>
        <w:jc w:val="both"/>
        <w:rPr>
          <w:rFonts w:ascii="Times New Roman" w:hAnsi="Times New Roman"/>
          <w:b/>
          <w:i/>
          <w:sz w:val="24"/>
          <w:szCs w:val="24"/>
        </w:rPr>
      </w:pPr>
      <w:r w:rsidRPr="0098551B">
        <w:rPr>
          <w:rFonts w:ascii="Times New Roman" w:hAnsi="Times New Roman"/>
          <w:b/>
          <w:i/>
          <w:sz w:val="24"/>
          <w:szCs w:val="24"/>
        </w:rPr>
        <w:t xml:space="preserve">Лёгкая атлетика.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Броски: большого мяча (1 кг) на дальность разными способами.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Метание: малого мяча в вертикальную цель и на дальность.</w:t>
      </w:r>
    </w:p>
    <w:p w:rsidR="005E266D" w:rsidRPr="0098551B" w:rsidRDefault="005E266D" w:rsidP="0098551B">
      <w:pPr>
        <w:pStyle w:val="af"/>
        <w:spacing w:line="240" w:lineRule="auto"/>
        <w:ind w:firstLine="567"/>
        <w:contextualSpacing/>
        <w:rPr>
          <w:rFonts w:ascii="Times New Roman" w:eastAsia="Arial Unicode MS" w:hAnsi="Times New Roman" w:cs="Calibri"/>
          <w:color w:val="00000A"/>
          <w:kern w:val="1"/>
          <w:sz w:val="24"/>
          <w:szCs w:val="24"/>
          <w:lang w:eastAsia="en-US"/>
        </w:rPr>
      </w:pPr>
      <w:r w:rsidRPr="0098551B">
        <w:rPr>
          <w:rFonts w:cs="Times New Roman"/>
          <w:sz w:val="24"/>
          <w:szCs w:val="24"/>
        </w:rPr>
        <w:t xml:space="preserve">Раздел </w:t>
      </w:r>
      <w:r w:rsidRPr="0098551B">
        <w:rPr>
          <w:rFonts w:cs="Times New Roman"/>
          <w:b/>
          <w:i/>
          <w:sz w:val="24"/>
          <w:szCs w:val="24"/>
        </w:rPr>
        <w:t xml:space="preserve">«Прикладные </w:t>
      </w:r>
      <w:proofErr w:type="gramStart"/>
      <w:r w:rsidRPr="0098551B">
        <w:rPr>
          <w:rFonts w:cs="Times New Roman"/>
          <w:b/>
          <w:i/>
          <w:sz w:val="24"/>
          <w:szCs w:val="24"/>
        </w:rPr>
        <w:t>Упражнения»</w:t>
      </w:r>
      <w:r w:rsidRPr="0098551B">
        <w:rPr>
          <w:rFonts w:ascii="Times New Roman" w:eastAsia="Arial Unicode MS" w:hAnsi="Times New Roman" w:cs="Calibri"/>
          <w:color w:val="00000A"/>
          <w:kern w:val="1"/>
          <w:sz w:val="24"/>
          <w:szCs w:val="24"/>
          <w:lang w:eastAsia="en-US"/>
        </w:rPr>
        <w:t>направлен</w:t>
      </w:r>
      <w:proofErr w:type="gramEnd"/>
      <w:r w:rsidRPr="0098551B">
        <w:rPr>
          <w:rFonts w:ascii="Times New Roman" w:eastAsia="Arial Unicode MS" w:hAnsi="Times New Roman" w:cs="Calibri"/>
          <w:color w:val="00000A"/>
          <w:kern w:val="1"/>
          <w:sz w:val="24"/>
          <w:szCs w:val="24"/>
          <w:lang w:eastAsia="en-US"/>
        </w:rPr>
        <w:t xml:space="preserve"> на развитие физических качеств и на формирование возрастных  локомоторно-статических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перелезание и переползание, ритмимические и танцевальные упражнения. Упражнения с предметами в силу их особого значения для детей, вынесены в данный раздел и представлены большим практическим материалом, который необходимо освоить с учениками для обогащения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Учителю физического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w:t>
      </w:r>
      <w:r w:rsidR="00BB58E7" w:rsidRPr="0098551B">
        <w:rPr>
          <w:rFonts w:ascii="Times New Roman" w:eastAsia="Arial Unicode MS" w:hAnsi="Times New Roman" w:cs="Calibri"/>
          <w:color w:val="00000A"/>
          <w:kern w:val="1"/>
          <w:sz w:val="24"/>
          <w:szCs w:val="24"/>
          <w:lang w:eastAsia="en-US"/>
        </w:rPr>
        <w:t>опорно-двигательного</w:t>
      </w:r>
      <w:r w:rsidRPr="0098551B">
        <w:rPr>
          <w:rFonts w:ascii="Times New Roman" w:eastAsia="Arial Unicode MS" w:hAnsi="Times New Roman" w:cs="Calibri"/>
          <w:color w:val="00000A"/>
          <w:kern w:val="1"/>
          <w:sz w:val="24"/>
          <w:szCs w:val="24"/>
          <w:lang w:eastAsia="en-US"/>
        </w:rPr>
        <w:t xml:space="preserve"> аппарата.</w:t>
      </w:r>
    </w:p>
    <w:p w:rsidR="00BB58E7" w:rsidRPr="0098551B" w:rsidRDefault="00BB58E7" w:rsidP="0098551B">
      <w:pPr>
        <w:pStyle w:val="af"/>
        <w:spacing w:line="240" w:lineRule="auto"/>
        <w:ind w:firstLine="567"/>
        <w:contextualSpacing/>
        <w:rPr>
          <w:rFonts w:ascii="Times New Roman" w:eastAsia="Arial Unicode MS" w:hAnsi="Times New Roman" w:cs="Calibri"/>
          <w:b/>
          <w:color w:val="00000A"/>
          <w:kern w:val="1"/>
          <w:sz w:val="24"/>
          <w:szCs w:val="24"/>
          <w:lang w:eastAsia="en-US"/>
        </w:rPr>
      </w:pPr>
      <w:r w:rsidRPr="0098551B">
        <w:rPr>
          <w:rFonts w:ascii="Times New Roman" w:eastAsia="Arial Unicode MS" w:hAnsi="Times New Roman" w:cs="Calibri"/>
          <w:b/>
          <w:color w:val="00000A"/>
          <w:kern w:val="1"/>
          <w:sz w:val="24"/>
          <w:szCs w:val="24"/>
          <w:lang w:eastAsia="en-US"/>
        </w:rPr>
        <w:t>Содержание курсов коррекционно-развивающей области</w:t>
      </w:r>
    </w:p>
    <w:p w:rsidR="005E266D" w:rsidRPr="0098551B" w:rsidRDefault="005E266D" w:rsidP="0098551B">
      <w:pPr>
        <w:pStyle w:val="ad"/>
        <w:ind w:firstLine="567"/>
        <w:jc w:val="both"/>
        <w:rPr>
          <w:bCs/>
          <w:i/>
          <w:spacing w:val="1"/>
          <w:sz w:val="24"/>
        </w:rPr>
      </w:pPr>
      <w:r w:rsidRPr="0098551B">
        <w:rPr>
          <w:bCs/>
          <w:i/>
          <w:spacing w:val="1"/>
          <w:sz w:val="24"/>
        </w:rPr>
        <w:t>Программа по курсу «Формирование навыков социально-бытовой ориентировки»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Социально-бытовая ориентировка как предмет включает в себя следующие направления работы: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формирование способности заботиться о себе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развитие способности ориентироваться в окружающем мире и воспринимать его адекватно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развитие умения понимать время и пользоваться расписанием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развитие способности ориентироваться в социальных отношениях и умения включаться в них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развитие умения пользоваться навыками общения в повседневной жизни.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Обязательным условием эффективной работы является практическое применение полученых умений.</w:t>
      </w:r>
    </w:p>
    <w:p w:rsidR="005E266D" w:rsidRPr="0098551B" w:rsidRDefault="005E266D" w:rsidP="0098551B">
      <w:pPr>
        <w:pStyle w:val="ad"/>
        <w:ind w:firstLine="567"/>
        <w:jc w:val="both"/>
        <w:rPr>
          <w:bCs/>
          <w:i/>
          <w:spacing w:val="1"/>
          <w:sz w:val="24"/>
        </w:rPr>
      </w:pPr>
      <w:r w:rsidRPr="0098551B">
        <w:rPr>
          <w:bCs/>
          <w:i/>
          <w:spacing w:val="1"/>
          <w:sz w:val="24"/>
        </w:rPr>
        <w:t>Программа по курсу «Формирование навыков самообслуживания»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ab/>
        <w:t>Обучающиеся с нарушением опорно-двигательного аппарата зачастую не могут себя обслуживать в силу разных причин. Курс по формированию навыков самообслуживания призван расширить рамки самостоятельности обучающихся. Целями данного курса являются: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формирование навыков личной гигиены;</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формирование умений одеваться и раздеваться в соответствии с погодой;</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формирование умений обуваться в соответствии с погодой и разуваться;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формирование умений, </w:t>
      </w:r>
      <w:proofErr w:type="gramStart"/>
      <w:r w:rsidRPr="0098551B">
        <w:rPr>
          <w:rFonts w:ascii="Times New Roman" w:hAnsi="Times New Roman"/>
          <w:sz w:val="24"/>
          <w:szCs w:val="24"/>
        </w:rPr>
        <w:t>связанных  с</w:t>
      </w:r>
      <w:proofErr w:type="gramEnd"/>
      <w:r w:rsidRPr="0098551B">
        <w:rPr>
          <w:rFonts w:ascii="Times New Roman" w:hAnsi="Times New Roman"/>
          <w:sz w:val="24"/>
          <w:szCs w:val="24"/>
        </w:rPr>
        <w:t xml:space="preserve"> поглощением пищи (формируется не только на уроках самообслуживания);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формирование умений ухода </w:t>
      </w:r>
      <w:proofErr w:type="gramStart"/>
      <w:r w:rsidRPr="0098551B">
        <w:rPr>
          <w:rFonts w:ascii="Times New Roman" w:hAnsi="Times New Roman"/>
          <w:sz w:val="24"/>
          <w:szCs w:val="24"/>
        </w:rPr>
        <w:t>за  жилищем</w:t>
      </w:r>
      <w:proofErr w:type="gramEnd"/>
      <w:r w:rsidRPr="0098551B">
        <w:rPr>
          <w:rFonts w:ascii="Times New Roman" w:hAnsi="Times New Roman"/>
          <w:sz w:val="24"/>
          <w:szCs w:val="24"/>
        </w:rPr>
        <w:t>.</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На занятиях могут быть использованы Монтессори-материалы, наглядные планы действий, карточки, наглядные дидактические материалы, натуральные предметы и их </w:t>
      </w:r>
      <w:proofErr w:type="gramStart"/>
      <w:r w:rsidRPr="0098551B">
        <w:rPr>
          <w:rFonts w:ascii="Times New Roman" w:hAnsi="Times New Roman"/>
          <w:sz w:val="24"/>
          <w:szCs w:val="24"/>
        </w:rPr>
        <w:t>муляжи  и</w:t>
      </w:r>
      <w:proofErr w:type="gramEnd"/>
      <w:r w:rsidRPr="0098551B">
        <w:rPr>
          <w:rFonts w:ascii="Times New Roman" w:hAnsi="Times New Roman"/>
          <w:sz w:val="24"/>
          <w:szCs w:val="24"/>
        </w:rPr>
        <w:t xml:space="preserve"> т. д.</w:t>
      </w:r>
    </w:p>
    <w:p w:rsidR="005E266D" w:rsidRPr="0098551B" w:rsidRDefault="005E266D" w:rsidP="0098551B">
      <w:pPr>
        <w:pStyle w:val="ad"/>
        <w:ind w:firstLine="567"/>
        <w:jc w:val="both"/>
        <w:rPr>
          <w:bCs/>
          <w:i/>
          <w:spacing w:val="1"/>
          <w:sz w:val="24"/>
        </w:rPr>
      </w:pPr>
      <w:r w:rsidRPr="0098551B">
        <w:rPr>
          <w:bCs/>
          <w:i/>
          <w:spacing w:val="1"/>
          <w:sz w:val="24"/>
        </w:rPr>
        <w:t>Программа по курсу «Психомоторика»</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Коррекционная работа в рамках данного предмета осуществляется индивидуально с учетом структуры уровневых поражений и нейродинамического состояния.  При поражении коркового, предметного уровня организации движений, </w:t>
      </w:r>
      <w:proofErr w:type="gramStart"/>
      <w:r w:rsidRPr="0098551B">
        <w:rPr>
          <w:rFonts w:ascii="Times New Roman" w:hAnsi="Times New Roman"/>
          <w:sz w:val="24"/>
          <w:szCs w:val="24"/>
        </w:rPr>
        <w:t>когда  невозможна</w:t>
      </w:r>
      <w:proofErr w:type="gramEnd"/>
      <w:r w:rsidRPr="0098551B">
        <w:rPr>
          <w:rFonts w:ascii="Times New Roman" w:hAnsi="Times New Roman"/>
          <w:sz w:val="24"/>
          <w:szCs w:val="24"/>
        </w:rPr>
        <w:t xml:space="preserve">  смысловая организация двигательного акта, овладение движениями должно  происходить с опорой на более сохранные нижележащие церебральные уровни. Движение </w:t>
      </w:r>
      <w:proofErr w:type="gramStart"/>
      <w:r w:rsidRPr="0098551B">
        <w:rPr>
          <w:rFonts w:ascii="Times New Roman" w:hAnsi="Times New Roman"/>
          <w:sz w:val="24"/>
          <w:szCs w:val="24"/>
        </w:rPr>
        <w:t>формируется  в</w:t>
      </w:r>
      <w:proofErr w:type="gramEnd"/>
      <w:r w:rsidRPr="0098551B">
        <w:rPr>
          <w:rFonts w:ascii="Times New Roman" w:hAnsi="Times New Roman"/>
          <w:sz w:val="24"/>
          <w:szCs w:val="24"/>
        </w:rPr>
        <w:t xml:space="preserve"> первую очередь по подражанию. На этом этапе большая роль принадлежит ритмике. В дальнейшем тренировки усложняются: используется чередование двигательных ритмов, гимнастические упражнения, упражнения с предметами. Как только движения и действия начинают автоматизироваться, в упражнение включается вербальное сопровождение.  При сохранности коркового, смыслового уровня организация движений коррекционная работа ведется по развитию двигательных качеств, временных и пространственных параметров движения. Она осуществляется путем длительных тренировок, расчленения действия на простые элементы, с опорой на более сохранные нижележащие церебральные уровни. Занятия по психомоторике проводятся индивидуально. На каждого ребенка разрабатывается программа коррекции в соответствии с его уровнем развития психомоторных функций. В занятиях могут быть широко использованы музыка, стихи (ритмическая организация движений), ролевые, сюжетные игры, импровизация и этюды, творческие работы.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Для занятий психомоторикой могут быть использованы различные дидактические игры (пальчиковый театр, доска для психомоторики, конструкторы, разрезные картинки), речевое сопровождение, картинные и схематические планы. Также на занятиях могут использоваться Монтессори-материалы.</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На занятиях с детьми учитываются особенности каждого ребенка, поэтому занятие может состоять как из нескольких разделов программы (3-4 направления работы), так и из одного-двух, куда обязательно входят занятия на формирование движений руки, мелкой моторики.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Направления работы по психомоторике:</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формирование движений руки, мелкой моторики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развитие пространственного гнозиса</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развитие конструктивного праксиса</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формирование предметно-орудийных действий</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развитие аналитико-синтетической деятельности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формирование и развитие смыслового уровня организации движений</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работа с компьютером</w:t>
      </w:r>
      <w:r w:rsidRPr="0098551B">
        <w:rPr>
          <w:rFonts w:ascii="Times New Roman" w:hAnsi="Times New Roman"/>
          <w:sz w:val="24"/>
          <w:szCs w:val="24"/>
        </w:rPr>
        <w:tab/>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развитие внимания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развитие стереогноза</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развитие мимики.</w:t>
      </w:r>
    </w:p>
    <w:p w:rsidR="00403551" w:rsidRPr="0098551B" w:rsidRDefault="00BB58E7" w:rsidP="0098551B">
      <w:pPr>
        <w:pStyle w:val="3"/>
        <w:spacing w:before="0" w:line="240" w:lineRule="auto"/>
        <w:jc w:val="center"/>
        <w:rPr>
          <w:rFonts w:ascii="Times New Roman" w:hAnsi="Times New Roman" w:cs="Times New Roman"/>
          <w:i w:val="0"/>
          <w:sz w:val="24"/>
          <w:szCs w:val="24"/>
        </w:rPr>
      </w:pPr>
      <w:bookmarkStart w:id="49" w:name="_Toc289117694"/>
      <w:r w:rsidRPr="0098551B">
        <w:rPr>
          <w:rFonts w:ascii="Times New Roman" w:hAnsi="Times New Roman" w:cs="Times New Roman"/>
          <w:i w:val="0"/>
          <w:sz w:val="24"/>
          <w:szCs w:val="24"/>
        </w:rPr>
        <w:t>4</w:t>
      </w:r>
      <w:r w:rsidR="00403551" w:rsidRPr="0098551B">
        <w:rPr>
          <w:rFonts w:ascii="Times New Roman" w:hAnsi="Times New Roman" w:cs="Times New Roman"/>
          <w:i w:val="0"/>
          <w:sz w:val="24"/>
          <w:szCs w:val="24"/>
        </w:rPr>
        <w:t>.2.3. Программа нравственного развития, воспитания</w:t>
      </w:r>
      <w:bookmarkEnd w:id="49"/>
    </w:p>
    <w:p w:rsidR="00BB58E7" w:rsidRPr="0098551B" w:rsidRDefault="00BB58E7" w:rsidP="0098551B">
      <w:pPr>
        <w:pStyle w:val="Standard"/>
        <w:tabs>
          <w:tab w:val="left" w:pos="2410"/>
        </w:tabs>
        <w:ind w:firstLine="720"/>
        <w:jc w:val="both"/>
      </w:pPr>
      <w:r w:rsidRPr="0098551B">
        <w:t>Программа обучающихся с умственной отсталостью</w:t>
      </w:r>
      <w:r w:rsidRPr="0098551B">
        <w:rPr>
          <w:lang w:val="ru-RU"/>
        </w:rPr>
        <w:t xml:space="preserve"> и НОДА</w:t>
      </w:r>
      <w:r w:rsidRPr="0098551B">
        <w:t xml:space="preserve"> должна быть направлена на формирование нравственного сознания, поведения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BB58E7" w:rsidRPr="0098551B" w:rsidRDefault="00BB58E7" w:rsidP="0098551B">
      <w:pPr>
        <w:pStyle w:val="Standard"/>
        <w:ind w:firstLine="720"/>
        <w:jc w:val="both"/>
      </w:pPr>
      <w:r w:rsidRPr="0098551B">
        <w:t xml:space="preserve">В основу этой </w:t>
      </w:r>
      <w:r w:rsidRPr="0098551B">
        <w:rPr>
          <w:lang w:val="ru-RU"/>
        </w:rPr>
        <w:t>п</w:t>
      </w:r>
      <w:r w:rsidRPr="0098551B">
        <w:t>рограммы должны быть положены ключевые воспитательные задачи, базовые национальные ценности российского общества.</w:t>
      </w:r>
    </w:p>
    <w:p w:rsidR="00BB58E7" w:rsidRPr="0098551B" w:rsidRDefault="00BB58E7" w:rsidP="0098551B">
      <w:pPr>
        <w:pStyle w:val="Standard"/>
        <w:ind w:firstLine="720"/>
        <w:jc w:val="both"/>
      </w:pPr>
      <w:r w:rsidRPr="0098551B">
        <w:t>Программа должна обеспечивать:</w:t>
      </w:r>
    </w:p>
    <w:p w:rsidR="00BB58E7" w:rsidRPr="0098551B" w:rsidRDefault="00BB58E7" w:rsidP="0098551B">
      <w:pPr>
        <w:pStyle w:val="Standard"/>
        <w:ind w:firstLine="720"/>
        <w:jc w:val="both"/>
      </w:pPr>
      <w:r w:rsidRPr="0098551B">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BB58E7" w:rsidRPr="0098551B" w:rsidRDefault="00BB58E7" w:rsidP="0098551B">
      <w:pPr>
        <w:pStyle w:val="Standard"/>
        <w:ind w:firstLine="720"/>
        <w:jc w:val="both"/>
      </w:pPr>
      <w:r w:rsidRPr="0098551B">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BB58E7" w:rsidRPr="0098551B" w:rsidRDefault="00BB58E7" w:rsidP="0098551B">
      <w:pPr>
        <w:pStyle w:val="Standard"/>
        <w:ind w:firstLine="720"/>
        <w:jc w:val="both"/>
      </w:pPr>
      <w:r w:rsidRPr="0098551B">
        <w:t>Программа должна включать:</w:t>
      </w:r>
    </w:p>
    <w:p w:rsidR="00403551" w:rsidRPr="0098551B" w:rsidRDefault="00BB58E7" w:rsidP="0098551B">
      <w:pPr>
        <w:pStyle w:val="Standard"/>
        <w:ind w:firstLine="720"/>
        <w:jc w:val="both"/>
      </w:pPr>
      <w:r w:rsidRPr="0098551B">
        <w:rPr>
          <w:lang w:val="ru-RU"/>
        </w:rPr>
        <w:t>ц</w:t>
      </w:r>
      <w:r w:rsidRPr="0098551B">
        <w:t>ель, задачи, основные направления работы, перечень планируемых результатов воспитания (социальных компетенций, моделей поведения школьников с умственной отсталостью), формы организации работы.</w:t>
      </w:r>
    </w:p>
    <w:p w:rsidR="00403551" w:rsidRPr="0098551B" w:rsidRDefault="00781409" w:rsidP="0098551B">
      <w:pPr>
        <w:pStyle w:val="3"/>
        <w:spacing w:before="0" w:line="240" w:lineRule="auto"/>
        <w:jc w:val="center"/>
        <w:rPr>
          <w:rFonts w:ascii="Times New Roman" w:hAnsi="Times New Roman" w:cs="Times New Roman"/>
          <w:i w:val="0"/>
          <w:sz w:val="24"/>
          <w:szCs w:val="24"/>
        </w:rPr>
      </w:pPr>
      <w:bookmarkStart w:id="50" w:name="_Toc289117695"/>
      <w:r w:rsidRPr="0098551B">
        <w:rPr>
          <w:rFonts w:ascii="Times New Roman" w:hAnsi="Times New Roman" w:cs="Times New Roman"/>
          <w:i w:val="0"/>
          <w:sz w:val="24"/>
          <w:szCs w:val="24"/>
        </w:rPr>
        <w:t>4</w:t>
      </w:r>
      <w:r w:rsidR="00403551" w:rsidRPr="0098551B">
        <w:rPr>
          <w:rFonts w:ascii="Times New Roman" w:hAnsi="Times New Roman" w:cs="Times New Roman"/>
          <w:i w:val="0"/>
          <w:sz w:val="24"/>
          <w:szCs w:val="24"/>
        </w:rPr>
        <w:t xml:space="preserve">.2.4. Программа формирования экологической культуры, </w:t>
      </w:r>
      <w:r w:rsidR="005550FB" w:rsidRPr="0098551B">
        <w:rPr>
          <w:rFonts w:ascii="Times New Roman" w:hAnsi="Times New Roman" w:cs="Times New Roman"/>
          <w:i w:val="0"/>
          <w:sz w:val="24"/>
          <w:szCs w:val="24"/>
        </w:rPr>
        <w:br/>
      </w:r>
      <w:r w:rsidR="00403551" w:rsidRPr="0098551B">
        <w:rPr>
          <w:rFonts w:ascii="Times New Roman" w:hAnsi="Times New Roman" w:cs="Times New Roman"/>
          <w:i w:val="0"/>
          <w:sz w:val="24"/>
          <w:szCs w:val="24"/>
        </w:rPr>
        <w:t>здоровогои безопасного образа жизни</w:t>
      </w:r>
      <w:bookmarkEnd w:id="50"/>
    </w:p>
    <w:p w:rsidR="00781409" w:rsidRPr="0098551B" w:rsidRDefault="00781409" w:rsidP="0098551B">
      <w:pPr>
        <w:pStyle w:val="Standard"/>
        <w:tabs>
          <w:tab w:val="left" w:pos="720"/>
          <w:tab w:val="left" w:pos="1080"/>
        </w:tabs>
        <w:ind w:firstLine="720"/>
        <w:jc w:val="both"/>
      </w:pPr>
      <w:r w:rsidRPr="0098551B">
        <w:t>Программа формирования экологической культуры, здорового и безопасного образа жизни должна обеспечивать:</w:t>
      </w:r>
    </w:p>
    <w:p w:rsidR="00781409" w:rsidRPr="0098551B" w:rsidRDefault="00781409" w:rsidP="0098551B">
      <w:pPr>
        <w:pStyle w:val="Standard"/>
        <w:tabs>
          <w:tab w:val="left" w:pos="720"/>
          <w:tab w:val="left" w:pos="1080"/>
        </w:tabs>
        <w:ind w:firstLine="720"/>
        <w:jc w:val="both"/>
      </w:pPr>
      <w:r w:rsidRPr="0098551B">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781409" w:rsidRPr="0098551B" w:rsidRDefault="00781409" w:rsidP="0098551B">
      <w:pPr>
        <w:pStyle w:val="Standard"/>
        <w:tabs>
          <w:tab w:val="left" w:pos="720"/>
          <w:tab w:val="left" w:pos="1080"/>
        </w:tabs>
        <w:ind w:firstLine="720"/>
        <w:jc w:val="both"/>
      </w:pPr>
      <w:r w:rsidRPr="0098551B">
        <w:t>формирование позитивного отношения к собственному здоровью, соблюдение правил здорового образа жизни;</w:t>
      </w:r>
    </w:p>
    <w:p w:rsidR="00781409" w:rsidRPr="0098551B" w:rsidRDefault="00781409" w:rsidP="0098551B">
      <w:pPr>
        <w:pStyle w:val="Standard"/>
        <w:tabs>
          <w:tab w:val="left" w:pos="720"/>
          <w:tab w:val="left" w:pos="1080"/>
        </w:tabs>
        <w:ind w:firstLine="720"/>
        <w:jc w:val="both"/>
      </w:pPr>
      <w:r w:rsidRPr="0098551B">
        <w:t>здоровьесберегающий характер учебной деятельности и комм</w:t>
      </w:r>
      <w:r w:rsidRPr="0098551B">
        <w:rPr>
          <w:lang w:val="ru-RU"/>
        </w:rPr>
        <w:t>у</w:t>
      </w:r>
      <w:r w:rsidRPr="0098551B">
        <w:t>никации, соблюдение здоровьесозидающих режимов дня;</w:t>
      </w:r>
    </w:p>
    <w:p w:rsidR="00781409" w:rsidRPr="0098551B" w:rsidRDefault="00781409" w:rsidP="0098551B">
      <w:pPr>
        <w:pStyle w:val="Standard"/>
        <w:tabs>
          <w:tab w:val="left" w:pos="720"/>
          <w:tab w:val="left" w:pos="1080"/>
        </w:tabs>
        <w:ind w:firstLine="720"/>
        <w:jc w:val="both"/>
      </w:pPr>
      <w:r w:rsidRPr="0098551B">
        <w:t>формирование познавательного интереса к природе и бережного отношения к ней;</w:t>
      </w:r>
    </w:p>
    <w:p w:rsidR="00781409" w:rsidRPr="0098551B" w:rsidRDefault="00781409" w:rsidP="0098551B">
      <w:pPr>
        <w:pStyle w:val="Standard"/>
        <w:tabs>
          <w:tab w:val="left" w:pos="720"/>
          <w:tab w:val="left" w:pos="1080"/>
        </w:tabs>
        <w:ind w:firstLine="720"/>
        <w:jc w:val="both"/>
      </w:pPr>
      <w:r w:rsidRPr="0098551B">
        <w:t xml:space="preserve">организацию оптимальных двигательных режимов для обучающихся с учетом их возрастных, психофизических особенностей, развитие потребности в занятиях </w:t>
      </w:r>
      <w:r w:rsidRPr="0098551B">
        <w:rPr>
          <w:lang w:val="ru-RU"/>
        </w:rPr>
        <w:t xml:space="preserve">адаптивной </w:t>
      </w:r>
      <w:r w:rsidRPr="0098551B">
        <w:t>физической культурой и спортом;</w:t>
      </w:r>
    </w:p>
    <w:p w:rsidR="00781409" w:rsidRPr="0098551B" w:rsidRDefault="00781409" w:rsidP="0098551B">
      <w:pPr>
        <w:pStyle w:val="Standard"/>
        <w:tabs>
          <w:tab w:val="left" w:pos="720"/>
          <w:tab w:val="left" w:pos="1080"/>
        </w:tabs>
        <w:ind w:firstLine="720"/>
        <w:jc w:val="both"/>
      </w:pPr>
      <w:r w:rsidRPr="0098551B">
        <w:t>формирование положительного отношения к здоровому образу жизни (неприятие табакокурения, алкоголя, наркотических веществ и т. д.);</w:t>
      </w:r>
    </w:p>
    <w:p w:rsidR="00781409" w:rsidRPr="0098551B" w:rsidRDefault="00781409" w:rsidP="0098551B">
      <w:pPr>
        <w:pStyle w:val="Standard"/>
        <w:tabs>
          <w:tab w:val="left" w:pos="720"/>
          <w:tab w:val="left" w:pos="1080"/>
        </w:tabs>
        <w:ind w:firstLine="720"/>
        <w:jc w:val="both"/>
      </w:pPr>
      <w:r w:rsidRPr="0098551B">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781409" w:rsidRPr="0098551B" w:rsidRDefault="00781409" w:rsidP="0098551B">
      <w:pPr>
        <w:pStyle w:val="Standard"/>
        <w:tabs>
          <w:tab w:val="left" w:pos="720"/>
          <w:tab w:val="left" w:pos="1080"/>
        </w:tabs>
        <w:ind w:firstLine="720"/>
        <w:jc w:val="both"/>
      </w:pPr>
      <w:r w:rsidRPr="0098551B">
        <w:t>формирование моделей безопасного поведения в окружающей среде и умений вести себя в экстремальных (чрезвычайных) ситуациях.</w:t>
      </w:r>
    </w:p>
    <w:p w:rsidR="00403551" w:rsidRPr="0098551B" w:rsidRDefault="00781409" w:rsidP="0098551B">
      <w:pPr>
        <w:pStyle w:val="Standard"/>
        <w:tabs>
          <w:tab w:val="left" w:pos="720"/>
          <w:tab w:val="left" w:pos="1080"/>
        </w:tabs>
        <w:ind w:firstLine="720"/>
        <w:jc w:val="both"/>
        <w:rPr>
          <w:b/>
        </w:rPr>
      </w:pPr>
      <w:r w:rsidRPr="0098551B">
        <w:t>Программа должна содержать цели, задачи, планируемые результаты, основные направления и перечень организационных форм.</w:t>
      </w:r>
    </w:p>
    <w:p w:rsidR="00403551" w:rsidRPr="0098551B" w:rsidRDefault="00781409" w:rsidP="0098551B">
      <w:pPr>
        <w:pStyle w:val="3"/>
        <w:spacing w:before="0" w:line="240" w:lineRule="auto"/>
        <w:jc w:val="center"/>
        <w:rPr>
          <w:rFonts w:ascii="Times New Roman" w:hAnsi="Times New Roman" w:cs="Times New Roman"/>
          <w:i w:val="0"/>
          <w:sz w:val="24"/>
          <w:szCs w:val="24"/>
        </w:rPr>
      </w:pPr>
      <w:bookmarkStart w:id="51" w:name="_Toc289117696"/>
      <w:r w:rsidRPr="0098551B">
        <w:rPr>
          <w:rFonts w:ascii="Times New Roman" w:hAnsi="Times New Roman" w:cs="Times New Roman"/>
          <w:i w:val="0"/>
          <w:sz w:val="24"/>
          <w:szCs w:val="24"/>
        </w:rPr>
        <w:t>4</w:t>
      </w:r>
      <w:r w:rsidR="00403551" w:rsidRPr="0098551B">
        <w:rPr>
          <w:rFonts w:ascii="Times New Roman" w:hAnsi="Times New Roman" w:cs="Times New Roman"/>
          <w:i w:val="0"/>
          <w:sz w:val="24"/>
          <w:szCs w:val="24"/>
        </w:rPr>
        <w:t>.2.5. Программа коррекционной работы</w:t>
      </w:r>
      <w:bookmarkEnd w:id="51"/>
    </w:p>
    <w:p w:rsidR="00781409" w:rsidRPr="0098551B" w:rsidRDefault="00781409" w:rsidP="0098551B">
      <w:pPr>
        <w:pStyle w:val="Standard"/>
        <w:tabs>
          <w:tab w:val="left" w:pos="720"/>
          <w:tab w:val="left" w:pos="1080"/>
        </w:tabs>
        <w:ind w:firstLine="720"/>
        <w:jc w:val="both"/>
      </w:pPr>
      <w:r w:rsidRPr="0098551B">
        <w:t>Программа коррекционной работы должна обеспечивать:</w:t>
      </w:r>
    </w:p>
    <w:p w:rsidR="00781409" w:rsidRPr="0098551B" w:rsidRDefault="00781409" w:rsidP="0098551B">
      <w:pPr>
        <w:pStyle w:val="Standard"/>
        <w:tabs>
          <w:tab w:val="left" w:pos="720"/>
          <w:tab w:val="left" w:pos="1080"/>
        </w:tabs>
        <w:ind w:firstLine="720"/>
        <w:jc w:val="both"/>
      </w:pPr>
      <w:r w:rsidRPr="0098551B">
        <w:t>выявление особых образовательных потребностей обучающихся с ограниченными возможностями здоровья;</w:t>
      </w:r>
    </w:p>
    <w:p w:rsidR="00781409" w:rsidRPr="0098551B" w:rsidRDefault="00781409" w:rsidP="0098551B">
      <w:pPr>
        <w:pStyle w:val="Standard"/>
        <w:tabs>
          <w:tab w:val="left" w:pos="720"/>
          <w:tab w:val="left" w:pos="1080"/>
        </w:tabs>
        <w:ind w:firstLine="720"/>
        <w:jc w:val="both"/>
      </w:pPr>
      <w:r w:rsidRPr="0098551B">
        <w:t xml:space="preserve"> осуществление индивидуально ориентированной психолого-медико-пе</w:t>
      </w:r>
      <w:r w:rsidRPr="0098551B">
        <w:softHyphen/>
        <w:t>дагогической и социальной помощи обучающимся с умственной отсталостью</w:t>
      </w:r>
      <w:r w:rsidRPr="0098551B">
        <w:rPr>
          <w:lang w:val="ru-RU"/>
        </w:rPr>
        <w:t xml:space="preserve"> и НОДА</w:t>
      </w:r>
      <w:r w:rsidRPr="0098551B">
        <w:t xml:space="preserve">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w:t>
      </w:r>
      <w:r w:rsidRPr="0098551B">
        <w:rPr>
          <w:lang w:val="ru-RU"/>
        </w:rPr>
        <w:t xml:space="preserve"> и ИПР</w:t>
      </w:r>
      <w:r w:rsidRPr="0098551B">
        <w:t>);</w:t>
      </w:r>
    </w:p>
    <w:p w:rsidR="00781409" w:rsidRPr="0098551B" w:rsidRDefault="00781409" w:rsidP="0098551B">
      <w:pPr>
        <w:pStyle w:val="Standard"/>
        <w:tabs>
          <w:tab w:val="left" w:pos="720"/>
          <w:tab w:val="left" w:pos="1080"/>
        </w:tabs>
        <w:ind w:firstLine="720"/>
        <w:jc w:val="both"/>
      </w:pPr>
      <w:r w:rsidRPr="0098551B">
        <w:t>Программа коррекционной работы должна содержать:</w:t>
      </w:r>
    </w:p>
    <w:p w:rsidR="00781409" w:rsidRPr="0098551B" w:rsidRDefault="00781409" w:rsidP="0098551B">
      <w:pPr>
        <w:pStyle w:val="Standard"/>
        <w:tabs>
          <w:tab w:val="left" w:pos="720"/>
          <w:tab w:val="left" w:pos="1080"/>
        </w:tabs>
        <w:ind w:firstLine="720"/>
        <w:jc w:val="both"/>
      </w:pPr>
      <w:r w:rsidRPr="0098551B">
        <w:t xml:space="preserve">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w:t>
      </w:r>
      <w:r w:rsidRPr="0098551B">
        <w:rPr>
          <w:lang w:val="ru-RU"/>
        </w:rPr>
        <w:t xml:space="preserve">НОДА и </w:t>
      </w:r>
      <w:r w:rsidRPr="0098551B">
        <w:t>умственной отсталостью;</w:t>
      </w:r>
    </w:p>
    <w:p w:rsidR="00781409" w:rsidRPr="0098551B" w:rsidRDefault="00781409" w:rsidP="0098551B">
      <w:pPr>
        <w:pStyle w:val="Standard"/>
        <w:tabs>
          <w:tab w:val="left" w:pos="720"/>
          <w:tab w:val="left" w:pos="1080"/>
        </w:tabs>
        <w:ind w:firstLine="720"/>
        <w:jc w:val="both"/>
      </w:pPr>
      <w:r w:rsidRPr="0098551B">
        <w:t>систему комплексного психолого-медико-педагогического и социального сопровож</w:t>
      </w:r>
      <w:r w:rsidRPr="0098551B">
        <w:softHyphen/>
        <w:t>дения обучающихся с умственной отсталостью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адаптированной основной образовательной программы общего образования, корректировку коррекционных мероприятий;</w:t>
      </w:r>
    </w:p>
    <w:p w:rsidR="00781409" w:rsidRPr="0098551B" w:rsidRDefault="00781409" w:rsidP="0098551B">
      <w:pPr>
        <w:pStyle w:val="Standard"/>
        <w:tabs>
          <w:tab w:val="left" w:pos="720"/>
          <w:tab w:val="left" w:pos="1080"/>
        </w:tabs>
        <w:ind w:firstLine="720"/>
        <w:jc w:val="both"/>
      </w:pPr>
      <w:r w:rsidRPr="0098551B">
        <w:t>механизм взаимодействия в разработке и реализации коррекционных мероприятий учителей,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403551" w:rsidRPr="0098551B" w:rsidRDefault="00260F50" w:rsidP="0098551B">
      <w:pPr>
        <w:pStyle w:val="3"/>
        <w:spacing w:before="0" w:line="240" w:lineRule="auto"/>
        <w:jc w:val="center"/>
        <w:rPr>
          <w:rFonts w:ascii="Times New Roman" w:hAnsi="Times New Roman" w:cs="Times New Roman"/>
          <w:i w:val="0"/>
          <w:sz w:val="24"/>
          <w:szCs w:val="24"/>
        </w:rPr>
      </w:pPr>
      <w:bookmarkStart w:id="52" w:name="_Toc289117697"/>
      <w:r w:rsidRPr="0098551B">
        <w:rPr>
          <w:rFonts w:ascii="Times New Roman" w:hAnsi="Times New Roman" w:cs="Times New Roman"/>
          <w:i w:val="0"/>
          <w:sz w:val="24"/>
          <w:szCs w:val="24"/>
        </w:rPr>
        <w:t>4</w:t>
      </w:r>
      <w:r w:rsidR="00403551" w:rsidRPr="0098551B">
        <w:rPr>
          <w:rFonts w:ascii="Times New Roman" w:hAnsi="Times New Roman" w:cs="Times New Roman"/>
          <w:i w:val="0"/>
          <w:sz w:val="24"/>
          <w:szCs w:val="24"/>
        </w:rPr>
        <w:t>.2.6. Программа внеурочной деятельности</w:t>
      </w:r>
      <w:bookmarkEnd w:id="52"/>
    </w:p>
    <w:p w:rsidR="00260F50" w:rsidRPr="0098551B" w:rsidRDefault="00260F50" w:rsidP="0098551B">
      <w:pPr>
        <w:pStyle w:val="western"/>
        <w:spacing w:before="0" w:beforeAutospacing="0"/>
        <w:ind w:firstLine="567"/>
        <w:jc w:val="both"/>
      </w:pPr>
      <w:r w:rsidRPr="0098551B">
        <w:t>Внеурочная деятельностьорганизуется по направлениям развития личности (адаптивно-спортивное, духовно-нравственное, социальное, общеинтеллектуальное, общекультурное) в таких формах, как экскурсии, кружки, олимпиады, соревнования, проекты и т.д.</w:t>
      </w:r>
    </w:p>
    <w:p w:rsidR="00260F50" w:rsidRPr="0098551B" w:rsidRDefault="00260F50" w:rsidP="0098551B">
      <w:pPr>
        <w:pStyle w:val="western"/>
        <w:spacing w:before="0" w:beforeAutospacing="0"/>
        <w:ind w:firstLine="567"/>
        <w:jc w:val="both"/>
      </w:pPr>
      <w:r w:rsidRPr="0098551B">
        <w:t xml:space="preserve">Внеурочная деятельность способствует социальной интеграции умственно отсталых обучающихсяс НОДА путем организации и проведения мероприятий, в которых предусмотрена совместная деятельность разных обучающихся (с НОДА и без таковых), различных организаций. Виды совместной внеурочной деятельности подбираются с учетом возможностей и интересов как обучающихся с НОДА, с НОДА и умственной отсталостью так и их обычно развивающихся сверстников. </w:t>
      </w:r>
    </w:p>
    <w:p w:rsidR="00260F50" w:rsidRPr="0098551B" w:rsidRDefault="00260F50" w:rsidP="0098551B">
      <w:pPr>
        <w:pStyle w:val="western"/>
        <w:spacing w:before="0" w:beforeAutospacing="0"/>
        <w:ind w:firstLine="567"/>
        <w:jc w:val="both"/>
      </w:pPr>
      <w:r w:rsidRPr="0098551B">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адаптивного спорта). В период каникул для продолжения внеурочной деятельности используются возможности организации отдыха детей и их оздоровления. Задачи, реализуемые во внеурочной деятельности, включаются в индивидуальную специальную образовательную программу.</w:t>
      </w:r>
    </w:p>
    <w:p w:rsidR="00403551" w:rsidRPr="0098551B" w:rsidRDefault="00403551" w:rsidP="0098551B">
      <w:pPr>
        <w:pStyle w:val="2"/>
        <w:spacing w:before="0" w:after="0" w:line="240" w:lineRule="auto"/>
        <w:jc w:val="center"/>
        <w:rPr>
          <w:rFonts w:ascii="Times New Roman" w:hAnsi="Times New Roman" w:cs="Times New Roman"/>
          <w:sz w:val="24"/>
          <w:szCs w:val="24"/>
        </w:rPr>
      </w:pPr>
      <w:bookmarkStart w:id="53" w:name="_Toc289117698"/>
      <w:r w:rsidRPr="0098551B">
        <w:rPr>
          <w:rFonts w:ascii="Times New Roman" w:hAnsi="Times New Roman" w:cs="Times New Roman"/>
          <w:sz w:val="24"/>
          <w:szCs w:val="24"/>
        </w:rPr>
        <w:t>4.3. Организационный раздел</w:t>
      </w:r>
      <w:bookmarkEnd w:id="53"/>
    </w:p>
    <w:p w:rsidR="00403551" w:rsidRPr="0098551B" w:rsidRDefault="00403551" w:rsidP="0098551B">
      <w:pPr>
        <w:pStyle w:val="3"/>
        <w:spacing w:before="0" w:line="240" w:lineRule="auto"/>
        <w:jc w:val="center"/>
        <w:rPr>
          <w:rFonts w:ascii="Times New Roman" w:hAnsi="Times New Roman" w:cs="Times New Roman"/>
          <w:i w:val="0"/>
          <w:sz w:val="24"/>
          <w:szCs w:val="24"/>
        </w:rPr>
      </w:pPr>
      <w:bookmarkStart w:id="54" w:name="_Toc289117699"/>
      <w:r w:rsidRPr="0098551B">
        <w:rPr>
          <w:rFonts w:ascii="Times New Roman" w:hAnsi="Times New Roman" w:cs="Times New Roman"/>
          <w:i w:val="0"/>
          <w:sz w:val="24"/>
          <w:szCs w:val="24"/>
        </w:rPr>
        <w:t>4.3.1. Учебный план</w:t>
      </w:r>
      <w:bookmarkEnd w:id="54"/>
    </w:p>
    <w:p w:rsidR="00583789" w:rsidRPr="0098551B" w:rsidRDefault="00583789" w:rsidP="0098551B">
      <w:pPr>
        <w:tabs>
          <w:tab w:val="left" w:pos="1260"/>
        </w:tabs>
        <w:autoSpaceDE w:val="0"/>
        <w:autoSpaceDN w:val="0"/>
        <w:adjustRightInd w:val="0"/>
        <w:spacing w:after="0" w:line="240" w:lineRule="auto"/>
        <w:ind w:firstLine="720"/>
        <w:jc w:val="both"/>
        <w:rPr>
          <w:rFonts w:ascii="Times New Roman" w:hAnsi="Times New Roman"/>
          <w:sz w:val="24"/>
          <w:szCs w:val="24"/>
        </w:rPr>
      </w:pPr>
      <w:r w:rsidRPr="0098551B">
        <w:rPr>
          <w:rFonts w:ascii="Times New Roman" w:hAnsi="Times New Roman"/>
          <w:sz w:val="24"/>
          <w:szCs w:val="24"/>
        </w:rPr>
        <w:t>Учебный план начального общего образования умственно отсталых обучающихся с НОДА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w:t>
      </w:r>
    </w:p>
    <w:p w:rsidR="00583789" w:rsidRPr="0098551B" w:rsidRDefault="00583789" w:rsidP="0098551B">
      <w:pPr>
        <w:tabs>
          <w:tab w:val="left" w:pos="1260"/>
        </w:tabs>
        <w:autoSpaceDE w:val="0"/>
        <w:autoSpaceDN w:val="0"/>
        <w:adjustRightInd w:val="0"/>
        <w:spacing w:after="0" w:line="240" w:lineRule="auto"/>
        <w:ind w:firstLine="720"/>
        <w:jc w:val="both"/>
        <w:rPr>
          <w:rFonts w:ascii="Times New Roman" w:hAnsi="Times New Roman"/>
          <w:sz w:val="24"/>
          <w:szCs w:val="24"/>
        </w:rPr>
      </w:pPr>
      <w:r w:rsidRPr="0098551B">
        <w:rPr>
          <w:rFonts w:ascii="Times New Roman" w:hAnsi="Times New Roman"/>
          <w:sz w:val="24"/>
          <w:szCs w:val="24"/>
        </w:rPr>
        <w:t>Адаптированная основная общеобразовательная программа начального общего образования умственно отсталых детей сНОДА может включать как один, так и несколько учебных планов.</w:t>
      </w:r>
    </w:p>
    <w:p w:rsidR="00583789" w:rsidRPr="0098551B" w:rsidRDefault="00583789" w:rsidP="0098551B">
      <w:pPr>
        <w:tabs>
          <w:tab w:val="left" w:pos="1260"/>
        </w:tabs>
        <w:autoSpaceDE w:val="0"/>
        <w:autoSpaceDN w:val="0"/>
        <w:adjustRightInd w:val="0"/>
        <w:spacing w:after="0" w:line="240" w:lineRule="auto"/>
        <w:ind w:firstLine="720"/>
        <w:jc w:val="both"/>
        <w:rPr>
          <w:rFonts w:ascii="Times New Roman" w:hAnsi="Times New Roman"/>
          <w:sz w:val="24"/>
          <w:szCs w:val="24"/>
        </w:rPr>
      </w:pPr>
      <w:r w:rsidRPr="0098551B">
        <w:rPr>
          <w:rFonts w:ascii="Times New Roman" w:hAnsi="Times New Roman"/>
          <w:sz w:val="24"/>
          <w:szCs w:val="24"/>
        </w:rPr>
        <w:t>Формы организации образовательного процесса,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умственно отсталых детей с НОДА определяет образовательная организация.</w:t>
      </w:r>
    </w:p>
    <w:p w:rsidR="00583789" w:rsidRPr="0098551B" w:rsidRDefault="00583789" w:rsidP="0098551B">
      <w:pPr>
        <w:tabs>
          <w:tab w:val="left" w:pos="1260"/>
        </w:tabs>
        <w:autoSpaceDE w:val="0"/>
        <w:autoSpaceDN w:val="0"/>
        <w:adjustRightInd w:val="0"/>
        <w:spacing w:after="0" w:line="240" w:lineRule="auto"/>
        <w:ind w:firstLine="720"/>
        <w:jc w:val="both"/>
        <w:rPr>
          <w:rFonts w:ascii="Times New Roman" w:hAnsi="Times New Roman"/>
          <w:sz w:val="24"/>
          <w:szCs w:val="24"/>
        </w:rPr>
      </w:pPr>
      <w:r w:rsidRPr="0098551B">
        <w:rPr>
          <w:rFonts w:ascii="Times New Roman" w:hAnsi="Times New Roman"/>
          <w:sz w:val="24"/>
          <w:szCs w:val="24"/>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Примерный учебный план состоит из двух частей – обязательной части и части, формируемой участниками образовательного процесса.</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образования:</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формирование гражданской идентичности обучающихся, приобщение их к общекультурным, национальным и этнокультурным ценностям;</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готовность обучающихся к продолжению образования на последующей ступени основного общего образования, их приобщение к информационным технологиям;</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формирование здорового образа жизни, элементарных правил поведения в экстремальных ситуациях;</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личностное развитие обучающегося в соответствии с его индивидуальностью.</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sidRPr="0098551B">
        <w:rPr>
          <w:rFonts w:ascii="Lucida Sans Unicode" w:hAnsi="Lucida Sans Unicode"/>
          <w:sz w:val="24"/>
          <w:szCs w:val="24"/>
        </w:rPr>
        <w:t> </w:t>
      </w:r>
      <w:r w:rsidRPr="0098551B">
        <w:rPr>
          <w:rFonts w:ascii="Times New Roman" w:hAnsi="Times New Roman"/>
          <w:sz w:val="24"/>
          <w:szCs w:val="24"/>
        </w:rPr>
        <w:t>т.</w:t>
      </w:r>
      <w:r w:rsidRPr="0098551B">
        <w:rPr>
          <w:rFonts w:ascii="Lucida Sans Unicode" w:hAnsi="Lucida Sans Unicode"/>
          <w:sz w:val="24"/>
          <w:szCs w:val="24"/>
        </w:rPr>
        <w:t> </w:t>
      </w:r>
      <w:r w:rsidRPr="0098551B">
        <w:rPr>
          <w:rFonts w:ascii="Times New Roman" w:hAnsi="Times New Roman"/>
          <w:sz w:val="24"/>
          <w:szCs w:val="24"/>
        </w:rPr>
        <w:t>д.).</w:t>
      </w:r>
    </w:p>
    <w:p w:rsidR="00583789" w:rsidRPr="0098551B" w:rsidRDefault="00583789" w:rsidP="0098551B">
      <w:pPr>
        <w:pStyle w:val="af"/>
        <w:spacing w:line="240" w:lineRule="auto"/>
        <w:ind w:firstLine="454"/>
        <w:rPr>
          <w:rFonts w:ascii="Times New Roman" w:hAnsi="Times New Roman" w:cs="Times New Roman"/>
          <w:color w:val="auto"/>
          <w:sz w:val="24"/>
          <w:szCs w:val="24"/>
        </w:rPr>
      </w:pPr>
      <w:r w:rsidRPr="0098551B">
        <w:rPr>
          <w:rFonts w:ascii="Times New Roman" w:hAnsi="Times New Roman" w:cs="Times New Roman"/>
          <w:b/>
          <w:color w:val="auto"/>
          <w:sz w:val="24"/>
          <w:szCs w:val="24"/>
        </w:rPr>
        <w:t>Часть примерного учебного плана, формируемая участниками образовательных отношений</w:t>
      </w:r>
      <w:r w:rsidRPr="0098551B">
        <w:rPr>
          <w:rFonts w:ascii="Times New Roman" w:hAnsi="Times New Roman" w:cs="Times New Roman"/>
          <w:color w:val="auto"/>
          <w:sz w:val="24"/>
          <w:szCs w:val="24"/>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w:t>
      </w:r>
      <w:r w:rsidRPr="0098551B">
        <w:rPr>
          <w:rFonts w:ascii="Times New Roman" w:hAnsi="Times New Roman" w:cs="Times New Roman"/>
          <w:color w:val="auto"/>
          <w:spacing w:val="2"/>
          <w:sz w:val="24"/>
          <w:szCs w:val="24"/>
        </w:rPr>
        <w:t>нагрузки обучающихся (в подготовительном и 1 классе в соответствии с сани</w:t>
      </w:r>
      <w:r w:rsidRPr="0098551B">
        <w:rPr>
          <w:rFonts w:ascii="Times New Roman" w:hAnsi="Times New Roman" w:cs="Times New Roman"/>
          <w:color w:val="auto"/>
          <w:sz w:val="24"/>
          <w:szCs w:val="24"/>
        </w:rPr>
        <w:t>тарно­гигиеническими требованиями эта часть отсутствует), может быть использовано: на увеличение учебных часов, от</w:t>
      </w:r>
      <w:r w:rsidRPr="0098551B">
        <w:rPr>
          <w:rFonts w:ascii="Times New Roman" w:hAnsi="Times New Roman" w:cs="Times New Roman"/>
          <w:color w:val="auto"/>
          <w:spacing w:val="2"/>
          <w:sz w:val="24"/>
          <w:szCs w:val="24"/>
        </w:rPr>
        <w:t>водимых на изучение отдельных учебных предметов обяза</w:t>
      </w:r>
      <w:r w:rsidRPr="0098551B">
        <w:rPr>
          <w:rFonts w:ascii="Times New Roman" w:hAnsi="Times New Roman" w:cs="Times New Roman"/>
          <w:color w:val="auto"/>
          <w:sz w:val="24"/>
          <w:szCs w:val="24"/>
        </w:rPr>
        <w:t xml:space="preserve">тельной части; на введение учебных курсов, обеспечивающих </w:t>
      </w:r>
      <w:r w:rsidRPr="0098551B">
        <w:rPr>
          <w:rFonts w:ascii="Times New Roman" w:hAnsi="Times New Roman" w:cs="Times New Roman"/>
          <w:color w:val="auto"/>
          <w:spacing w:val="2"/>
          <w:sz w:val="24"/>
          <w:szCs w:val="24"/>
        </w:rPr>
        <w:t>различные интересы обучающихся, в том числе этнокуль</w:t>
      </w:r>
      <w:r w:rsidRPr="0098551B">
        <w:rPr>
          <w:rFonts w:ascii="Times New Roman" w:hAnsi="Times New Roman" w:cs="Times New Roman"/>
          <w:color w:val="auto"/>
          <w:sz w:val="24"/>
          <w:szCs w:val="24"/>
        </w:rPr>
        <w:t>турные.</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 учебные занятия, обеспечивающие удовлетворение особых образовательных потребностейумственно отсталых детей с НОДА и необходимую коррекцию недостатков в психическом и/или физическом развитии;  </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учебные занятия для факультативного изучения отдельных учебных предметов;</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учебные занятия, обеспечивающие различные интересы умственно отсталых обучающихся с НОДА, в том числе этнокультурные (например: история и культура родного края, этика, музыкальные занятия и др.).</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b/>
          <w:sz w:val="24"/>
          <w:szCs w:val="24"/>
        </w:rPr>
        <w:t>Коррекционно-развивающая область</w:t>
      </w:r>
      <w:r w:rsidR="00FC50B8" w:rsidRPr="0098551B">
        <w:rPr>
          <w:rFonts w:ascii="Times New Roman" w:hAnsi="Times New Roman"/>
          <w:b/>
          <w:sz w:val="24"/>
          <w:szCs w:val="24"/>
        </w:rPr>
        <w:t xml:space="preserve"> </w:t>
      </w:r>
      <w:r w:rsidRPr="0098551B">
        <w:rPr>
          <w:rFonts w:ascii="Times New Roman" w:hAnsi="Times New Roman"/>
          <w:sz w:val="24"/>
          <w:szCs w:val="24"/>
        </w:rPr>
        <w:t xml:space="preserve">учебного плана реализуется через учебные предметы, включающие в себя систему фронтальных и индивидуальных занятий с обучающимися. </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 часть, формируемую участниками образовательного процесса, входит и внеурочная деятельность. В соответствии с требованиями Стандарта</w:t>
      </w:r>
      <w:r w:rsidRPr="0098551B">
        <w:rPr>
          <w:rFonts w:ascii="Times New Roman" w:hAnsi="Times New Roman"/>
          <w:b/>
          <w:sz w:val="24"/>
          <w:szCs w:val="24"/>
        </w:rPr>
        <w:t>внеурочная деятельность</w:t>
      </w:r>
      <w:r w:rsidRPr="0098551B">
        <w:rPr>
          <w:rFonts w:ascii="Times New Roman" w:hAnsi="Times New Roman"/>
          <w:sz w:val="24"/>
          <w:szCs w:val="24"/>
        </w:rPr>
        <w:t>организуется по направлениям развития личности (духовно-нравственное, социальное, общеинтеллектуальное, общекультурное, адаптивно- спортивное).</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родителям обучающихся возможность выбора широкого спектра занятий, направленных на развитие их детей. Одно из направлений внеурочной деятельности – проведение коррекционно-развивающих занятий, которые являются обязательными дляумственно отсталых обучающихся с НОДА.</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Образовательная организация самостоятельно определяет режим работы (5</w:t>
      </w:r>
      <w:r w:rsidRPr="0098551B">
        <w:rPr>
          <w:rFonts w:ascii="Times New Roman" w:hAnsi="Times New Roman"/>
          <w:sz w:val="24"/>
          <w:szCs w:val="24"/>
        </w:rPr>
        <w:noBreakHyphen/>
        <w:t>дневная или 6</w:t>
      </w:r>
      <w:r w:rsidRPr="0098551B">
        <w:rPr>
          <w:rFonts w:ascii="Times New Roman" w:hAnsi="Times New Roman"/>
          <w:sz w:val="24"/>
          <w:szCs w:val="24"/>
        </w:rPr>
        <w:noBreakHyphen/>
        <w:t>дневная учебная неделя). Для учащихся 1 классов максимальная продолжительность учебной недели составляет 5 дней.</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Продолжительность учебного года на первой ступени общего образования составляет 34 недели, в подготовительных и 1 классах – 33 недели. Продолжительность каникул в течение учебного года составляет не менее 30 календарных дней, летом –не менее 8 недель. </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Для обучающихся в подготовительных и 1 классах устанавливаются в течение года дополнительные недельные каникулы. Продолжительность урока составляет: в подготовительных и 1 классах – 35 минут; во 2-4 классах – 35-45 минут (по решению образовательной организации).</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для обучающихся подготовительных и первых классов – не более 4 уроков, и один день в неделю – не более 5 уроков с учетом урока адаптивной физической культуры;</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для обучающихся вторых – четвертых классов – не более 5 уроков.</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Объем домашних заданий (по всем предметам) должен быть таким, чтобы затраты времени на его выполнение не превышали (в астрономических часах): во 2-3-х классах – 1,5 ч., в 4-х – 2 ч.</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Обучение в подготовительных и первых классах осуществляется с соблюдением следующих дополнительных требований:</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учебные занятия проводятся по 5-дневной учебной неделе и только в первую смену;</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обучение проводится без балльного оценивания знаний обучающихся и домашних заданий;</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дополнительные недельные каникулы в середине третьей четверти при традиционном режиме обучения.</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При обучении по адаптированной основной общеобразовательной программе начального общего образования умственно отсталые 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 Наполняемость специального класса не может превышать 7 детей; в классах для детей с множественными нарушениями развития – до 5 детей.</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Коррекционно-развивающие занятия проводятся с </w:t>
      </w:r>
      <w:r w:rsidR="00C36576" w:rsidRPr="0098551B">
        <w:rPr>
          <w:rFonts w:ascii="Times New Roman" w:hAnsi="Times New Roman"/>
          <w:sz w:val="24"/>
          <w:szCs w:val="24"/>
        </w:rPr>
        <w:t xml:space="preserve">умственно отсталыми </w:t>
      </w:r>
      <w:r w:rsidRPr="0098551B">
        <w:rPr>
          <w:rFonts w:ascii="Times New Roman" w:hAnsi="Times New Roman"/>
          <w:sz w:val="24"/>
          <w:szCs w:val="24"/>
        </w:rPr>
        <w:t>обучающимися</w:t>
      </w:r>
      <w:r w:rsidR="00C36576" w:rsidRPr="0098551B">
        <w:rPr>
          <w:rFonts w:ascii="Times New Roman" w:hAnsi="Times New Roman"/>
          <w:sz w:val="24"/>
          <w:szCs w:val="24"/>
        </w:rPr>
        <w:t xml:space="preserve"> с НОДА</w:t>
      </w:r>
      <w:r w:rsidRPr="0098551B">
        <w:rPr>
          <w:rFonts w:ascii="Times New Roman" w:hAnsi="Times New Roman"/>
          <w:sz w:val="24"/>
          <w:szCs w:val="24"/>
        </w:rPr>
        <w:t xml:space="preserve"> по мере выявления педагогом, психологом, дефектологом индивидуальных пробелов в их развитии и обучении. При изучении индивидуальных особенностей школьника принимаются во внимание следующие показатели: психофизическое состояние и развитие ребенка, особенности и уровень развития познавательной сферы, особенности усвоения знаний, умений, навыков, предусмотренных программой. </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При подготовке и проведении коррекционно-развивающих занятий учитываются индивидуальные особенности каждого учащегося.</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Коррекционно-развивающие занятия с </w:t>
      </w:r>
      <w:r w:rsidR="00C36576" w:rsidRPr="0098551B">
        <w:rPr>
          <w:rFonts w:ascii="Times New Roman" w:hAnsi="Times New Roman"/>
          <w:sz w:val="24"/>
          <w:szCs w:val="24"/>
        </w:rPr>
        <w:t xml:space="preserve">умственно отсталыми </w:t>
      </w:r>
      <w:r w:rsidRPr="0098551B">
        <w:rPr>
          <w:rFonts w:ascii="Times New Roman" w:hAnsi="Times New Roman"/>
          <w:sz w:val="24"/>
          <w:szCs w:val="24"/>
        </w:rPr>
        <w:t>обучающимися с</w:t>
      </w:r>
      <w:r w:rsidR="00C36576" w:rsidRPr="0098551B">
        <w:rPr>
          <w:rFonts w:ascii="Times New Roman" w:hAnsi="Times New Roman"/>
          <w:sz w:val="24"/>
          <w:szCs w:val="24"/>
        </w:rPr>
        <w:t xml:space="preserve"> НОДА предусматривают: занятия А</w:t>
      </w:r>
      <w:r w:rsidRPr="0098551B">
        <w:rPr>
          <w:rFonts w:ascii="Times New Roman" w:hAnsi="Times New Roman"/>
          <w:sz w:val="24"/>
          <w:szCs w:val="24"/>
        </w:rPr>
        <w:t>ФК, логопедические занятия и индивидуальные и групповые занятия по коррекции и развитию когнитивных функций.</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Группы комплектуются с учетом однородности и выраженности речевых, двигательных и других нарушений. Наполняемость групп – 2-4 учащихся. Продолжительность групповых и индивидуальных занятий до 25-30 минут, занятий по ЛФК – до 45 минут.</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Задачами коррекционно-развивающих занятий являются:</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предупреждение вторичных биологических и социальных отклонений в развитии, затрудняющих образование и социализацию ребенка;</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исправление нарушений психофизического развития медицинскими, психологическими, педагогическими средствами;</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формирование у учащихся средств компенсации дефицитарных психомоторных функций, не поддающихся исправлению;</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формирование способов познавательной деятельности, позволяющих учащемуся осваивать общеобразовательные предметы.</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Комплексная абилитация </w:t>
      </w:r>
      <w:r w:rsidR="00C36576" w:rsidRPr="0098551B">
        <w:rPr>
          <w:rFonts w:ascii="Times New Roman" w:hAnsi="Times New Roman"/>
          <w:sz w:val="24"/>
          <w:szCs w:val="24"/>
        </w:rPr>
        <w:t xml:space="preserve">умственно отсталых </w:t>
      </w:r>
      <w:r w:rsidRPr="0098551B">
        <w:rPr>
          <w:rFonts w:ascii="Times New Roman" w:hAnsi="Times New Roman"/>
          <w:sz w:val="24"/>
          <w:szCs w:val="24"/>
        </w:rPr>
        <w:t>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Коррекционно-развивающая область может быть представлена курсами, направленными на развитие ощущений, ориентировки в пространстве.</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В связи с необходимостью развития коммуникативных навыков для </w:t>
      </w:r>
      <w:r w:rsidR="00C36576" w:rsidRPr="0098551B">
        <w:rPr>
          <w:rFonts w:ascii="Times New Roman" w:hAnsi="Times New Roman"/>
          <w:sz w:val="24"/>
          <w:szCs w:val="24"/>
        </w:rPr>
        <w:t xml:space="preserve">умственно отсталых </w:t>
      </w:r>
      <w:r w:rsidRPr="0098551B">
        <w:rPr>
          <w:rFonts w:ascii="Times New Roman" w:hAnsi="Times New Roman"/>
          <w:sz w:val="24"/>
          <w:szCs w:val="24"/>
        </w:rPr>
        <w:t>учащихся 1-3-х классов возможно введение коррекционно-развивающих занятий «Основы коммуникации».</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w:t>
      </w:r>
      <w:r w:rsidR="00C36576" w:rsidRPr="0098551B">
        <w:rPr>
          <w:rFonts w:ascii="Times New Roman" w:hAnsi="Times New Roman"/>
          <w:sz w:val="24"/>
          <w:szCs w:val="24"/>
        </w:rPr>
        <w:t>умственно отсталыми</w:t>
      </w:r>
      <w:r w:rsidRPr="0098551B">
        <w:rPr>
          <w:rFonts w:ascii="Times New Roman" w:hAnsi="Times New Roman"/>
          <w:sz w:val="24"/>
          <w:szCs w:val="24"/>
        </w:rPr>
        <w:t xml:space="preserve"> детьми, имеющими выраженные двигательные нарушения в сочетании с нарушениями пространственных представлений, могут быть введены коррекционно-развивающие курсы «Психомоторика», «Развитие мануальной деятельности», обеспечивающие коррекцию и компенсацию нарушений мелкой моторики. Количество часов определяется необходимостью дополнительных занятий с учащимися по классам.</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Для данной категории </w:t>
      </w:r>
      <w:r w:rsidR="00C36576" w:rsidRPr="0098551B">
        <w:rPr>
          <w:rFonts w:ascii="Times New Roman" w:hAnsi="Times New Roman"/>
          <w:sz w:val="24"/>
          <w:szCs w:val="24"/>
        </w:rPr>
        <w:t xml:space="preserve">умственно отсталых </w:t>
      </w:r>
      <w:r w:rsidRPr="0098551B">
        <w:rPr>
          <w:rFonts w:ascii="Times New Roman" w:hAnsi="Times New Roman"/>
          <w:sz w:val="24"/>
          <w:szCs w:val="24"/>
        </w:rPr>
        <w:t>детей характерно сочетание нескольких нарушений (ДЦП в сочетании с нейросенсорной тугоухостью, нейровизуальными нарушениями, различными неврологическими синдромами и др.)</w:t>
      </w:r>
      <w:r w:rsidR="00C36576" w:rsidRPr="0098551B">
        <w:rPr>
          <w:rFonts w:ascii="Times New Roman" w:hAnsi="Times New Roman"/>
          <w:sz w:val="24"/>
          <w:szCs w:val="24"/>
        </w:rPr>
        <w:t xml:space="preserve"> затрудняющих формирование навыков самообслуживания</w:t>
      </w:r>
      <w:r w:rsidRPr="0098551B">
        <w:rPr>
          <w:rFonts w:ascii="Times New Roman" w:hAnsi="Times New Roman"/>
          <w:sz w:val="24"/>
          <w:szCs w:val="24"/>
        </w:rPr>
        <w:t>. В связи с этим возможно введение коррекционно-ра</w:t>
      </w:r>
      <w:r w:rsidR="00C36576" w:rsidRPr="0098551B">
        <w:rPr>
          <w:rFonts w:ascii="Times New Roman" w:hAnsi="Times New Roman"/>
          <w:sz w:val="24"/>
          <w:szCs w:val="24"/>
        </w:rPr>
        <w:t>звивающих курсов «Формирование самообслуживания</w:t>
      </w:r>
      <w:r w:rsidRPr="0098551B">
        <w:rPr>
          <w:rFonts w:ascii="Times New Roman" w:hAnsi="Times New Roman"/>
          <w:sz w:val="24"/>
          <w:szCs w:val="24"/>
        </w:rPr>
        <w:t>»</w:t>
      </w:r>
      <w:r w:rsidR="00C36576" w:rsidRPr="0098551B">
        <w:rPr>
          <w:rFonts w:ascii="Times New Roman" w:hAnsi="Times New Roman"/>
          <w:sz w:val="24"/>
          <w:szCs w:val="24"/>
        </w:rPr>
        <w:t>, «Социально бытовая ориентировка»</w:t>
      </w:r>
      <w:r w:rsidRPr="0098551B">
        <w:rPr>
          <w:rFonts w:ascii="Times New Roman" w:hAnsi="Times New Roman"/>
          <w:sz w:val="24"/>
          <w:szCs w:val="24"/>
        </w:rPr>
        <w:t xml:space="preserve"> с обучающимися, нуждающимися в особых условиях обучения</w:t>
      </w:r>
      <w:r w:rsidR="00C36576" w:rsidRPr="0098551B">
        <w:rPr>
          <w:rFonts w:ascii="Times New Roman" w:hAnsi="Times New Roman"/>
          <w:sz w:val="24"/>
          <w:szCs w:val="24"/>
        </w:rPr>
        <w:t xml:space="preserve"> и воспитания</w:t>
      </w:r>
      <w:r w:rsidRPr="0098551B">
        <w:rPr>
          <w:rFonts w:ascii="Times New Roman" w:hAnsi="Times New Roman"/>
          <w:sz w:val="24"/>
          <w:szCs w:val="24"/>
        </w:rPr>
        <w:t xml:space="preserve"> для более эффективного обучения</w:t>
      </w:r>
      <w:r w:rsidR="00C36576" w:rsidRPr="0098551B">
        <w:rPr>
          <w:rFonts w:ascii="Times New Roman" w:hAnsi="Times New Roman"/>
          <w:sz w:val="24"/>
          <w:szCs w:val="24"/>
        </w:rPr>
        <w:t xml:space="preserve"> самостоятельности</w:t>
      </w:r>
      <w:r w:rsidRPr="0098551B">
        <w:rPr>
          <w:rFonts w:ascii="Times New Roman" w:hAnsi="Times New Roman"/>
          <w:sz w:val="24"/>
          <w:szCs w:val="24"/>
        </w:rPr>
        <w:t>.</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Коррекция и компенсация двигательных расстройств обучающихся реализуется под контролем руководителя физического воспитания, учителями АФК и инструкторами ЛФК. Ежедневно занятия АФК и ЛФК чередуются с общеобразовательными уроками. В расписании дополнительно предусмотрены 1 час/нед. АФК и 1 час/нед. ЛФК для индивидуальных занятий одновременно для всех учащихся класса. Это обусловлено необходимостью ежедневной организации динамических и/или релаксационных пауз между уроками в зависимости от структуры и степени тяжести индивидуального двигательного дефекта.</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Индивидуальные занятия по АФК и ЛФК обеспечивают коррекцию индивидуального двигательного дефекта. Количество часов на каждого учащегося определяется медицинской службой в зависимости от тяжести двигательного нарушения (от 2 до 5 час/нед.).</w:t>
      </w:r>
    </w:p>
    <w:p w:rsidR="00583789" w:rsidRPr="0098551B" w:rsidRDefault="00583789" w:rsidP="0098551B">
      <w:pPr>
        <w:spacing w:after="0" w:line="240" w:lineRule="auto"/>
        <w:ind w:firstLine="601"/>
        <w:jc w:val="both"/>
        <w:rPr>
          <w:rFonts w:ascii="Times New Roman" w:hAnsi="Times New Roman" w:cs="Times New Roman"/>
          <w:sz w:val="24"/>
          <w:szCs w:val="24"/>
        </w:rPr>
      </w:pPr>
      <w:r w:rsidRPr="0098551B">
        <w:rPr>
          <w:rFonts w:ascii="Times New Roman" w:hAnsi="Times New Roman" w:cs="Times New Roman"/>
          <w:sz w:val="24"/>
          <w:szCs w:val="24"/>
        </w:rPr>
        <w:t xml:space="preserve">Учебный план </w:t>
      </w:r>
      <w:r w:rsidRPr="0098551B">
        <w:rPr>
          <w:rFonts w:ascii="Times New Roman" w:hAnsi="Times New Roman" w:cs="Times New Roman"/>
          <w:bCs/>
          <w:sz w:val="24"/>
          <w:szCs w:val="24"/>
        </w:rPr>
        <w:t>для обучающихся с нарушением опорно-двигательного аппарата и умственной отсталостью</w:t>
      </w:r>
      <w:r w:rsidRPr="0098551B">
        <w:rPr>
          <w:rFonts w:ascii="Times New Roman" w:hAnsi="Times New Roman" w:cs="Times New Roman"/>
          <w:sz w:val="24"/>
          <w:szCs w:val="24"/>
        </w:rPr>
        <w:t xml:space="preserve"> разработан на основе федерального базисного учебного плана, утвержденного приказом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583789" w:rsidRPr="0098551B" w:rsidRDefault="00583789" w:rsidP="0098551B">
      <w:pPr>
        <w:spacing w:after="0" w:line="240" w:lineRule="auto"/>
        <w:ind w:firstLine="601"/>
        <w:jc w:val="both"/>
        <w:rPr>
          <w:rFonts w:ascii="Times New Roman" w:hAnsi="Times New Roman" w:cs="Times New Roman"/>
          <w:sz w:val="24"/>
          <w:szCs w:val="24"/>
        </w:rPr>
      </w:pPr>
      <w:r w:rsidRPr="0098551B">
        <w:rPr>
          <w:rFonts w:ascii="Times New Roman" w:hAnsi="Times New Roman" w:cs="Times New Roman"/>
          <w:sz w:val="24"/>
          <w:szCs w:val="24"/>
        </w:rPr>
        <w:t xml:space="preserve">Особенностью учебного плана </w:t>
      </w:r>
      <w:r w:rsidRPr="0098551B">
        <w:rPr>
          <w:rFonts w:ascii="Times New Roman" w:hAnsi="Times New Roman" w:cs="Times New Roman"/>
          <w:bCs/>
          <w:sz w:val="24"/>
          <w:szCs w:val="24"/>
        </w:rPr>
        <w:t>для обучающихся с нарушением опорно-двигательного аппарата и умственной отсталостью</w:t>
      </w:r>
      <w:r w:rsidRPr="0098551B">
        <w:rPr>
          <w:rFonts w:ascii="Times New Roman" w:hAnsi="Times New Roman" w:cs="Times New Roman"/>
          <w:sz w:val="24"/>
          <w:szCs w:val="24"/>
        </w:rPr>
        <w:t xml:space="preserve">, обусловленной психофизическими особенностями обучающихся с </w:t>
      </w:r>
      <w:r w:rsidRPr="0098551B">
        <w:rPr>
          <w:rFonts w:ascii="Times New Roman" w:hAnsi="Times New Roman" w:cs="Times New Roman"/>
          <w:bCs/>
          <w:sz w:val="24"/>
          <w:szCs w:val="24"/>
        </w:rPr>
        <w:t>нарушением опорно-двигательного аппарата</w:t>
      </w:r>
      <w:r w:rsidRPr="0098551B">
        <w:rPr>
          <w:rFonts w:ascii="Times New Roman" w:hAnsi="Times New Roman" w:cs="Times New Roman"/>
          <w:sz w:val="24"/>
          <w:szCs w:val="24"/>
        </w:rPr>
        <w:t xml:space="preserve"> и программами коррекционно-развивающей направленности, является реализация учебного предмета «Физическая культура» по программе «Адаптивная физическая культура».</w:t>
      </w:r>
      <w:r w:rsidRPr="0098551B">
        <w:rPr>
          <w:rFonts w:ascii="Times New Roman" w:hAnsi="Times New Roman" w:cs="Times New Roman"/>
          <w:b/>
          <w:bCs/>
          <w:spacing w:val="1"/>
          <w:sz w:val="24"/>
          <w:szCs w:val="24"/>
        </w:rPr>
        <w:br w:type="page"/>
      </w: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3432B0" w:rsidRPr="0098551B" w:rsidTr="005550FB">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3432B0" w:rsidRPr="0098551B" w:rsidRDefault="000D6B58" w:rsidP="0098551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w:t>
            </w:r>
            <w:r w:rsidR="003432B0" w:rsidRPr="0098551B">
              <w:rPr>
                <w:rFonts w:ascii="Times New Roman" w:hAnsi="Times New Roman" w:cs="Times New Roman"/>
                <w:b/>
                <w:sz w:val="24"/>
                <w:szCs w:val="24"/>
              </w:rPr>
              <w:t xml:space="preserve">чебный план </w:t>
            </w:r>
            <w:r w:rsidR="003432B0" w:rsidRPr="0098551B">
              <w:rPr>
                <w:rFonts w:ascii="Times New Roman" w:hAnsi="Times New Roman" w:cs="Times New Roman"/>
                <w:b/>
                <w:sz w:val="24"/>
                <w:szCs w:val="24"/>
              </w:rPr>
              <w:br/>
              <w:t>АООП начального общего образования обуча</w:t>
            </w:r>
            <w:r w:rsidR="00B5263F" w:rsidRPr="0098551B">
              <w:rPr>
                <w:rFonts w:ascii="Times New Roman" w:hAnsi="Times New Roman" w:cs="Times New Roman"/>
                <w:b/>
                <w:sz w:val="24"/>
                <w:szCs w:val="24"/>
              </w:rPr>
              <w:t>ющихся с НОДА с  с интеллектуальными нарушениями  (вариант 6.3</w:t>
            </w:r>
            <w:r w:rsidR="003432B0" w:rsidRPr="0098551B">
              <w:rPr>
                <w:rFonts w:ascii="Times New Roman" w:hAnsi="Times New Roman" w:cs="Times New Roman"/>
                <w:b/>
                <w:sz w:val="24"/>
                <w:szCs w:val="24"/>
              </w:rPr>
              <w:t>)годовой</w:t>
            </w:r>
          </w:p>
        </w:tc>
      </w:tr>
      <w:tr w:rsidR="003432B0" w:rsidRPr="0098551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3432B0" w:rsidRPr="0098551B" w:rsidRDefault="003432B0" w:rsidP="0098551B">
            <w:pPr>
              <w:pStyle w:val="Heading"/>
              <w:jc w:val="center"/>
              <w:rPr>
                <w:rFonts w:ascii="Times New Roman" w:hAnsi="Times New Roman" w:cs="Times New Roman"/>
              </w:rPr>
            </w:pPr>
            <w:r w:rsidRPr="0098551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3432B0" w:rsidRPr="0098551B" w:rsidRDefault="003432B0" w:rsidP="0098551B">
            <w:pPr>
              <w:pStyle w:val="Heading"/>
              <w:jc w:val="center"/>
              <w:rPr>
                <w:rFonts w:ascii="Times New Roman" w:hAnsi="Times New Roman" w:cs="Times New Roman"/>
              </w:rPr>
            </w:pPr>
            <w:r w:rsidRPr="0098551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3432B0" w:rsidRPr="0098551B" w:rsidRDefault="003432B0"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Количество часов в неделю</w:t>
            </w:r>
          </w:p>
        </w:tc>
      </w:tr>
      <w:tr w:rsidR="003432B0" w:rsidRPr="0098551B" w:rsidTr="005550FB">
        <w:tc>
          <w:tcPr>
            <w:tcW w:w="2146"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3432B0" w:rsidRPr="0098551B" w:rsidRDefault="003432B0" w:rsidP="0098551B">
            <w:pPr>
              <w:spacing w:after="0" w:line="240" w:lineRule="auto"/>
              <w:rPr>
                <w:rFonts w:ascii="Times New Roman" w:hAnsi="Times New Roman" w:cs="Times New Roman"/>
                <w:b/>
                <w:bCs/>
                <w:sz w:val="24"/>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3432B0" w:rsidRPr="0098551B" w:rsidRDefault="003432B0" w:rsidP="0098551B">
            <w:pPr>
              <w:spacing w:after="0" w:line="240" w:lineRule="auto"/>
              <w:rPr>
                <w:rFonts w:ascii="Times New Roman" w:hAnsi="Times New Roman" w:cs="Times New Roman"/>
                <w:b/>
                <w:bCs/>
                <w:sz w:val="24"/>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3432B0" w:rsidRPr="0098551B" w:rsidRDefault="003432B0"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432B0" w:rsidRPr="0098551B" w:rsidRDefault="003432B0"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432B0" w:rsidRPr="0098551B" w:rsidRDefault="003432B0"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432B0" w:rsidRPr="0098551B" w:rsidRDefault="003432B0"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432B0" w:rsidRPr="0098551B" w:rsidRDefault="003432B0"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432B0" w:rsidRPr="0098551B" w:rsidRDefault="003432B0" w:rsidP="0098551B">
            <w:pPr>
              <w:spacing w:after="0" w:line="240" w:lineRule="auto"/>
              <w:jc w:val="center"/>
              <w:rPr>
                <w:rFonts w:ascii="Times New Roman" w:hAnsi="Times New Roman" w:cs="Times New Roman"/>
                <w:b/>
                <w:sz w:val="24"/>
                <w:szCs w:val="24"/>
                <w:lang w:val="en-US"/>
              </w:rPr>
            </w:pPr>
            <w:r w:rsidRPr="0098551B">
              <w:rPr>
                <w:rFonts w:ascii="Times New Roman" w:hAnsi="Times New Roman" w:cs="Times New Roman"/>
                <w:b/>
                <w:sz w:val="24"/>
                <w:szCs w:val="24"/>
              </w:rPr>
              <w:t>Всего</w:t>
            </w:r>
          </w:p>
        </w:tc>
      </w:tr>
      <w:tr w:rsidR="003432B0" w:rsidRPr="0098551B" w:rsidTr="005550FB">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3432B0" w:rsidRPr="0098551B" w:rsidRDefault="003432B0" w:rsidP="0098551B">
            <w:pPr>
              <w:spacing w:after="0" w:line="240" w:lineRule="auto"/>
              <w:rPr>
                <w:rFonts w:ascii="Times New Roman" w:hAnsi="Times New Roman" w:cs="Times New Roman"/>
                <w:b/>
                <w:sz w:val="24"/>
                <w:szCs w:val="24"/>
              </w:rPr>
            </w:pPr>
            <w:r w:rsidRPr="0098551B">
              <w:rPr>
                <w:rFonts w:ascii="Times New Roman" w:hAnsi="Times New Roman" w:cs="Times New Roman"/>
                <w:b/>
                <w:i/>
                <w:sz w:val="24"/>
                <w:szCs w:val="24"/>
              </w:rPr>
              <w:t>Обязательная часть</w:t>
            </w:r>
          </w:p>
        </w:tc>
      </w:tr>
      <w:tr w:rsidR="00522B04" w:rsidRPr="0098551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672</w:t>
            </w:r>
          </w:p>
        </w:tc>
      </w:tr>
      <w:tr w:rsidR="00522B04" w:rsidRPr="0098551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22B04" w:rsidRPr="0098551B" w:rsidRDefault="00522B04"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672</w:t>
            </w:r>
          </w:p>
        </w:tc>
      </w:tr>
      <w:tr w:rsidR="00522B04" w:rsidRPr="0098551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 xml:space="preserve">Математика </w:t>
            </w:r>
            <w:r w:rsidRPr="0098551B">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672</w:t>
            </w:r>
          </w:p>
        </w:tc>
      </w:tr>
      <w:tr w:rsidR="00522B04" w:rsidRPr="0098551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 xml:space="preserve">Окружающий мир </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270</w:t>
            </w:r>
          </w:p>
        </w:tc>
      </w:tr>
      <w:tr w:rsidR="00522B04" w:rsidRPr="0098551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168</w:t>
            </w:r>
          </w:p>
        </w:tc>
      </w:tr>
      <w:tr w:rsidR="00522B04" w:rsidRPr="0098551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22B04" w:rsidRPr="0098551B" w:rsidRDefault="00522B04"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168</w:t>
            </w:r>
          </w:p>
        </w:tc>
      </w:tr>
      <w:tr w:rsidR="00522B04" w:rsidRPr="0098551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270</w:t>
            </w:r>
          </w:p>
        </w:tc>
      </w:tr>
      <w:tr w:rsidR="00522B04" w:rsidRPr="0098551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102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102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504</w:t>
            </w:r>
          </w:p>
        </w:tc>
      </w:tr>
      <w:tr w:rsidR="00522B04" w:rsidRPr="0098551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rPr>
            </w:pPr>
            <w:r w:rsidRPr="0098551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627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rPr>
            </w:pPr>
            <w:r w:rsidRPr="0098551B">
              <w:rPr>
                <w:rFonts w:ascii="Times New Roman" w:hAnsi="Times New Roman" w:cs="Times New Roman"/>
              </w:rPr>
              <w:t>627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rPr>
            </w:pPr>
            <w:r w:rsidRPr="0098551B">
              <w:rPr>
                <w:rFonts w:ascii="Times New Roman" w:hAnsi="Times New Roman" w:cs="Times New Roman"/>
              </w:rPr>
              <w:t>714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rPr>
            </w:pPr>
            <w:r w:rsidRPr="0098551B">
              <w:rPr>
                <w:rFonts w:ascii="Times New Roman" w:hAnsi="Times New Roman" w:cs="Times New Roman"/>
              </w:rPr>
              <w:t>714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714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rPr>
            </w:pPr>
            <w:r w:rsidRPr="0098551B">
              <w:rPr>
                <w:rFonts w:ascii="Times New Roman" w:hAnsi="Times New Roman" w:cs="Times New Roman"/>
              </w:rPr>
              <w:t>3396</w:t>
            </w:r>
          </w:p>
        </w:tc>
      </w:tr>
      <w:tr w:rsidR="00522B04"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rPr>
                <w:rFonts w:ascii="Times New Roman" w:hAnsi="Times New Roman" w:cs="Times New Roman"/>
                <w:sz w:val="24"/>
                <w:szCs w:val="24"/>
              </w:rPr>
            </w:pPr>
            <w:r w:rsidRPr="0098551B">
              <w:rPr>
                <w:rFonts w:ascii="Times New Roman" w:hAnsi="Times New Roman" w:cs="Times New Roman"/>
                <w:b/>
                <w:i/>
                <w:sz w:val="24"/>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336</w:t>
            </w:r>
          </w:p>
        </w:tc>
      </w:tr>
      <w:tr w:rsidR="00522B04"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rPr>
            </w:pPr>
            <w:r w:rsidRPr="0098551B">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rPr>
            </w:pPr>
            <w:r w:rsidRPr="0098551B">
              <w:rPr>
                <w:rFonts w:ascii="Times New Roman" w:hAnsi="Times New Roman" w:cs="Times New Roman"/>
              </w:rPr>
              <w:t>782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rPr>
            </w:pPr>
            <w:r w:rsidRPr="0098551B">
              <w:rPr>
                <w:rFonts w:ascii="Times New Roman" w:hAnsi="Times New Roman" w:cs="Times New Roman"/>
              </w:rPr>
              <w:t>782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rPr>
            </w:pPr>
            <w:r w:rsidRPr="0098551B">
              <w:rPr>
                <w:rFonts w:ascii="Times New Roman" w:hAnsi="Times New Roman" w:cs="Times New Roman"/>
              </w:rPr>
              <w:t>782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rPr>
            </w:pPr>
            <w:r w:rsidRPr="0098551B">
              <w:rPr>
                <w:rFonts w:ascii="Times New Roman" w:hAnsi="Times New Roman" w:cs="Times New Roman"/>
              </w:rPr>
              <w:t>3732</w:t>
            </w:r>
          </w:p>
        </w:tc>
      </w:tr>
      <w:tr w:rsidR="00522B04"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340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1680</w:t>
            </w:r>
          </w:p>
        </w:tc>
      </w:tr>
      <w:tr w:rsidR="00522B04"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840</w:t>
            </w:r>
          </w:p>
        </w:tc>
      </w:tr>
      <w:tr w:rsidR="00522B04"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840</w:t>
            </w:r>
          </w:p>
        </w:tc>
      </w:tr>
      <w:tr w:rsidR="00522B04"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840</w:t>
            </w:r>
          </w:p>
        </w:tc>
      </w:tr>
      <w:tr w:rsidR="00522B04"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rPr>
                <w:rFonts w:ascii="Times New Roman" w:hAnsi="Times New Roman" w:cs="Times New Roman"/>
                <w:i/>
                <w:sz w:val="24"/>
                <w:szCs w:val="24"/>
              </w:rPr>
            </w:pPr>
            <w:r w:rsidRPr="0098551B">
              <w:rPr>
                <w:rFonts w:ascii="Times New Roman" w:hAnsi="Times New Roman" w:cs="Times New Roman"/>
                <w:b/>
                <w:sz w:val="24"/>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1122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1122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1122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5412</w:t>
            </w:r>
          </w:p>
        </w:tc>
      </w:tr>
    </w:tbl>
    <w:p w:rsidR="003432B0" w:rsidRPr="0098551B" w:rsidRDefault="003432B0" w:rsidP="0098551B">
      <w:pPr>
        <w:pStyle w:val="Heading"/>
        <w:jc w:val="center"/>
        <w:rPr>
          <w:rFonts w:ascii="Times New Roman" w:hAnsi="Times New Roman" w:cs="Times New Roman"/>
        </w:rPr>
      </w:pPr>
    </w:p>
    <w:p w:rsidR="00403551" w:rsidRPr="0098551B" w:rsidRDefault="00403551" w:rsidP="0098551B">
      <w:pPr>
        <w:spacing w:after="0" w:line="240" w:lineRule="auto"/>
        <w:ind w:firstLine="709"/>
        <w:jc w:val="both"/>
        <w:rPr>
          <w:rStyle w:val="c12"/>
          <w:sz w:val="24"/>
          <w:szCs w:val="24"/>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B5263F" w:rsidRPr="0098551B" w:rsidTr="005550FB">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0D6B58" w:rsidP="0098551B">
            <w:pPr>
              <w:spacing w:after="0" w:line="240" w:lineRule="auto"/>
              <w:jc w:val="center"/>
              <w:rPr>
                <w:rFonts w:ascii="Times New Roman" w:hAnsi="Times New Roman" w:cs="Times New Roman"/>
                <w:b/>
                <w:sz w:val="24"/>
                <w:szCs w:val="24"/>
              </w:rPr>
            </w:pPr>
            <w:bookmarkStart w:id="55" w:name="_Toc289117700"/>
            <w:r>
              <w:rPr>
                <w:rFonts w:ascii="Times New Roman" w:hAnsi="Times New Roman" w:cs="Times New Roman"/>
                <w:b/>
                <w:sz w:val="24"/>
                <w:szCs w:val="24"/>
              </w:rPr>
              <w:t>У</w:t>
            </w:r>
            <w:r w:rsidR="00B5263F" w:rsidRPr="0098551B">
              <w:rPr>
                <w:rFonts w:ascii="Times New Roman" w:hAnsi="Times New Roman" w:cs="Times New Roman"/>
                <w:b/>
                <w:sz w:val="24"/>
                <w:szCs w:val="24"/>
              </w:rPr>
              <w:t xml:space="preserve">чебный план </w:t>
            </w:r>
            <w:r w:rsidR="00B5263F" w:rsidRPr="0098551B">
              <w:rPr>
                <w:rFonts w:ascii="Times New Roman" w:hAnsi="Times New Roman" w:cs="Times New Roman"/>
                <w:b/>
                <w:sz w:val="24"/>
                <w:szCs w:val="24"/>
              </w:rPr>
              <w:br/>
              <w:t>АООП начального общего образования обучающихся с НОДА с интеллектуальными нарушениями (вариант 6.3)недельный</w:t>
            </w:r>
          </w:p>
        </w:tc>
      </w:tr>
      <w:tr w:rsidR="00B5263F" w:rsidRPr="0098551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jc w:val="center"/>
              <w:rPr>
                <w:rFonts w:ascii="Times New Roman" w:hAnsi="Times New Roman" w:cs="Times New Roman"/>
              </w:rPr>
            </w:pPr>
            <w:r w:rsidRPr="0098551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jc w:val="center"/>
              <w:rPr>
                <w:rFonts w:ascii="Times New Roman" w:hAnsi="Times New Roman" w:cs="Times New Roman"/>
              </w:rPr>
            </w:pPr>
            <w:r w:rsidRPr="0098551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Количество часов в неделю</w:t>
            </w:r>
          </w:p>
        </w:tc>
      </w:tr>
      <w:tr w:rsidR="00B5263F" w:rsidRPr="0098551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263F" w:rsidRPr="0098551B" w:rsidRDefault="00B5263F" w:rsidP="0098551B">
            <w:pPr>
              <w:spacing w:after="0" w:line="240" w:lineRule="auto"/>
              <w:rPr>
                <w:rFonts w:ascii="Times New Roman" w:hAnsi="Times New Roman" w:cs="Times New Roman"/>
                <w:b/>
                <w:bCs/>
                <w:sz w:val="24"/>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263F" w:rsidRPr="0098551B" w:rsidRDefault="00B5263F" w:rsidP="0098551B">
            <w:pPr>
              <w:spacing w:after="0" w:line="240" w:lineRule="auto"/>
              <w:rPr>
                <w:rFonts w:ascii="Times New Roman" w:hAnsi="Times New Roman" w:cs="Times New Roman"/>
                <w:b/>
                <w:bCs/>
                <w:sz w:val="24"/>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jc w:val="center"/>
              <w:rPr>
                <w:rFonts w:ascii="Times New Roman" w:hAnsi="Times New Roman" w:cs="Times New Roman"/>
                <w:b/>
                <w:sz w:val="24"/>
                <w:szCs w:val="24"/>
                <w:lang w:val="en-US"/>
              </w:rPr>
            </w:pPr>
            <w:r w:rsidRPr="0098551B">
              <w:rPr>
                <w:rFonts w:ascii="Times New Roman" w:hAnsi="Times New Roman" w:cs="Times New Roman"/>
                <w:b/>
                <w:sz w:val="24"/>
                <w:szCs w:val="24"/>
              </w:rPr>
              <w:t>Всего</w:t>
            </w:r>
          </w:p>
        </w:tc>
      </w:tr>
      <w:tr w:rsidR="00B5263F" w:rsidRPr="0098551B" w:rsidTr="005550FB">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B5263F" w:rsidRPr="0098551B" w:rsidRDefault="00B5263F" w:rsidP="0098551B">
            <w:pPr>
              <w:spacing w:after="0" w:line="240" w:lineRule="auto"/>
              <w:rPr>
                <w:rFonts w:ascii="Times New Roman" w:hAnsi="Times New Roman" w:cs="Times New Roman"/>
                <w:b/>
                <w:sz w:val="24"/>
                <w:szCs w:val="24"/>
              </w:rPr>
            </w:pPr>
            <w:r w:rsidRPr="0098551B">
              <w:rPr>
                <w:rFonts w:ascii="Times New Roman" w:hAnsi="Times New Roman" w:cs="Times New Roman"/>
                <w:b/>
                <w:i/>
                <w:sz w:val="24"/>
                <w:szCs w:val="24"/>
              </w:rPr>
              <w:t>Обязательная часть</w:t>
            </w:r>
          </w:p>
        </w:tc>
      </w:tr>
      <w:tr w:rsidR="00B5263F" w:rsidRPr="0098551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rPr>
                <w:rFonts w:ascii="Times New Roman" w:hAnsi="Times New Roman" w:cs="Times New Roman"/>
                <w:b w:val="0"/>
              </w:rPr>
            </w:pPr>
            <w:r w:rsidRPr="0098551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rPr>
                <w:rFonts w:ascii="Times New Roman" w:hAnsi="Times New Roman" w:cs="Times New Roman"/>
                <w:b w:val="0"/>
              </w:rPr>
            </w:pPr>
            <w:r w:rsidRPr="0098551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EF75C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C1810"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C1810"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C1810"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C1810"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424793" w:rsidP="0098551B">
            <w:pPr>
              <w:pStyle w:val="Heading"/>
              <w:jc w:val="center"/>
              <w:rPr>
                <w:rFonts w:ascii="Times New Roman" w:hAnsi="Times New Roman" w:cs="Times New Roman"/>
                <w:b w:val="0"/>
              </w:rPr>
            </w:pPr>
            <w:r w:rsidRPr="0098551B">
              <w:rPr>
                <w:rFonts w:ascii="Times New Roman" w:hAnsi="Times New Roman" w:cs="Times New Roman"/>
                <w:b w:val="0"/>
              </w:rPr>
              <w:t>2</w:t>
            </w:r>
            <w:r w:rsidR="00BC1810" w:rsidRPr="0098551B">
              <w:rPr>
                <w:rFonts w:ascii="Times New Roman" w:hAnsi="Times New Roman" w:cs="Times New Roman"/>
                <w:b w:val="0"/>
              </w:rPr>
              <w:t>0</w:t>
            </w:r>
          </w:p>
        </w:tc>
      </w:tr>
      <w:tr w:rsidR="00B5263F" w:rsidRPr="0098551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263F" w:rsidRPr="0098551B" w:rsidRDefault="00B5263F"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424793" w:rsidP="0098551B">
            <w:pPr>
              <w:pStyle w:val="Heading"/>
              <w:rPr>
                <w:rFonts w:ascii="Times New Roman" w:hAnsi="Times New Roman" w:cs="Times New Roman"/>
                <w:b w:val="0"/>
              </w:rPr>
            </w:pPr>
            <w:r w:rsidRPr="0098551B">
              <w:rPr>
                <w:rFonts w:ascii="Times New Roman" w:hAnsi="Times New Roman" w:cs="Times New Roman"/>
                <w:b w:val="0"/>
              </w:rPr>
              <w:t>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424793"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EF75CE" w:rsidP="0098551B">
            <w:pPr>
              <w:pStyle w:val="Heading"/>
              <w:jc w:val="center"/>
              <w:rPr>
                <w:rFonts w:ascii="Times New Roman" w:hAnsi="Times New Roman" w:cs="Times New Roman"/>
                <w:b w:val="0"/>
              </w:rPr>
            </w:pPr>
            <w:r w:rsidRPr="0098551B">
              <w:rPr>
                <w:rFonts w:ascii="Times New Roman" w:hAnsi="Times New Roman" w:cs="Times New Roman"/>
                <w:b w:val="0"/>
              </w:rPr>
              <w:t>20</w:t>
            </w:r>
          </w:p>
        </w:tc>
      </w:tr>
      <w:tr w:rsidR="00B5263F" w:rsidRPr="0098551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424793" w:rsidP="0098551B">
            <w:pPr>
              <w:pStyle w:val="Heading"/>
              <w:rPr>
                <w:rFonts w:ascii="Times New Roman" w:hAnsi="Times New Roman" w:cs="Times New Roman"/>
                <w:b w:val="0"/>
              </w:rPr>
            </w:pPr>
            <w:r w:rsidRPr="0098551B">
              <w:rPr>
                <w:rFonts w:ascii="Times New Roman" w:hAnsi="Times New Roman" w:cs="Times New Roman"/>
                <w:b w:val="0"/>
              </w:rPr>
              <w:t xml:space="preserve">Математика </w:t>
            </w:r>
            <w:r w:rsidRPr="0098551B">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rPr>
                <w:rFonts w:ascii="Times New Roman" w:hAnsi="Times New Roman" w:cs="Times New Roman"/>
                <w:b w:val="0"/>
              </w:rPr>
            </w:pPr>
            <w:r w:rsidRPr="0098551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EF75C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1226FD"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1226FD"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1226FD"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1226FD"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jc w:val="center"/>
              <w:rPr>
                <w:rFonts w:ascii="Times New Roman" w:hAnsi="Times New Roman" w:cs="Times New Roman"/>
                <w:b w:val="0"/>
              </w:rPr>
            </w:pPr>
            <w:r w:rsidRPr="0098551B">
              <w:rPr>
                <w:rFonts w:ascii="Times New Roman" w:hAnsi="Times New Roman" w:cs="Times New Roman"/>
                <w:b w:val="0"/>
              </w:rPr>
              <w:t>2</w:t>
            </w:r>
            <w:r w:rsidR="001226FD" w:rsidRPr="0098551B">
              <w:rPr>
                <w:rFonts w:ascii="Times New Roman" w:hAnsi="Times New Roman" w:cs="Times New Roman"/>
                <w:b w:val="0"/>
              </w:rPr>
              <w:t>0</w:t>
            </w:r>
          </w:p>
        </w:tc>
      </w:tr>
      <w:tr w:rsidR="00B5263F" w:rsidRPr="0098551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424793" w:rsidP="0098551B">
            <w:pPr>
              <w:pStyle w:val="Heading"/>
              <w:rPr>
                <w:rFonts w:ascii="Times New Roman" w:hAnsi="Times New Roman" w:cs="Times New Roman"/>
                <w:b w:val="0"/>
              </w:rPr>
            </w:pPr>
            <w:r w:rsidRPr="0098551B">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EF75CE" w:rsidP="0098551B">
            <w:pPr>
              <w:pStyle w:val="Heading"/>
              <w:rPr>
                <w:rFonts w:ascii="Times New Roman" w:hAnsi="Times New Roman" w:cs="Times New Roman"/>
                <w:b w:val="0"/>
              </w:rPr>
            </w:pPr>
            <w:r w:rsidRPr="0098551B">
              <w:rPr>
                <w:rFonts w:ascii="Times New Roman" w:hAnsi="Times New Roman" w:cs="Times New Roman"/>
                <w:b w:val="0"/>
              </w:rPr>
              <w:t>Окружающий мир</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8</w:t>
            </w:r>
          </w:p>
        </w:tc>
      </w:tr>
      <w:tr w:rsidR="00B5263F" w:rsidRPr="0098551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rPr>
                <w:rFonts w:ascii="Times New Roman" w:hAnsi="Times New Roman" w:cs="Times New Roman"/>
                <w:b w:val="0"/>
              </w:rPr>
            </w:pPr>
            <w:r w:rsidRPr="0098551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rPr>
                <w:rFonts w:ascii="Times New Roman" w:hAnsi="Times New Roman" w:cs="Times New Roman"/>
                <w:b w:val="0"/>
              </w:rPr>
            </w:pPr>
            <w:r w:rsidRPr="0098551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B5263F" w:rsidRPr="0098551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263F" w:rsidRPr="0098551B" w:rsidRDefault="00B5263F"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rPr>
                <w:rFonts w:ascii="Times New Roman" w:hAnsi="Times New Roman" w:cs="Times New Roman"/>
                <w:b w:val="0"/>
              </w:rPr>
            </w:pPr>
            <w:r w:rsidRPr="0098551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B5263F" w:rsidRPr="0098551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rPr>
                <w:rFonts w:ascii="Times New Roman" w:hAnsi="Times New Roman" w:cs="Times New Roman"/>
                <w:b w:val="0"/>
              </w:rPr>
            </w:pPr>
            <w:r w:rsidRPr="0098551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rPr>
                <w:rFonts w:ascii="Times New Roman" w:hAnsi="Times New Roman" w:cs="Times New Roman"/>
                <w:b w:val="0"/>
              </w:rPr>
            </w:pPr>
            <w:r w:rsidRPr="0098551B">
              <w:rPr>
                <w:rFonts w:ascii="Times New Roman" w:hAnsi="Times New Roman" w:cs="Times New Roman"/>
                <w:b w:val="0"/>
              </w:rPr>
              <w:t>Технология (</w:t>
            </w:r>
            <w:r w:rsidR="001226FD" w:rsidRPr="0098551B">
              <w:rPr>
                <w:rFonts w:ascii="Times New Roman" w:hAnsi="Times New Roman" w:cs="Times New Roman"/>
                <w:b w:val="0"/>
              </w:rPr>
              <w:t xml:space="preserve">ручной </w:t>
            </w:r>
            <w:r w:rsidRPr="0098551B">
              <w:rPr>
                <w:rFonts w:ascii="Times New Roman" w:hAnsi="Times New Roman" w:cs="Times New Roman"/>
                <w:b w:val="0"/>
              </w:rPr>
              <w:t>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pStyle w:val="Heading"/>
              <w:jc w:val="center"/>
              <w:rPr>
                <w:rFonts w:ascii="Times New Roman" w:hAnsi="Times New Roman" w:cs="Times New Roman"/>
                <w:b w:val="0"/>
              </w:rPr>
            </w:pPr>
            <w:r w:rsidRPr="0098551B">
              <w:rPr>
                <w:rFonts w:ascii="Times New Roman" w:hAnsi="Times New Roman" w:cs="Times New Roman"/>
                <w:b w:val="0"/>
              </w:rPr>
              <w:t>8</w:t>
            </w:r>
          </w:p>
        </w:tc>
      </w:tr>
      <w:tr w:rsidR="00B5263F" w:rsidRPr="0098551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rPr>
                <w:rFonts w:ascii="Times New Roman" w:hAnsi="Times New Roman" w:cs="Times New Roman"/>
                <w:b w:val="0"/>
              </w:rPr>
            </w:pPr>
            <w:r w:rsidRPr="0098551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rPr>
                <w:rFonts w:ascii="Times New Roman" w:hAnsi="Times New Roman" w:cs="Times New Roman"/>
                <w:b w:val="0"/>
              </w:rPr>
            </w:pPr>
            <w:r w:rsidRPr="0098551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15</w:t>
            </w:r>
          </w:p>
        </w:tc>
      </w:tr>
      <w:tr w:rsidR="00B5263F" w:rsidRPr="0098551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rPr>
                <w:rFonts w:ascii="Times New Roman" w:hAnsi="Times New Roman" w:cs="Times New Roman"/>
              </w:rPr>
            </w:pPr>
            <w:r w:rsidRPr="0098551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EF75C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19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1226FD" w:rsidP="0098551B">
            <w:pPr>
              <w:pStyle w:val="Heading"/>
              <w:jc w:val="center"/>
              <w:rPr>
                <w:rFonts w:ascii="Times New Roman" w:hAnsi="Times New Roman" w:cs="Times New Roman"/>
              </w:rPr>
            </w:pPr>
            <w:r w:rsidRPr="0098551B">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EF75CE" w:rsidP="0098551B">
            <w:pPr>
              <w:pStyle w:val="Heading"/>
              <w:jc w:val="center"/>
              <w:rPr>
                <w:rFonts w:ascii="Times New Roman" w:hAnsi="Times New Roman" w:cs="Times New Roman"/>
              </w:rPr>
            </w:pPr>
            <w:r w:rsidRPr="0098551B">
              <w:rPr>
                <w:rFonts w:ascii="Times New Roman" w:hAnsi="Times New Roman" w:cs="Times New Roman"/>
              </w:rPr>
              <w:t>2</w:t>
            </w:r>
            <w:r w:rsidR="001226FD" w:rsidRPr="0098551B">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EF75CE" w:rsidP="0098551B">
            <w:pPr>
              <w:pStyle w:val="Heading"/>
              <w:jc w:val="center"/>
              <w:rPr>
                <w:rFonts w:ascii="Times New Roman" w:hAnsi="Times New Roman" w:cs="Times New Roman"/>
              </w:rPr>
            </w:pPr>
            <w:r w:rsidRPr="0098551B">
              <w:rPr>
                <w:rFonts w:ascii="Times New Roman" w:hAnsi="Times New Roman" w:cs="Times New Roman"/>
              </w:rPr>
              <w:t>2</w:t>
            </w:r>
            <w:r w:rsidR="001226FD" w:rsidRPr="0098551B">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1226FD"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21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pStyle w:val="Heading"/>
              <w:jc w:val="center"/>
              <w:rPr>
                <w:rFonts w:ascii="Times New Roman" w:hAnsi="Times New Roman" w:cs="Times New Roman"/>
              </w:rPr>
            </w:pPr>
            <w:r w:rsidRPr="0098551B">
              <w:rPr>
                <w:rFonts w:ascii="Times New Roman" w:hAnsi="Times New Roman" w:cs="Times New Roman"/>
              </w:rPr>
              <w:t>10</w:t>
            </w:r>
            <w:r w:rsidR="001226FD" w:rsidRPr="0098551B">
              <w:rPr>
                <w:rFonts w:ascii="Times New Roman" w:hAnsi="Times New Roman" w:cs="Times New Roman"/>
              </w:rPr>
              <w:t>1</w:t>
            </w:r>
          </w:p>
        </w:tc>
      </w:tr>
      <w:tr w:rsidR="00B5263F"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rPr>
                <w:rFonts w:ascii="Times New Roman" w:hAnsi="Times New Roman" w:cs="Times New Roman"/>
                <w:sz w:val="24"/>
                <w:szCs w:val="24"/>
              </w:rPr>
            </w:pPr>
            <w:r w:rsidRPr="0098551B">
              <w:rPr>
                <w:rFonts w:ascii="Times New Roman" w:hAnsi="Times New Roman" w:cs="Times New Roman"/>
                <w:b/>
                <w:i/>
                <w:sz w:val="24"/>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932D7D"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1226FD"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1226FD"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1226FD"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1226FD"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1226FD" w:rsidP="0098551B">
            <w:pPr>
              <w:pStyle w:val="Heading"/>
              <w:rPr>
                <w:rFonts w:ascii="Times New Roman" w:hAnsi="Times New Roman" w:cs="Times New Roman"/>
                <w:b w:val="0"/>
              </w:rPr>
            </w:pPr>
            <w:r w:rsidRPr="0098551B">
              <w:rPr>
                <w:rFonts w:ascii="Times New Roman" w:hAnsi="Times New Roman" w:cs="Times New Roman"/>
                <w:b w:val="0"/>
              </w:rPr>
              <w:t xml:space="preserve">    10</w:t>
            </w:r>
          </w:p>
        </w:tc>
      </w:tr>
      <w:tr w:rsidR="00B5263F"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932D7D" w:rsidP="0098551B">
            <w:pPr>
              <w:pStyle w:val="Heading"/>
              <w:jc w:val="center"/>
              <w:rPr>
                <w:rFonts w:ascii="Times New Roman" w:hAnsi="Times New Roman" w:cs="Times New Roman"/>
              </w:rPr>
            </w:pPr>
            <w:r w:rsidRPr="0098551B">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jc w:val="center"/>
              <w:rPr>
                <w:rFonts w:ascii="Times New Roman" w:hAnsi="Times New Roman" w:cs="Times New Roman"/>
              </w:rPr>
            </w:pPr>
            <w:r w:rsidRPr="0098551B">
              <w:rPr>
                <w:rFonts w:ascii="Times New Roman" w:hAnsi="Times New Roman" w:cs="Times New Roman"/>
              </w:rPr>
              <w:t>2</w:t>
            </w:r>
            <w:r w:rsidR="00660FFC" w:rsidRPr="0098551B">
              <w:rPr>
                <w:rFonts w:ascii="Times New Roman" w:hAnsi="Times New Roman" w:cs="Times New Roman"/>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jc w:val="center"/>
              <w:rPr>
                <w:rFonts w:ascii="Times New Roman" w:hAnsi="Times New Roman" w:cs="Times New Roman"/>
              </w:rPr>
            </w:pPr>
            <w:r w:rsidRPr="0098551B">
              <w:rPr>
                <w:rFonts w:ascii="Times New Roman" w:hAnsi="Times New Roman" w:cs="Times New Roman"/>
              </w:rPr>
              <w:t>2</w:t>
            </w:r>
            <w:r w:rsidR="00660FFC" w:rsidRPr="0098551B">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pStyle w:val="Heading"/>
              <w:jc w:val="center"/>
              <w:rPr>
                <w:rFonts w:ascii="Times New Roman" w:hAnsi="Times New Roman" w:cs="Times New Roman"/>
              </w:rPr>
            </w:pPr>
            <w:r w:rsidRPr="0098551B">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pStyle w:val="Heading"/>
              <w:jc w:val="center"/>
              <w:rPr>
                <w:rFonts w:ascii="Times New Roman" w:hAnsi="Times New Roman" w:cs="Times New Roman"/>
              </w:rPr>
            </w:pPr>
            <w:r w:rsidRPr="0098551B">
              <w:rPr>
                <w:rFonts w:ascii="Times New Roman" w:hAnsi="Times New Roman" w:cs="Times New Roman"/>
              </w:rPr>
              <w:t>1</w:t>
            </w:r>
            <w:r w:rsidR="00932D7D" w:rsidRPr="0098551B">
              <w:rPr>
                <w:rFonts w:ascii="Times New Roman" w:hAnsi="Times New Roman" w:cs="Times New Roman"/>
              </w:rPr>
              <w:t>11</w:t>
            </w:r>
          </w:p>
        </w:tc>
      </w:tr>
      <w:tr w:rsidR="00B5263F"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EF75C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50</w:t>
            </w:r>
          </w:p>
        </w:tc>
      </w:tr>
      <w:tr w:rsidR="00B5263F"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EF75C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25</w:t>
            </w:r>
          </w:p>
        </w:tc>
      </w:tr>
      <w:tr w:rsidR="00660FFC"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25</w:t>
            </w:r>
          </w:p>
        </w:tc>
      </w:tr>
      <w:tr w:rsidR="00660FFC"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25</w:t>
            </w:r>
          </w:p>
        </w:tc>
      </w:tr>
      <w:tr w:rsidR="00B5263F"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rPr>
                <w:rFonts w:ascii="Times New Roman" w:hAnsi="Times New Roman" w:cs="Times New Roman"/>
                <w:i/>
                <w:sz w:val="24"/>
                <w:szCs w:val="24"/>
              </w:rPr>
            </w:pPr>
            <w:r w:rsidRPr="0098551B">
              <w:rPr>
                <w:rFonts w:ascii="Times New Roman" w:hAnsi="Times New Roman" w:cs="Times New Roman"/>
                <w:b/>
                <w:sz w:val="24"/>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EF75C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r w:rsidR="00660FFC" w:rsidRPr="0098551B">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r w:rsidR="00660FFC" w:rsidRPr="0098551B">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r w:rsidR="00660FFC" w:rsidRPr="0098551B">
              <w:rPr>
                <w:rFonts w:ascii="Times New Roman" w:hAnsi="Times New Roman" w:cs="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125</w:t>
            </w:r>
          </w:p>
        </w:tc>
      </w:tr>
    </w:tbl>
    <w:p w:rsidR="00B5263F" w:rsidRPr="0098551B" w:rsidRDefault="00B5263F" w:rsidP="0098551B">
      <w:pPr>
        <w:pStyle w:val="Heading"/>
        <w:jc w:val="center"/>
        <w:rPr>
          <w:rFonts w:ascii="Times New Roman" w:hAnsi="Times New Roman" w:cs="Times New Roman"/>
        </w:rPr>
      </w:pPr>
    </w:p>
    <w:p w:rsidR="00403551" w:rsidRPr="0098551B" w:rsidRDefault="00403551" w:rsidP="0098551B">
      <w:pPr>
        <w:pStyle w:val="3"/>
        <w:spacing w:before="0" w:line="240" w:lineRule="auto"/>
        <w:jc w:val="center"/>
        <w:rPr>
          <w:rFonts w:ascii="Times New Roman" w:hAnsi="Times New Roman" w:cs="Times New Roman"/>
          <w:i w:val="0"/>
          <w:sz w:val="24"/>
          <w:szCs w:val="24"/>
        </w:rPr>
      </w:pPr>
      <w:r w:rsidRPr="0098551B">
        <w:rPr>
          <w:rFonts w:ascii="Times New Roman" w:hAnsi="Times New Roman" w:cs="Times New Roman"/>
          <w:i w:val="0"/>
          <w:sz w:val="24"/>
          <w:szCs w:val="24"/>
        </w:rPr>
        <w:t>4.3.2. Система условий реализации адаптированной основной общеобразовательной программы начального общего образования</w:t>
      </w:r>
      <w:bookmarkEnd w:id="55"/>
    </w:p>
    <w:p w:rsidR="00403551" w:rsidRPr="0098551B" w:rsidRDefault="00403551" w:rsidP="0098551B">
      <w:pPr>
        <w:widowControl w:val="0"/>
        <w:spacing w:after="0" w:line="240" w:lineRule="auto"/>
        <w:ind w:firstLine="567"/>
        <w:contextualSpacing/>
        <w:jc w:val="both"/>
        <w:rPr>
          <w:rFonts w:ascii="Times New Roman" w:hAnsi="Times New Roman"/>
          <w:b/>
          <w:kern w:val="2"/>
          <w:sz w:val="24"/>
          <w:szCs w:val="24"/>
        </w:rPr>
      </w:pPr>
      <w:r w:rsidRPr="0098551B">
        <w:rPr>
          <w:rFonts w:ascii="Times New Roman" w:hAnsi="Times New Roman"/>
          <w:b/>
          <w:kern w:val="2"/>
          <w:sz w:val="24"/>
          <w:szCs w:val="24"/>
        </w:rPr>
        <w:t>Кадровые условия</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b/>
          <w:kern w:val="2"/>
          <w:sz w:val="24"/>
          <w:szCs w:val="24"/>
        </w:rPr>
        <w:t>Кадровое обеспечение</w:t>
      </w:r>
      <w:r w:rsidRPr="0098551B">
        <w:rPr>
          <w:rFonts w:ascii="Times New Roman" w:hAnsi="Times New Roman"/>
          <w:kern w:val="2"/>
          <w:sz w:val="24"/>
          <w:szCs w:val="24"/>
        </w:rPr>
        <w:t xml:space="preserve">– характеристика необходимой квалификации кадров педагогов, а также кадров, осуществляющих медико-психологическое сопровождение </w:t>
      </w:r>
      <w:r w:rsidR="00653147" w:rsidRPr="0098551B">
        <w:rPr>
          <w:rFonts w:ascii="Times New Roman" w:hAnsi="Times New Roman"/>
          <w:kern w:val="2"/>
          <w:sz w:val="24"/>
          <w:szCs w:val="24"/>
        </w:rPr>
        <w:t xml:space="preserve">умственно отсталого </w:t>
      </w:r>
      <w:r w:rsidRPr="0098551B">
        <w:rPr>
          <w:rFonts w:ascii="Times New Roman" w:hAnsi="Times New Roman"/>
          <w:kern w:val="2"/>
          <w:sz w:val="24"/>
          <w:szCs w:val="24"/>
        </w:rPr>
        <w:t xml:space="preserve">обучающегося с НОДА в системе школьного образования. Образовательная организация, реализующая программу начального общего образования для обучающихся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Уровень квалификации работников образовательной организации, реализующей основную </w:t>
      </w:r>
      <w:r w:rsidR="00653147" w:rsidRPr="0098551B">
        <w:rPr>
          <w:rFonts w:ascii="Times New Roman" w:hAnsi="Times New Roman"/>
          <w:kern w:val="2"/>
          <w:sz w:val="24"/>
          <w:szCs w:val="24"/>
        </w:rPr>
        <w:t>обще</w:t>
      </w:r>
      <w:r w:rsidRPr="0098551B">
        <w:rPr>
          <w:rFonts w:ascii="Times New Roman" w:hAnsi="Times New Roman"/>
          <w:kern w:val="2"/>
          <w:sz w:val="24"/>
          <w:szCs w:val="24"/>
        </w:rPr>
        <w:t>образовательную программу начального общего образования для обучающихся с НОДА,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r w:rsidR="00653147" w:rsidRPr="0098551B">
        <w:rPr>
          <w:rFonts w:ascii="Times New Roman" w:hAnsi="Times New Roman"/>
          <w:kern w:val="2"/>
          <w:sz w:val="24"/>
          <w:szCs w:val="24"/>
        </w:rPr>
        <w:t xml:space="preserve"> умственно отсталых</w:t>
      </w:r>
      <w:r w:rsidRPr="0098551B">
        <w:rPr>
          <w:rFonts w:ascii="Times New Roman" w:hAnsi="Times New Roman"/>
          <w:kern w:val="2"/>
          <w:sz w:val="24"/>
          <w:szCs w:val="24"/>
        </w:rPr>
        <w:t xml:space="preserve"> обучающихся с НОДА.</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В штат специалистов образовательной организации,</w:t>
      </w:r>
      <w:r w:rsidR="00653147" w:rsidRPr="0098551B">
        <w:rPr>
          <w:rFonts w:ascii="Times New Roman" w:hAnsi="Times New Roman"/>
          <w:kern w:val="2"/>
          <w:sz w:val="24"/>
          <w:szCs w:val="24"/>
        </w:rPr>
        <w:t xml:space="preserve"> реализующей варианты программ 6.3. и 6.4.</w:t>
      </w:r>
      <w:r w:rsidRPr="0098551B">
        <w:rPr>
          <w:rFonts w:ascii="Times New Roman" w:hAnsi="Times New Roman"/>
          <w:kern w:val="2"/>
          <w:sz w:val="24"/>
          <w:szCs w:val="24"/>
        </w:rPr>
        <w:t xml:space="preserve"> для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Учителя, реализующие адаптированную обра</w:t>
      </w:r>
      <w:r w:rsidR="00653147" w:rsidRPr="0098551B">
        <w:rPr>
          <w:rFonts w:ascii="Times New Roman" w:hAnsi="Times New Roman"/>
          <w:kern w:val="2"/>
          <w:sz w:val="24"/>
          <w:szCs w:val="24"/>
        </w:rPr>
        <w:t>зовательную программу (вариант 6.3.</w:t>
      </w:r>
      <w:r w:rsidRPr="0098551B">
        <w:rPr>
          <w:rFonts w:ascii="Times New Roman" w:hAnsi="Times New Roman"/>
          <w:kern w:val="2"/>
          <w:sz w:val="24"/>
          <w:szCs w:val="24"/>
        </w:rPr>
        <w:t>), должны пройти профессиональную переподготовку или курсы повышения квалификации (не менее 144 часов) в области олигофренопедагогики.</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Педагоги-психологи, принимающие участие в реализации </w:t>
      </w:r>
      <w:proofErr w:type="gramStart"/>
      <w:r w:rsidRPr="0098551B">
        <w:rPr>
          <w:rFonts w:ascii="Times New Roman" w:hAnsi="Times New Roman"/>
          <w:kern w:val="2"/>
          <w:sz w:val="24"/>
          <w:szCs w:val="24"/>
        </w:rPr>
        <w:t>адаптированных  обра</w:t>
      </w:r>
      <w:r w:rsidR="00653147" w:rsidRPr="0098551B">
        <w:rPr>
          <w:rFonts w:ascii="Times New Roman" w:hAnsi="Times New Roman"/>
          <w:kern w:val="2"/>
          <w:sz w:val="24"/>
          <w:szCs w:val="24"/>
        </w:rPr>
        <w:t>зовательных</w:t>
      </w:r>
      <w:proofErr w:type="gramEnd"/>
      <w:r w:rsidR="00653147" w:rsidRPr="0098551B">
        <w:rPr>
          <w:rFonts w:ascii="Times New Roman" w:hAnsi="Times New Roman"/>
          <w:kern w:val="2"/>
          <w:sz w:val="24"/>
          <w:szCs w:val="24"/>
        </w:rPr>
        <w:t xml:space="preserve"> программ (варианты 6.2, 6.3., 6.4.</w:t>
      </w:r>
      <w:r w:rsidRPr="0098551B">
        <w:rPr>
          <w:rFonts w:ascii="Times New Roman" w:hAnsi="Times New Roman"/>
          <w:kern w:val="2"/>
          <w:sz w:val="24"/>
          <w:szCs w:val="24"/>
        </w:rPr>
        <w:t>), должны иметь высшее профессиональное образование по одному из вариантов программ подготовки:</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специальности «Специальная психология»; </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Учителя-логопеды должны иметь высшее профессиональное образование по одному из вариантов программ подготовки:</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специальности «Логопедия»; </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Учитель адаптивной физической культуры должен иметь:</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высшее профессиональное образование в области физкультуры и спорта без предъявления требований к стажу работы;</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среднее профессиональное образование и стаж работы в области физкультуры и спорта не менее 2 лет.</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w:t>
      </w:r>
      <w:r w:rsidR="00653147" w:rsidRPr="0098551B">
        <w:rPr>
          <w:rFonts w:ascii="Times New Roman" w:hAnsi="Times New Roman"/>
          <w:kern w:val="2"/>
          <w:sz w:val="24"/>
          <w:szCs w:val="24"/>
        </w:rPr>
        <w:t xml:space="preserve">умственно отсталыми </w:t>
      </w:r>
      <w:r w:rsidRPr="0098551B">
        <w:rPr>
          <w:rFonts w:ascii="Times New Roman" w:hAnsi="Times New Roman"/>
          <w:kern w:val="2"/>
          <w:sz w:val="24"/>
          <w:szCs w:val="24"/>
        </w:rPr>
        <w:t>обучающимися с НОДА для удовлетворения их особых образовательных потребностей.</w:t>
      </w:r>
    </w:p>
    <w:p w:rsidR="00403551" w:rsidRPr="0098551B" w:rsidRDefault="00403551" w:rsidP="0098551B">
      <w:pPr>
        <w:widowControl w:val="0"/>
        <w:spacing w:after="0" w:line="240" w:lineRule="auto"/>
        <w:ind w:firstLine="567"/>
        <w:contextualSpacing/>
        <w:jc w:val="both"/>
        <w:rPr>
          <w:rFonts w:ascii="Times New Roman" w:hAnsi="Times New Roman"/>
          <w:b/>
          <w:kern w:val="2"/>
          <w:sz w:val="24"/>
          <w:szCs w:val="24"/>
        </w:rPr>
      </w:pPr>
      <w:r w:rsidRPr="0098551B">
        <w:rPr>
          <w:rFonts w:ascii="Times New Roman" w:hAnsi="Times New Roman"/>
          <w:b/>
          <w:kern w:val="2"/>
          <w:sz w:val="24"/>
          <w:szCs w:val="24"/>
        </w:rPr>
        <w:t>Финансовые условия</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Нормативы определяются органами государственной власти субъектов Российской Федерации в соответствии с</w:t>
      </w:r>
      <w:hyperlink r:id="rId10" w:anchor="Par182" w:history="1">
        <w:r w:rsidRPr="0098551B">
          <w:rPr>
            <w:rStyle w:val="a7"/>
            <w:rFonts w:ascii="Times New Roman" w:hAnsi="Times New Roman" w:cs="Times New Roman"/>
            <w:color w:val="auto"/>
            <w:sz w:val="24"/>
            <w:szCs w:val="24"/>
          </w:rPr>
          <w:t>пунктом 3 части 1 статьи 8</w:t>
        </w:r>
      </w:hyperlink>
      <w:r w:rsidRPr="0098551B">
        <w:rPr>
          <w:rFonts w:ascii="Times New Roman" w:hAnsi="Times New Roman" w:cs="Times New Roman"/>
          <w:kern w:val="2"/>
          <w:sz w:val="24"/>
          <w:szCs w:val="24"/>
        </w:rPr>
        <w:t>Закона РФ.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Финансово-экономическое обеспечение образования лиц с ОВЗ опирается на п.2 ст. 99 ФЗ «Об образовании в Российской Федерации».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Финансовые условия реализации адаптированной образовательной программы для умственно отсталых обучающихся с НОДА должны:</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обеспечивать образовательной организации возможность исполнения требований стандарта;</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Финансирование реализации адаптированной образовательной программы для обучающихся с умственной отсталостью с НОДА должно осуществляться в объеме не ниже установленных нормативов финансирования государственного образовательного учреждения.</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Структура расходов на образование включает:</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образование ребенка на основе адаптированной образовательной программы;</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сопровождение ребенка в период его нахождения в образовательной организации;</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консультирование родителей и членов семей по вопросам образования ребенка;</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обеспечение необходимым учебным, информационно-техническим оборудованием и учебно-дидактическим материалом.</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403551" w:rsidRPr="0098551B" w:rsidRDefault="00403551" w:rsidP="0098551B">
      <w:pPr>
        <w:widowControl w:val="0"/>
        <w:spacing w:after="0" w:line="240" w:lineRule="auto"/>
        <w:ind w:firstLine="567"/>
        <w:contextualSpacing/>
        <w:jc w:val="both"/>
        <w:rPr>
          <w:rFonts w:ascii="Times New Roman" w:hAnsi="Times New Roman"/>
          <w:b/>
          <w:kern w:val="2"/>
          <w:sz w:val="24"/>
          <w:szCs w:val="24"/>
        </w:rPr>
      </w:pPr>
      <w:r w:rsidRPr="0098551B">
        <w:rPr>
          <w:rFonts w:ascii="Times New Roman" w:hAnsi="Times New Roman"/>
          <w:b/>
          <w:kern w:val="2"/>
          <w:sz w:val="24"/>
          <w:szCs w:val="24"/>
        </w:rPr>
        <w:t>Материально-технические условия</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Важным условием реализации адаптированной основной общеобразовательной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w:t>
      </w:r>
      <w:proofErr w:type="gramStart"/>
      <w:r w:rsidRPr="0098551B">
        <w:rPr>
          <w:rFonts w:ascii="Times New Roman" w:hAnsi="Times New Roman" w:cs="Times New Roman"/>
          <w:kern w:val="2"/>
          <w:sz w:val="24"/>
          <w:szCs w:val="24"/>
        </w:rPr>
        <w:t>и  с</w:t>
      </w:r>
      <w:proofErr w:type="gramEnd"/>
      <w:r w:rsidRPr="0098551B">
        <w:rPr>
          <w:rFonts w:ascii="Times New Roman" w:hAnsi="Times New Roman" w:cs="Times New Roman"/>
          <w:kern w:val="2"/>
          <w:sz w:val="24"/>
          <w:szCs w:val="24"/>
        </w:rPr>
        <w:t xml:space="preserve"> помощью приспособлений.</w:t>
      </w:r>
    </w:p>
    <w:p w:rsidR="001265E9" w:rsidRPr="0098551B" w:rsidRDefault="00EE15F4"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Умственно отсталый р</w:t>
      </w:r>
      <w:r w:rsidR="001265E9" w:rsidRPr="0098551B">
        <w:rPr>
          <w:rFonts w:ascii="Times New Roman" w:hAnsi="Times New Roman" w:cs="Times New Roman"/>
          <w:kern w:val="2"/>
          <w:sz w:val="24"/>
          <w:szCs w:val="24"/>
        </w:rPr>
        <w:t>ебенок с НОДА (особенно с ДЦП) в случае выраженных двигательных нарушений требует от учителя больше внимания, чем традиционно развивающийся, поэтому наполняемость класса, где обучается ребенок с НОДА, должна быть меньше.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w:t>
      </w:r>
      <w:r w:rsidRPr="0098551B">
        <w:rPr>
          <w:rFonts w:ascii="Times New Roman" w:hAnsi="Times New Roman" w:cs="Times New Roman"/>
          <w:kern w:val="2"/>
          <w:sz w:val="24"/>
          <w:szCs w:val="24"/>
        </w:rPr>
        <w:t>я урока должен помощник</w:t>
      </w:r>
      <w:r w:rsidR="001265E9" w:rsidRPr="0098551B">
        <w:rPr>
          <w:rFonts w:ascii="Times New Roman" w:hAnsi="Times New Roman" w:cs="Times New Roman"/>
          <w:kern w:val="2"/>
          <w:sz w:val="24"/>
          <w:szCs w:val="24"/>
        </w:rPr>
        <w:t>.</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Общеобразовательные программы реализуются образовательной организацией как самостоятельно, так и посредством сетевых форм.</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В организациях, осуществляющих реализацию адаптированной основной общеобразовательной программы начального общего образования и программы коррекционной работы для </w:t>
      </w:r>
      <w:r w:rsidR="00EE15F4" w:rsidRPr="0098551B">
        <w:rPr>
          <w:rFonts w:ascii="Times New Roman" w:hAnsi="Times New Roman" w:cs="Times New Roman"/>
          <w:kern w:val="2"/>
          <w:sz w:val="24"/>
          <w:szCs w:val="24"/>
        </w:rPr>
        <w:t xml:space="preserve">умственно отсталых </w:t>
      </w:r>
      <w:r w:rsidRPr="0098551B">
        <w:rPr>
          <w:rFonts w:ascii="Times New Roman" w:hAnsi="Times New Roman" w:cs="Times New Roman"/>
          <w:kern w:val="2"/>
          <w:sz w:val="24"/>
          <w:szCs w:val="24"/>
        </w:rPr>
        <w:t>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Материально-технические условия реализации адаптированной основной 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санитарно-бытовых условий (наличие оборудованных гардеробов, санузлов, мест личной гигиены и т. д.);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социально-бытовых условий (наличие оборудованного рабочего места, учительской, комнаты психологической разгрузки и т.д.);</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пожарной и электробезопасности;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требований охраны труда;</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своевременных сроков и необходимых объемов текущего и капитального ремонта;</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возможность для беспрепятственного доступа обучающихся к информации, объектам инфраструктуры образовательного учреждения.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Материально-техническая база реализации адаптированной основной 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помещениям библиотек (площадь, размещение рабочих зон, наличие читального зала, число читательских мест, медиатеки);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помещениям, предназначенным для занятий музыкой, изобразительным искусством, роботехникой, моделированием, техническим творчеством, естественнонаучными исследованиями, иностранными языками,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актовому залу;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спортивным залам, бассейнам, игровому и спортивному оборудованию;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помещениям для медицинского персонала;</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мебели, офисному оснащению </w:t>
      </w:r>
      <w:proofErr w:type="gramStart"/>
      <w:r w:rsidRPr="0098551B">
        <w:rPr>
          <w:rFonts w:ascii="Times New Roman" w:hAnsi="Times New Roman" w:cs="Times New Roman"/>
          <w:kern w:val="2"/>
          <w:sz w:val="24"/>
          <w:szCs w:val="24"/>
        </w:rPr>
        <w:t>и  хозяйственному</w:t>
      </w:r>
      <w:proofErr w:type="gramEnd"/>
      <w:r w:rsidRPr="0098551B">
        <w:rPr>
          <w:rFonts w:ascii="Times New Roman" w:hAnsi="Times New Roman" w:cs="Times New Roman"/>
          <w:kern w:val="2"/>
          <w:sz w:val="24"/>
          <w:szCs w:val="24"/>
        </w:rPr>
        <w:t xml:space="preserve"> инвентарю;</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организации пространства, в котором обучается ребёнок с НОДА;</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техническим средствам комфортного доступа ребёнка с НОДА к образованию (ассистивные средства и технологии);</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В структуре материально-технического обеспечения пр</w:t>
      </w:r>
      <w:r w:rsidR="00EE15F4" w:rsidRPr="0098551B">
        <w:rPr>
          <w:rFonts w:ascii="Times New Roman" w:hAnsi="Times New Roman" w:cs="Times New Roman"/>
          <w:kern w:val="2"/>
          <w:sz w:val="24"/>
          <w:szCs w:val="24"/>
        </w:rPr>
        <w:t>оцесса образования по варианту 6.3.</w:t>
      </w:r>
      <w:r w:rsidRPr="0098551B">
        <w:rPr>
          <w:rFonts w:ascii="Times New Roman" w:hAnsi="Times New Roman" w:cs="Times New Roman"/>
          <w:kern w:val="2"/>
          <w:sz w:val="24"/>
          <w:szCs w:val="24"/>
        </w:rPr>
        <w:t xml:space="preserve"> должна быть отражена специфика требований к:</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организации пространства, в котором обучается ребёнок с умственной отсталостью с НОДА;</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организации рабочего места ребёнка с НОДА с умственной отсталостью;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техническим средствам обучения умственно отсталых обучающихся с НОДА, включая специализированные ассистивные компьютерные средства обучения, ориентированные на удовлетворение особых образовательных потребностей;</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специальным учебникам, специальным рабочим тетрадям, специальным дидактическим материалам, специальным компьютерным инструментам обучения, отвечающим особым образовательным потребностям обучающихся с умственной отсталостью с НОДА, позволяющим реализовывать выбранный вариант стандарта.</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Пространство (прежде всего здание и прилегающая территория), в котором осуществляется образование обучающихся с умственной отсталостью с НОДА, должна соответствовать общим требованиям, предъявляемым к образовательным организациям.</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Материально-техническая база реализации адаптированной образовательной программы для обучающихся с умственной отсталостью с НОДА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зданию образовательного учреждения (высота и архитектура здания);</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помещениям библиотек (площадь, размещение рабочих зон, наличие читального зала, число читательских мест, медиатеки);</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помещениям для осуществления образовательного процесса: классам, кабинетам учителя-логопеда, учителя-дефектолога, педагога-психолога и др. специалистов (необходимый набор методического и дидактического материала, площадь кабинетов, освещенность, расположение и размеры рабочих, игровых зон и зон для индивидуальных и групповых занятий в учебных кабинетах образовательной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кабинетам трудового обучения (размеры помещения, необходимое оборудование с учетом двигательных возможностей обучающихся;</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кабинету социально-бытовой ориентировки, оснащенному специальным наборами мягкой и корпусной мебели; оборудованием для приготовления пищи (мойка, плита, кухонный стол, электробытовые приборы, кухонная утварь, холодильник и др.); стирки белья (стиральная машина, необходимые наборы моющих средств);</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актовому, спортивному залам, залам лечебной адаптивной физкультуры, бассейну, сенсорной комнате;</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кабинетам медицинского назначения;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туалетам, душевым, коридорам и другим помещениям.</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При организации учебного места учитываются возможности и особенности двигательной сферы,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отдыха.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Технические средства обучения (включая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с НОДА, способствуют мотивации учебной деятельности, развивают познавательную активность обучающихся.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Освоение практики общения с окружающими людьми в рамках образовательной области «Язык» предполагает использование наборов букв и слогов, картинные азбуки, таблицы (опорные схемы) на печатной основе, наборы сюжетных и предметных картинок, обучающие программы для персонального компьютера (по развитию речи и овладению навыками грамотного письма).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Освоение содержательной области «Математика» предполагает использование разнообразного 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Формирование доступных представлений о мире и практике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НОДА с умственной отсталостью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Специальный учебный и дидактический материал необходим для образования умственно отсталых обучающихся с НОДА в 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и театром важно обеспечить обучающимся с НОДА с умственной отсталостью использование доступных музыкальных инструментов (маракас, бубен, барабан и др.), театральным реквизитом, а также оснастить актовые залы воспроизводящим, звукоусиливающим и осветительным оборудованием.</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Овладение обучающимися с НОДА с умственной отсталостью образовательной областью «Физическая культура» предполагает коррекцию двигательных навыков в процессе музыкально-ритмической и адаптивной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физической активности.</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Для овладения образовательной областью «Технологии» учащимся с НОДА с умственной отсталостью необходимо использование специфических инструментов и расходных материалов в процессе формирования навыков ручного труда.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Информационное обеспечение включает необходимую нормативную правовую базу образования обучающихся с НОДА с умственной отсталостью, характеристики предполагаемых информационных связей участников образовательного процесса. </w:t>
      </w:r>
    </w:p>
    <w:p w:rsidR="005550FB" w:rsidRPr="0098551B" w:rsidRDefault="005550FB" w:rsidP="0098551B">
      <w:pPr>
        <w:spacing w:after="0" w:line="240" w:lineRule="auto"/>
        <w:rPr>
          <w:rFonts w:ascii="Times New Roman" w:eastAsiaTheme="majorEastAsia" w:hAnsi="Times New Roman" w:cstheme="majorBidi"/>
          <w:b/>
          <w:bCs/>
          <w:kern w:val="1"/>
          <w:sz w:val="24"/>
          <w:szCs w:val="24"/>
          <w:lang w:eastAsia="en-US"/>
        </w:rPr>
      </w:pPr>
      <w:bookmarkStart w:id="56" w:name="_Toc289117701"/>
      <w:r w:rsidRPr="0098551B">
        <w:rPr>
          <w:sz w:val="24"/>
          <w:szCs w:val="24"/>
        </w:rPr>
        <w:br w:type="page"/>
      </w:r>
    </w:p>
    <w:p w:rsidR="00CF3382" w:rsidRPr="0098551B" w:rsidRDefault="004933BE" w:rsidP="0098551B">
      <w:pPr>
        <w:pStyle w:val="1"/>
        <w:spacing w:before="0" w:line="240" w:lineRule="auto"/>
        <w:rPr>
          <w:sz w:val="24"/>
          <w:szCs w:val="24"/>
        </w:rPr>
      </w:pPr>
      <w:r w:rsidRPr="0098551B">
        <w:rPr>
          <w:sz w:val="24"/>
          <w:szCs w:val="24"/>
        </w:rPr>
        <w:t>5. АДАПТИРОВАННАЯ ОСНОВНАЯ ОБЩЕОБРАЗОВАТЕЛЬНАЯ ПРОГРАММА НАЧАЛЬНОГО ОБЩЕГО ОБРАЗОВАНИЯ ОБУЧАЮЩИХСЯ С ТЯЖЕЛЫМИ МНОЖЕСТВЕННЫМИ НАРУШЕНИЯМИ РАЗВИТИЯ (ВАРИАНТ 6.4.)</w:t>
      </w:r>
      <w:bookmarkEnd w:id="56"/>
    </w:p>
    <w:p w:rsidR="00CF3382" w:rsidRPr="0098551B" w:rsidRDefault="00CF3382" w:rsidP="0098551B">
      <w:pPr>
        <w:pStyle w:val="2"/>
        <w:spacing w:before="0" w:after="0" w:line="240" w:lineRule="auto"/>
        <w:jc w:val="center"/>
        <w:rPr>
          <w:rFonts w:ascii="Times New Roman" w:hAnsi="Times New Roman" w:cs="Times New Roman"/>
          <w:sz w:val="24"/>
          <w:szCs w:val="24"/>
        </w:rPr>
      </w:pPr>
      <w:bookmarkStart w:id="57" w:name="_Toc289117702"/>
      <w:r w:rsidRPr="0098551B">
        <w:rPr>
          <w:rFonts w:ascii="Times New Roman" w:hAnsi="Times New Roman" w:cs="Times New Roman"/>
          <w:sz w:val="24"/>
          <w:szCs w:val="24"/>
        </w:rPr>
        <w:t>5.1</w:t>
      </w:r>
      <w:r w:rsidR="00F62A02" w:rsidRPr="0098551B">
        <w:rPr>
          <w:rFonts w:ascii="Times New Roman" w:hAnsi="Times New Roman" w:cs="Times New Roman"/>
          <w:sz w:val="24"/>
          <w:szCs w:val="24"/>
        </w:rPr>
        <w:t>.</w:t>
      </w:r>
      <w:r w:rsidRPr="0098551B">
        <w:rPr>
          <w:rFonts w:ascii="Times New Roman" w:hAnsi="Times New Roman" w:cs="Times New Roman"/>
          <w:sz w:val="24"/>
          <w:szCs w:val="24"/>
        </w:rPr>
        <w:t xml:space="preserve"> Целевой раздел</w:t>
      </w:r>
      <w:bookmarkEnd w:id="57"/>
    </w:p>
    <w:p w:rsidR="00CF3382" w:rsidRPr="0098551B" w:rsidRDefault="00CF3382" w:rsidP="0098551B">
      <w:pPr>
        <w:pStyle w:val="3"/>
        <w:spacing w:before="0" w:line="240" w:lineRule="auto"/>
        <w:jc w:val="center"/>
        <w:rPr>
          <w:rFonts w:ascii="Times New Roman" w:hAnsi="Times New Roman" w:cs="Times New Roman"/>
          <w:i w:val="0"/>
          <w:sz w:val="24"/>
          <w:szCs w:val="24"/>
        </w:rPr>
      </w:pPr>
      <w:bookmarkStart w:id="58" w:name="_Toc289117703"/>
      <w:r w:rsidRPr="0098551B">
        <w:rPr>
          <w:rFonts w:ascii="Times New Roman" w:hAnsi="Times New Roman" w:cs="Times New Roman"/>
          <w:i w:val="0"/>
          <w:sz w:val="24"/>
          <w:szCs w:val="24"/>
        </w:rPr>
        <w:t>5.1.1. Пояснительная записка</w:t>
      </w:r>
      <w:bookmarkEnd w:id="58"/>
    </w:p>
    <w:p w:rsidR="00CF3382" w:rsidRPr="0098551B" w:rsidRDefault="00CF3382" w:rsidP="0098551B">
      <w:pPr>
        <w:spacing w:after="0" w:line="240" w:lineRule="auto"/>
        <w:ind w:firstLine="709"/>
        <w:jc w:val="both"/>
        <w:rPr>
          <w:rFonts w:ascii="Times New Roman" w:hAnsi="Times New Roman" w:cs="Times New Roman"/>
          <w:b/>
          <w:sz w:val="24"/>
          <w:szCs w:val="24"/>
        </w:rPr>
      </w:pPr>
      <w:r w:rsidRPr="0098551B">
        <w:rPr>
          <w:rFonts w:ascii="Times New Roman" w:hAnsi="Times New Roman" w:cs="Times New Roman"/>
          <w:b/>
          <w:sz w:val="24"/>
          <w:szCs w:val="24"/>
        </w:rPr>
        <w:t>Цель реализации АООП НОО</w:t>
      </w:r>
    </w:p>
    <w:p w:rsidR="00D24FF3" w:rsidRPr="0098551B" w:rsidRDefault="00D24FF3"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Общие характеристики, направления, цели и практические задачи учебных предметов основываются на индивидуальных возможностях и индивидуальных образовательных потребностях обучающегося с ТМНР. </w:t>
      </w:r>
    </w:p>
    <w:p w:rsidR="00D24FF3" w:rsidRPr="0098551B" w:rsidRDefault="00D24FF3"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pacing w:val="2"/>
          <w:sz w:val="24"/>
          <w:szCs w:val="24"/>
        </w:rPr>
        <w:t xml:space="preserve">Обучающийся с умственной отсталостью </w:t>
      </w:r>
      <w:r w:rsidRPr="0098551B">
        <w:rPr>
          <w:rFonts w:ascii="Times New Roman" w:hAnsi="Times New Roman" w:cs="Times New Roman"/>
          <w:sz w:val="24"/>
          <w:szCs w:val="24"/>
        </w:rPr>
        <w:t>(в умеренной, тяжелой или глу</w:t>
      </w:r>
      <w:r w:rsidRPr="0098551B">
        <w:rPr>
          <w:rFonts w:ascii="Times New Roman" w:hAnsi="Times New Roman" w:cs="Times New Roman"/>
          <w:sz w:val="24"/>
          <w:szCs w:val="24"/>
        </w:rPr>
        <w:softHyphen/>
        <w:t>бокой степени; с тяжелыми и множественными нарушениями развития)</w:t>
      </w:r>
      <w:r w:rsidRPr="0098551B">
        <w:rPr>
          <w:rFonts w:ascii="Times New Roman" w:hAnsi="Times New Roman" w:cs="Times New Roman"/>
          <w:spacing w:val="2"/>
          <w:sz w:val="24"/>
          <w:szCs w:val="24"/>
        </w:rPr>
        <w:t>,</w:t>
      </w:r>
      <w:r w:rsidRPr="0098551B">
        <w:rPr>
          <w:rFonts w:ascii="Times New Roman" w:hAnsi="Times New Roman" w:cs="Times New Roman"/>
          <w:sz w:val="24"/>
          <w:szCs w:val="24"/>
        </w:rPr>
        <w:t xml:space="preserve"> ин</w:t>
      </w:r>
      <w:r w:rsidRPr="0098551B">
        <w:rPr>
          <w:rFonts w:ascii="Times New Roman" w:hAnsi="Times New Roman" w:cs="Times New Roman"/>
          <w:sz w:val="24"/>
          <w:szCs w:val="24"/>
        </w:rPr>
        <w:softHyphen/>
        <w:t>теллектуальное развитие которого не позволяет освоить АООП (вариант 6.3.) либо он испытывает существенные трудности в ее освоении, получает обра</w:t>
      </w:r>
      <w:r w:rsidRPr="0098551B">
        <w:rPr>
          <w:rFonts w:ascii="Times New Roman" w:hAnsi="Times New Roman" w:cs="Times New Roman"/>
          <w:sz w:val="24"/>
          <w:szCs w:val="24"/>
        </w:rPr>
        <w:softHyphen/>
        <w:t>зование по варианту 6.4. АООП, на основе которой образовательная органи</w:t>
      </w:r>
      <w:r w:rsidRPr="0098551B">
        <w:rPr>
          <w:rFonts w:ascii="Times New Roman" w:hAnsi="Times New Roman" w:cs="Times New Roman"/>
          <w:sz w:val="24"/>
          <w:szCs w:val="24"/>
        </w:rPr>
        <w:softHyphen/>
        <w:t xml:space="preserve">зация разрабатывает специальную индивидуальную образовательную программу (СИОП), учитывающую индивидуальные образовательные потребности обучающегося. </w:t>
      </w:r>
    </w:p>
    <w:p w:rsidR="00CF3382" w:rsidRPr="0098551B" w:rsidRDefault="00CF3382" w:rsidP="0098551B">
      <w:pPr>
        <w:spacing w:after="0" w:line="240" w:lineRule="auto"/>
        <w:ind w:firstLine="709"/>
        <w:jc w:val="both"/>
        <w:rPr>
          <w:rFonts w:ascii="Times New Roman" w:hAnsi="Times New Roman" w:cs="Times New Roman"/>
          <w:b/>
          <w:sz w:val="24"/>
          <w:szCs w:val="24"/>
        </w:rPr>
      </w:pPr>
      <w:r w:rsidRPr="0098551B">
        <w:rPr>
          <w:rFonts w:ascii="Times New Roman" w:hAnsi="Times New Roman" w:cs="Times New Roman"/>
          <w:b/>
          <w:sz w:val="24"/>
          <w:szCs w:val="24"/>
        </w:rPr>
        <w:t xml:space="preserve">Принципы и подходы к формированию АООП НОО </w:t>
      </w:r>
    </w:p>
    <w:p w:rsidR="00CF3382" w:rsidRPr="0098551B" w:rsidRDefault="00CF3382" w:rsidP="0098551B">
      <w:pPr>
        <w:pStyle w:val="14TexstOSNOVA1012"/>
        <w:spacing w:line="240" w:lineRule="auto"/>
        <w:ind w:firstLine="709"/>
        <w:rPr>
          <w:rFonts w:ascii="Times New Roman" w:hAnsi="Times New Roman" w:cs="Times New Roman"/>
          <w:color w:val="auto"/>
          <w:sz w:val="24"/>
          <w:szCs w:val="24"/>
        </w:rPr>
      </w:pPr>
      <w:r w:rsidRPr="0098551B">
        <w:rPr>
          <w:rFonts w:ascii="Times New Roman" w:hAnsi="Times New Roman" w:cs="Times New Roman"/>
          <w:sz w:val="24"/>
          <w:szCs w:val="24"/>
        </w:rPr>
        <w:t>Представлены в разделе 1. Общие положения.</w:t>
      </w:r>
    </w:p>
    <w:p w:rsidR="00D24FF3" w:rsidRPr="0098551B" w:rsidRDefault="00D24FF3" w:rsidP="0098551B">
      <w:pPr>
        <w:spacing w:after="0" w:line="240" w:lineRule="auto"/>
        <w:ind w:firstLine="709"/>
        <w:jc w:val="both"/>
        <w:rPr>
          <w:rFonts w:ascii="Times New Roman" w:hAnsi="Times New Roman" w:cs="Times New Roman"/>
          <w:b/>
          <w:sz w:val="24"/>
          <w:szCs w:val="24"/>
        </w:rPr>
      </w:pPr>
      <w:r w:rsidRPr="0098551B">
        <w:rPr>
          <w:rFonts w:ascii="Times New Roman" w:hAnsi="Times New Roman" w:cs="Times New Roman"/>
          <w:b/>
          <w:sz w:val="24"/>
          <w:szCs w:val="24"/>
        </w:rPr>
        <w:t>Общая характеристика АООП НОО</w:t>
      </w:r>
    </w:p>
    <w:p w:rsidR="00D24FF3" w:rsidRPr="0098551B" w:rsidRDefault="00D24FF3" w:rsidP="0098551B">
      <w:pPr>
        <w:spacing w:after="0" w:line="240" w:lineRule="auto"/>
        <w:jc w:val="both"/>
        <w:rPr>
          <w:rFonts w:ascii="Times New Roman" w:hAnsi="Times New Roman" w:cs="Times New Roman"/>
          <w:sz w:val="24"/>
          <w:szCs w:val="24"/>
        </w:rPr>
      </w:pPr>
      <w:r w:rsidRPr="0098551B">
        <w:rPr>
          <w:rFonts w:ascii="Times New Roman" w:hAnsi="Times New Roman" w:cs="Times New Roman"/>
          <w:sz w:val="24"/>
          <w:szCs w:val="24"/>
        </w:rPr>
        <w:t> Для таких обуч</w:t>
      </w:r>
      <w:r w:rsidR="007C470A" w:rsidRPr="0098551B">
        <w:rPr>
          <w:rFonts w:ascii="Times New Roman" w:hAnsi="Times New Roman" w:cs="Times New Roman"/>
          <w:sz w:val="24"/>
          <w:szCs w:val="24"/>
        </w:rPr>
        <w:t xml:space="preserve">ающихся с характерно сочетание нарушений </w:t>
      </w:r>
      <w:r w:rsidRPr="0098551B">
        <w:rPr>
          <w:rFonts w:ascii="Times New Roman" w:hAnsi="Times New Roman" w:cs="Times New Roman"/>
          <w:sz w:val="24"/>
          <w:szCs w:val="24"/>
        </w:rPr>
        <w:t>интеллектуального развития с</w:t>
      </w:r>
      <w:r w:rsidR="007C470A" w:rsidRPr="0098551B">
        <w:rPr>
          <w:rFonts w:ascii="Times New Roman" w:hAnsi="Times New Roman" w:cs="Times New Roman"/>
          <w:sz w:val="24"/>
          <w:szCs w:val="24"/>
        </w:rPr>
        <w:t xml:space="preserve"> нарушениями зрения, слуха, опо</w:t>
      </w:r>
      <w:r w:rsidRPr="0098551B">
        <w:rPr>
          <w:rFonts w:ascii="Times New Roman" w:hAnsi="Times New Roman" w:cs="Times New Roman"/>
          <w:sz w:val="24"/>
          <w:szCs w:val="24"/>
        </w:rPr>
        <w:t>рно-двигательного аппарата, расстройствами аутистического спектра и эмо</w:t>
      </w:r>
      <w:r w:rsidRPr="0098551B">
        <w:rPr>
          <w:rFonts w:ascii="Times New Roman" w:hAnsi="Times New Roman" w:cs="Times New Roman"/>
          <w:sz w:val="24"/>
          <w:szCs w:val="24"/>
        </w:rPr>
        <w:softHyphen/>
        <w:t xml:space="preserve">ционально-волевой сферы, выраженными в различной </w:t>
      </w:r>
      <w:r w:rsidR="007C470A" w:rsidRPr="0098551B">
        <w:rPr>
          <w:rFonts w:ascii="Times New Roman" w:hAnsi="Times New Roman" w:cs="Times New Roman"/>
          <w:sz w:val="24"/>
          <w:szCs w:val="24"/>
        </w:rPr>
        <w:t>степени и сочетающи</w:t>
      </w:r>
      <w:r w:rsidRPr="0098551B">
        <w:rPr>
          <w:rFonts w:ascii="Times New Roman" w:hAnsi="Times New Roman" w:cs="Times New Roman"/>
          <w:sz w:val="24"/>
          <w:szCs w:val="24"/>
        </w:rPr>
        <w:t xml:space="preserve">мися в разных вариантах. </w:t>
      </w:r>
    </w:p>
    <w:p w:rsidR="00D24FF3" w:rsidRPr="0098551B" w:rsidRDefault="007C470A" w:rsidP="0098551B">
      <w:pPr>
        <w:spacing w:after="0" w:line="240" w:lineRule="auto"/>
        <w:jc w:val="both"/>
        <w:rPr>
          <w:spacing w:val="2"/>
          <w:sz w:val="24"/>
          <w:szCs w:val="24"/>
        </w:rPr>
      </w:pPr>
      <w:r w:rsidRPr="0098551B">
        <w:rPr>
          <w:rFonts w:ascii="Times New Roman" w:hAnsi="Times New Roman" w:cs="Times New Roman"/>
          <w:sz w:val="24"/>
          <w:szCs w:val="24"/>
        </w:rPr>
        <w:t>АООП НОО</w:t>
      </w:r>
      <w:r w:rsidR="00D24FF3" w:rsidRPr="0098551B">
        <w:rPr>
          <w:rFonts w:ascii="Times New Roman" w:hAnsi="Times New Roman" w:cs="Times New Roman"/>
          <w:spacing w:val="2"/>
          <w:sz w:val="24"/>
          <w:szCs w:val="24"/>
        </w:rPr>
        <w:t>обучающихся с умственной отсталостью</w:t>
      </w:r>
      <w:r w:rsidRPr="0098551B">
        <w:rPr>
          <w:rFonts w:ascii="Times New Roman" w:hAnsi="Times New Roman" w:cs="Times New Roman"/>
          <w:spacing w:val="2"/>
          <w:sz w:val="24"/>
          <w:szCs w:val="24"/>
        </w:rPr>
        <w:t xml:space="preserve"> и ТМНР</w:t>
      </w:r>
      <w:r w:rsidRPr="0098551B">
        <w:rPr>
          <w:rFonts w:ascii="Times New Roman" w:hAnsi="Times New Roman" w:cs="Times New Roman"/>
          <w:sz w:val="24"/>
          <w:szCs w:val="24"/>
        </w:rPr>
        <w:t xml:space="preserve"> (ва</w:t>
      </w:r>
      <w:r w:rsidR="00D24FF3" w:rsidRPr="0098551B">
        <w:rPr>
          <w:rFonts w:ascii="Times New Roman" w:hAnsi="Times New Roman" w:cs="Times New Roman"/>
          <w:sz w:val="24"/>
          <w:szCs w:val="24"/>
        </w:rPr>
        <w:t xml:space="preserve">риант </w:t>
      </w:r>
      <w:r w:rsidRPr="0098551B">
        <w:rPr>
          <w:rFonts w:ascii="Times New Roman" w:hAnsi="Times New Roman" w:cs="Times New Roman"/>
          <w:sz w:val="24"/>
          <w:szCs w:val="24"/>
        </w:rPr>
        <w:t>6.4.</w:t>
      </w:r>
      <w:r w:rsidR="00D24FF3" w:rsidRPr="0098551B">
        <w:rPr>
          <w:rFonts w:ascii="Times New Roman" w:hAnsi="Times New Roman" w:cs="Times New Roman"/>
          <w:sz w:val="24"/>
          <w:szCs w:val="24"/>
        </w:rPr>
        <w:t>) включает: обязательную</w:t>
      </w:r>
      <w:r w:rsidRPr="0098551B">
        <w:rPr>
          <w:rFonts w:ascii="Times New Roman" w:hAnsi="Times New Roman" w:cs="Times New Roman"/>
          <w:sz w:val="24"/>
          <w:szCs w:val="24"/>
        </w:rPr>
        <w:t xml:space="preserve"> часть и часть, формируемую участника</w:t>
      </w:r>
      <w:r w:rsidR="00D24FF3" w:rsidRPr="0098551B">
        <w:rPr>
          <w:rFonts w:ascii="Times New Roman" w:hAnsi="Times New Roman" w:cs="Times New Roman"/>
          <w:sz w:val="24"/>
          <w:szCs w:val="24"/>
        </w:rPr>
        <w:t>ми образовательных отношений.</w:t>
      </w:r>
    </w:p>
    <w:p w:rsidR="00D24FF3" w:rsidRPr="0098551B" w:rsidRDefault="007C470A" w:rsidP="0098551B">
      <w:pPr>
        <w:pStyle w:val="Standard"/>
        <w:jc w:val="both"/>
        <w:rPr>
          <w:caps/>
          <w:color w:val="000000"/>
        </w:rPr>
      </w:pPr>
      <w:r w:rsidRPr="0098551B">
        <w:rPr>
          <w:spacing w:val="2"/>
        </w:rPr>
        <w:t>АООП</w:t>
      </w:r>
      <w:r w:rsidR="00D24FF3" w:rsidRPr="0098551B">
        <w:rPr>
          <w:spacing w:val="2"/>
        </w:rPr>
        <w:t xml:space="preserve"> реализуется образовательной организацией через урочную и внеурочную деятельность в соответствии с санитарно-эпидемиологическими правилами и нормами, </w:t>
      </w:r>
      <w:r w:rsidR="00D24FF3" w:rsidRPr="0098551B">
        <w:t>а также другими нормативно-правовыми документами.</w:t>
      </w:r>
    </w:p>
    <w:p w:rsidR="0027757E" w:rsidRPr="0098551B" w:rsidRDefault="007C470A" w:rsidP="0098551B">
      <w:pPr>
        <w:pStyle w:val="14TexstOSNOVA1012"/>
        <w:spacing w:line="240" w:lineRule="auto"/>
        <w:ind w:firstLine="709"/>
        <w:rPr>
          <w:rFonts w:ascii="Times New Roman" w:hAnsi="Times New Roman" w:cs="Times New Roman"/>
          <w:b/>
          <w:color w:val="auto"/>
          <w:sz w:val="24"/>
          <w:szCs w:val="24"/>
        </w:rPr>
      </w:pPr>
      <w:r w:rsidRPr="0098551B">
        <w:rPr>
          <w:rFonts w:ascii="Times New Roman" w:hAnsi="Times New Roman" w:cs="Times New Roman"/>
          <w:b/>
          <w:color w:val="auto"/>
          <w:sz w:val="24"/>
          <w:szCs w:val="24"/>
        </w:rPr>
        <w:t>Психолого-педагогическая характеристика обучающихся с умственной отсталостью и ТМНР</w:t>
      </w:r>
    </w:p>
    <w:p w:rsidR="007C470A" w:rsidRPr="0098551B" w:rsidRDefault="007C470A" w:rsidP="0098551B">
      <w:pPr>
        <w:spacing w:after="0" w:line="240" w:lineRule="auto"/>
        <w:ind w:firstLine="180"/>
        <w:contextualSpacing/>
        <w:jc w:val="both"/>
        <w:rPr>
          <w:rFonts w:ascii="Times New Roman" w:hAnsi="Times New Roman"/>
          <w:sz w:val="24"/>
          <w:szCs w:val="24"/>
        </w:rPr>
      </w:pPr>
      <w:r w:rsidRPr="0098551B">
        <w:rPr>
          <w:rFonts w:ascii="Times New Roman" w:hAnsi="Times New Roman"/>
          <w:sz w:val="24"/>
          <w:szCs w:val="24"/>
        </w:rPr>
        <w:t>Дети имеют тяжёлые опорно-двигательные нарушения неврологического генеза и, как следствие, полную или почти полную зависимость от посторонней помощи в передвижении, самообслуживании и предметной деятельности. Большинство детей этой группы не могут самостоятельно удерживать своё тело в сидячем положении. Спастичность конечностей часто осложнена гиперкинезами. Процесс общения затруднен в связи с несформированностью языковых средств и речемоторных функций порождения экспрессивной речи. Степень умственной отсталости колеблется от выраженной до глубокой. Дети данной группы с менее выраженным интеллектуальным недоразвитием имеют предпосылки для формирования представлений, умений и навыков, значимых для социальной адаптации детей. Так, у большинства детей проявляется интерес к общению и взаимодействию, что позволяет обучать детей пользоваться невербальными средствами коммуникации (жесты, мимика, графические изображения и др.); наличие отдельных двигательных действий (захват, удержание предмета, контролируемые движения шеи и др.), создаёт предпосылки для обучения детей выполнению доступных операций самообслуживания и предметно-практической деятельности. Обучение строится с учётом специфики развития каждого ребёнка, а также в соответствии с типологическими особенностями развития детей с тяжёлыми и множественными нарушениями.</w:t>
      </w:r>
    </w:p>
    <w:p w:rsidR="007C470A" w:rsidRPr="0098551B" w:rsidRDefault="007C470A" w:rsidP="0098551B">
      <w:pPr>
        <w:pStyle w:val="14TexstOSNOVA1012"/>
        <w:spacing w:line="240" w:lineRule="auto"/>
        <w:ind w:firstLine="709"/>
        <w:rPr>
          <w:rFonts w:ascii="Times New Roman" w:hAnsi="Times New Roman" w:cs="Times New Roman"/>
          <w:b/>
          <w:color w:val="auto"/>
          <w:sz w:val="24"/>
          <w:szCs w:val="24"/>
        </w:rPr>
      </w:pPr>
      <w:r w:rsidRPr="0098551B">
        <w:rPr>
          <w:rFonts w:ascii="Times New Roman" w:hAnsi="Times New Roman" w:cs="Times New Roman"/>
          <w:b/>
          <w:sz w:val="24"/>
          <w:szCs w:val="24"/>
        </w:rPr>
        <w:t>Особые образовательные потребности обучающихся с</w:t>
      </w:r>
      <w:r w:rsidRPr="0098551B">
        <w:rPr>
          <w:rFonts w:ascii="Times New Roman" w:hAnsi="Times New Roman" w:cs="Times New Roman"/>
          <w:b/>
          <w:color w:val="auto"/>
          <w:sz w:val="24"/>
          <w:szCs w:val="24"/>
        </w:rPr>
        <w:t xml:space="preserve"> умственной отсталостью и ТМНР</w:t>
      </w:r>
    </w:p>
    <w:p w:rsidR="009A3A0A" w:rsidRPr="0098551B" w:rsidRDefault="009A3A0A" w:rsidP="0098551B">
      <w:pPr>
        <w:pStyle w:val="a4"/>
        <w:spacing w:before="0" w:after="0" w:line="240" w:lineRule="auto"/>
        <w:ind w:firstLine="709"/>
        <w:contextualSpacing/>
        <w:jc w:val="both"/>
      </w:pPr>
      <w:r w:rsidRPr="0098551B">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9A3A0A" w:rsidRPr="0098551B" w:rsidRDefault="009A3A0A" w:rsidP="0098551B">
      <w:pPr>
        <w:pStyle w:val="p4"/>
        <w:numPr>
          <w:ilvl w:val="0"/>
          <w:numId w:val="3"/>
        </w:numPr>
        <w:spacing w:before="0" w:beforeAutospacing="0" w:after="0" w:afterAutospacing="0"/>
        <w:ind w:left="0" w:firstLine="709"/>
        <w:jc w:val="both"/>
      </w:pPr>
      <w:r w:rsidRPr="0098551B">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9A3A0A" w:rsidRPr="0098551B" w:rsidRDefault="009A3A0A" w:rsidP="0098551B">
      <w:pPr>
        <w:pStyle w:val="a4"/>
        <w:numPr>
          <w:ilvl w:val="0"/>
          <w:numId w:val="3"/>
        </w:numPr>
        <w:spacing w:before="0" w:after="0" w:line="240" w:lineRule="auto"/>
        <w:ind w:left="0" w:firstLine="709"/>
        <w:contextualSpacing/>
        <w:jc w:val="both"/>
      </w:pPr>
      <w:r w:rsidRPr="0098551B">
        <w:t>требуется введение в содержание обучения специальных разделов;</w:t>
      </w:r>
    </w:p>
    <w:p w:rsidR="009A3A0A" w:rsidRPr="0098551B" w:rsidRDefault="009A3A0A" w:rsidP="0098551B">
      <w:pPr>
        <w:pStyle w:val="a4"/>
        <w:numPr>
          <w:ilvl w:val="0"/>
          <w:numId w:val="3"/>
        </w:numPr>
        <w:spacing w:before="0" w:after="0" w:line="240" w:lineRule="auto"/>
        <w:ind w:left="0" w:firstLine="709"/>
        <w:contextualSpacing/>
        <w:jc w:val="both"/>
      </w:pPr>
      <w:r w:rsidRPr="0098551B">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9A3A0A" w:rsidRPr="0098551B" w:rsidRDefault="009A3A0A" w:rsidP="0098551B">
      <w:pPr>
        <w:pStyle w:val="p4"/>
        <w:numPr>
          <w:ilvl w:val="0"/>
          <w:numId w:val="3"/>
        </w:numPr>
        <w:spacing w:before="0" w:beforeAutospacing="0" w:after="0" w:afterAutospacing="0"/>
        <w:ind w:left="0" w:firstLine="709"/>
        <w:jc w:val="both"/>
      </w:pPr>
      <w:r w:rsidRPr="0098551B">
        <w:t xml:space="preserve">индивидуализация обучения в соответствии с потенциальными возможностями; </w:t>
      </w:r>
    </w:p>
    <w:p w:rsidR="009A3A0A" w:rsidRPr="0098551B" w:rsidRDefault="009A3A0A" w:rsidP="0098551B">
      <w:pPr>
        <w:pStyle w:val="p4"/>
        <w:numPr>
          <w:ilvl w:val="0"/>
          <w:numId w:val="3"/>
        </w:numPr>
        <w:spacing w:before="0" w:beforeAutospacing="0" w:after="0" w:afterAutospacing="0"/>
        <w:ind w:left="0" w:firstLine="709"/>
        <w:jc w:val="both"/>
      </w:pPr>
      <w:r w:rsidRPr="0098551B">
        <w:t>наглядно-действенный характер содержания образования и упрощение системы учебно-познавательных задач, решаемых в процессе образования;</w:t>
      </w:r>
    </w:p>
    <w:p w:rsidR="009A3A0A" w:rsidRPr="0098551B" w:rsidRDefault="009A3A0A" w:rsidP="0098551B">
      <w:pPr>
        <w:pStyle w:val="p4"/>
        <w:numPr>
          <w:ilvl w:val="0"/>
          <w:numId w:val="3"/>
        </w:numPr>
        <w:spacing w:before="0" w:beforeAutospacing="0" w:after="0" w:afterAutospacing="0"/>
        <w:ind w:left="0" w:firstLine="709"/>
        <w:jc w:val="both"/>
      </w:pPr>
      <w:r w:rsidRPr="0098551B">
        <w:t>специальное обучение «переносу» сформированных знаний и умений в новые ситуации взаимодействия с действительностью;</w:t>
      </w:r>
    </w:p>
    <w:p w:rsidR="009A3A0A" w:rsidRPr="0098551B" w:rsidRDefault="009A3A0A" w:rsidP="0098551B">
      <w:pPr>
        <w:pStyle w:val="p4"/>
        <w:numPr>
          <w:ilvl w:val="0"/>
          <w:numId w:val="3"/>
        </w:numPr>
        <w:spacing w:before="0" w:beforeAutospacing="0" w:after="0" w:afterAutospacing="0"/>
        <w:ind w:left="0" w:firstLine="709"/>
        <w:jc w:val="both"/>
        <w:rPr>
          <w:rStyle w:val="s1"/>
        </w:rPr>
      </w:pPr>
      <w:r w:rsidRPr="0098551B">
        <w:rPr>
          <w:rStyle w:val="s1"/>
        </w:rPr>
        <w:t>специальная помощь в развитии возможностей вербальной и невербальной коммуникации;</w:t>
      </w:r>
    </w:p>
    <w:p w:rsidR="009A3A0A" w:rsidRPr="0098551B" w:rsidRDefault="009A3A0A" w:rsidP="0098551B">
      <w:pPr>
        <w:pStyle w:val="14TexstOSNOVA1012"/>
        <w:numPr>
          <w:ilvl w:val="0"/>
          <w:numId w:val="3"/>
        </w:numPr>
        <w:spacing w:line="240" w:lineRule="auto"/>
        <w:ind w:left="0" w:firstLine="709"/>
        <w:rPr>
          <w:color w:val="auto"/>
          <w:sz w:val="24"/>
          <w:szCs w:val="24"/>
        </w:rPr>
      </w:pPr>
      <w:r w:rsidRPr="0098551B">
        <w:rPr>
          <w:rFonts w:ascii="Times New Roman" w:hAnsi="Times New Roman" w:cs="Times New Roman"/>
          <w:color w:val="auto"/>
          <w:sz w:val="24"/>
          <w:szCs w:val="24"/>
        </w:rPr>
        <w:t>коррекция произносительной стороны речи; освоение умения использовать речь по всему спектру коммуникативных ситуаций;</w:t>
      </w:r>
    </w:p>
    <w:p w:rsidR="009A3A0A" w:rsidRPr="0098551B" w:rsidRDefault="009A3A0A" w:rsidP="0098551B">
      <w:pPr>
        <w:pStyle w:val="a4"/>
        <w:numPr>
          <w:ilvl w:val="0"/>
          <w:numId w:val="3"/>
        </w:numPr>
        <w:spacing w:before="0" w:after="0" w:line="240" w:lineRule="auto"/>
        <w:ind w:left="0" w:firstLine="709"/>
        <w:contextualSpacing/>
        <w:jc w:val="both"/>
      </w:pPr>
      <w:r w:rsidRPr="0098551B">
        <w:t>обеспечение особой пространственной и временной организации образовательной среды;</w:t>
      </w:r>
    </w:p>
    <w:p w:rsidR="009A3A0A" w:rsidRPr="0098551B" w:rsidRDefault="009A3A0A" w:rsidP="0098551B">
      <w:pPr>
        <w:pStyle w:val="a4"/>
        <w:numPr>
          <w:ilvl w:val="0"/>
          <w:numId w:val="3"/>
        </w:numPr>
        <w:spacing w:before="0" w:after="0" w:line="240" w:lineRule="auto"/>
        <w:ind w:left="0" w:firstLine="709"/>
        <w:contextualSpacing/>
        <w:jc w:val="both"/>
      </w:pPr>
      <w:r w:rsidRPr="0098551B">
        <w:t>максимальное расширение образовательного пространства – выход за пределы образовательного учреждения.</w:t>
      </w:r>
    </w:p>
    <w:p w:rsidR="009A3A0A" w:rsidRPr="0098551B" w:rsidRDefault="009A3A0A" w:rsidP="0098551B">
      <w:pPr>
        <w:spacing w:after="0" w:line="240" w:lineRule="auto"/>
        <w:ind w:firstLine="709"/>
        <w:contextualSpacing/>
        <w:jc w:val="both"/>
        <w:rPr>
          <w:rFonts w:ascii="Times New Roman" w:hAnsi="Times New Roman"/>
          <w:sz w:val="24"/>
          <w:szCs w:val="24"/>
        </w:rPr>
      </w:pPr>
      <w:r w:rsidRPr="0098551B">
        <w:rPr>
          <w:rFonts w:ascii="Times New Roman" w:hAnsi="Times New Roman"/>
          <w:sz w:val="24"/>
          <w:szCs w:val="24"/>
        </w:rPr>
        <w:t>Для этой обучающихся: учет особенностей и возможностей обучающихся реализуется как через образовательные условия, так и через</w:t>
      </w:r>
      <w:r w:rsidRPr="0098551B">
        <w:rPr>
          <w:rFonts w:ascii="Times New Roman" w:hAnsi="Times New Roman"/>
          <w:bCs/>
          <w:sz w:val="24"/>
          <w:szCs w:val="24"/>
        </w:rPr>
        <w:t xml:space="preserve"> содержательное и смысловое наполнение учебного материала. Усиление практической направленности обучения с индивидуальной дифференцированностью требований в соответствии с особенностями усвоения учебного материала обучающимися с тяжелыми множественными нарушениями развития. </w:t>
      </w:r>
      <w:r w:rsidRPr="0098551B">
        <w:rPr>
          <w:rFonts w:ascii="Times New Roman" w:hAnsi="Times New Roman"/>
          <w:sz w:val="24"/>
          <w:szCs w:val="24"/>
        </w:rPr>
        <w:t>Специальное обучение и услуги должны охватывать физическую терапию, психологическую и логопедическую помощь.</w:t>
      </w:r>
    </w:p>
    <w:p w:rsidR="009A3A0A" w:rsidRPr="0098551B" w:rsidRDefault="009A3A0A" w:rsidP="0098551B">
      <w:pPr>
        <w:pStyle w:val="14TexstOSNOVA1012"/>
        <w:spacing w:line="240" w:lineRule="auto"/>
        <w:ind w:firstLine="709"/>
        <w:jc w:val="center"/>
        <w:rPr>
          <w:rFonts w:ascii="Times New Roman" w:hAnsi="Times New Roman" w:cs="Times New Roman"/>
          <w:b/>
          <w:color w:val="auto"/>
          <w:sz w:val="24"/>
          <w:szCs w:val="24"/>
        </w:rPr>
      </w:pPr>
      <w:r w:rsidRPr="0098551B">
        <w:rPr>
          <w:rFonts w:ascii="Times New Roman" w:hAnsi="Times New Roman" w:cs="Times New Roman"/>
          <w:b/>
          <w:sz w:val="24"/>
          <w:szCs w:val="24"/>
        </w:rPr>
        <w:t xml:space="preserve">5.1.2. Планируемые результаты освоения обучающимися </w:t>
      </w:r>
      <w:r w:rsidRPr="0098551B">
        <w:rPr>
          <w:rFonts w:ascii="Times New Roman" w:hAnsi="Times New Roman" w:cs="Times New Roman"/>
          <w:b/>
          <w:sz w:val="24"/>
          <w:szCs w:val="24"/>
        </w:rPr>
        <w:br/>
        <w:t>с</w:t>
      </w:r>
      <w:r w:rsidRPr="0098551B">
        <w:rPr>
          <w:rFonts w:ascii="Times New Roman" w:hAnsi="Times New Roman" w:cs="Times New Roman"/>
          <w:b/>
          <w:color w:val="auto"/>
          <w:sz w:val="24"/>
          <w:szCs w:val="24"/>
        </w:rPr>
        <w:t xml:space="preserve"> умственной отсталостью и ТМНР</w:t>
      </w:r>
      <w:r w:rsidRPr="0098551B">
        <w:rPr>
          <w:rFonts w:ascii="Times New Roman" w:hAnsi="Times New Roman" w:cs="Times New Roman"/>
          <w:b/>
          <w:sz w:val="24"/>
          <w:szCs w:val="24"/>
        </w:rPr>
        <w:t xml:space="preserve"> адаптированной основной общеобразовательной программы начального общего образованияи программы коррекционной работы</w:t>
      </w:r>
    </w:p>
    <w:p w:rsidR="009A3A0A" w:rsidRPr="0098551B" w:rsidRDefault="009A3A0A"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В соответствии с требованиями ФГОС для детей с ОВЗ применительно к варианту 6.4. адаптированной основной общеобразовательной программы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образовательных программ представляют собой описание возможных результатов образования</w:t>
      </w:r>
      <w:r w:rsidR="004A59BC" w:rsidRPr="0098551B">
        <w:rPr>
          <w:rFonts w:ascii="Times New Roman" w:hAnsi="Times New Roman"/>
          <w:kern w:val="2"/>
          <w:sz w:val="24"/>
          <w:szCs w:val="24"/>
        </w:rPr>
        <w:t xml:space="preserve"> данной категории обучающихся. </w:t>
      </w:r>
    </w:p>
    <w:p w:rsidR="004A59BC" w:rsidRPr="0098551B" w:rsidRDefault="004A59BC" w:rsidP="0098551B">
      <w:pPr>
        <w:tabs>
          <w:tab w:val="left" w:pos="0"/>
        </w:tabs>
        <w:spacing w:after="0" w:line="240" w:lineRule="auto"/>
        <w:ind w:firstLine="709"/>
        <w:rPr>
          <w:b/>
          <w:sz w:val="24"/>
          <w:szCs w:val="24"/>
        </w:rPr>
      </w:pPr>
      <w:r w:rsidRPr="0098551B">
        <w:rPr>
          <w:rFonts w:ascii="Times New Roman" w:hAnsi="Times New Roman" w:cs="Times New Roman"/>
          <w:sz w:val="24"/>
          <w:szCs w:val="24"/>
        </w:rPr>
        <w:t xml:space="preserve">Стандарт устанавливает требования к результатам освоения обучающимися с умственной отсталостью </w:t>
      </w:r>
      <w:r w:rsidRPr="0098551B">
        <w:rPr>
          <w:rFonts w:ascii="Times New Roman" w:hAnsi="Times New Roman" w:cs="Times New Roman"/>
          <w:bCs/>
          <w:sz w:val="24"/>
          <w:szCs w:val="24"/>
        </w:rPr>
        <w:t>АООП</w:t>
      </w:r>
      <w:r w:rsidRPr="0098551B">
        <w:rPr>
          <w:rFonts w:ascii="Times New Roman" w:hAnsi="Times New Roman" w:cs="Times New Roman"/>
          <w:sz w:val="24"/>
          <w:szCs w:val="24"/>
        </w:rPr>
        <w:t xml:space="preserve">, </w:t>
      </w:r>
      <w:proofErr w:type="gramStart"/>
      <w:r w:rsidRPr="0098551B">
        <w:rPr>
          <w:rFonts w:ascii="Times New Roman" w:hAnsi="Times New Roman" w:cs="Times New Roman"/>
          <w:sz w:val="24"/>
          <w:szCs w:val="24"/>
        </w:rPr>
        <w:t>которые  рассматриваются</w:t>
      </w:r>
      <w:proofErr w:type="gramEnd"/>
      <w:r w:rsidRPr="0098551B">
        <w:rPr>
          <w:rFonts w:ascii="Times New Roman" w:hAnsi="Times New Roman" w:cs="Times New Roman"/>
          <w:sz w:val="24"/>
          <w:szCs w:val="24"/>
        </w:rPr>
        <w:t xml:space="preserve"> в варианте 6.4. как </w:t>
      </w:r>
      <w:r w:rsidRPr="0098551B">
        <w:rPr>
          <w:rFonts w:ascii="Times New Roman" w:hAnsi="Times New Roman" w:cs="Times New Roman"/>
          <w:b/>
          <w:sz w:val="24"/>
          <w:szCs w:val="24"/>
        </w:rPr>
        <w:t>возможные</w:t>
      </w:r>
      <w:r w:rsidRPr="0098551B">
        <w:rPr>
          <w:rFonts w:ascii="Times New Roman" w:hAnsi="Times New Roman" w:cs="Times New Roman"/>
          <w:sz w:val="24"/>
          <w:szCs w:val="24"/>
        </w:rPr>
        <w:t xml:space="preserve"> (примерные) и соразмерные с индивидуальными </w:t>
      </w:r>
      <w:r w:rsidRPr="0098551B">
        <w:rPr>
          <w:rFonts w:ascii="Times New Roman" w:hAnsi="Times New Roman" w:cs="Times New Roman"/>
          <w:bCs/>
          <w:sz w:val="24"/>
          <w:szCs w:val="24"/>
        </w:rPr>
        <w:t>возможностями и специфическими образовательными потребностям обучающихся</w:t>
      </w:r>
      <w:r w:rsidRPr="0098551B">
        <w:rPr>
          <w:rFonts w:ascii="Times New Roman" w:hAnsi="Times New Roman" w:cs="Times New Roman"/>
          <w:sz w:val="24"/>
          <w:szCs w:val="24"/>
        </w:rPr>
        <w:t xml:space="preserve">. Требования устанавливаются к результатам:   </w:t>
      </w:r>
    </w:p>
    <w:p w:rsidR="004A59BC" w:rsidRPr="0098551B" w:rsidRDefault="004A59BC" w:rsidP="0098551B">
      <w:pPr>
        <w:pStyle w:val="Standard"/>
        <w:ind w:firstLine="709"/>
        <w:jc w:val="both"/>
        <w:rPr>
          <w:rStyle w:val="dash041e0431044b0447043d044b0439char1"/>
          <w:rFonts w:asciiTheme="minorHAnsi" w:eastAsiaTheme="minorEastAsia" w:hAnsiTheme="minorHAnsi" w:cstheme="minorBidi"/>
          <w:kern w:val="0"/>
          <w:lang w:val="ru-RU" w:eastAsia="ru-RU" w:bidi="ar-SA"/>
        </w:rPr>
      </w:pPr>
      <w:r w:rsidRPr="0098551B">
        <w:rPr>
          <w:b/>
        </w:rPr>
        <w:t>личностным</w:t>
      </w:r>
      <w:r w:rsidRPr="0098551B">
        <w:t>,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w:t>
      </w:r>
    </w:p>
    <w:p w:rsidR="004A59BC" w:rsidRPr="0098551B" w:rsidRDefault="004A59BC" w:rsidP="0098551B">
      <w:pPr>
        <w:pStyle w:val="Standard"/>
        <w:ind w:firstLine="709"/>
        <w:jc w:val="both"/>
      </w:pPr>
      <w:r w:rsidRPr="0098551B">
        <w:rPr>
          <w:rStyle w:val="dash041e0431044b0447043d044b0439char1"/>
          <w:b/>
          <w:bCs/>
          <w:iCs/>
        </w:rPr>
        <w:t>предметным</w:t>
      </w:r>
      <w:r w:rsidRPr="0098551B">
        <w:rPr>
          <w:rStyle w:val="dash041e0431044b0447043d044b0439char1"/>
          <w:b/>
          <w:bCs/>
          <w:i/>
          <w:iCs/>
        </w:rPr>
        <w:t xml:space="preserve">, </w:t>
      </w:r>
      <w:r w:rsidRPr="0098551B">
        <w:t>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w:t>
      </w:r>
    </w:p>
    <w:p w:rsidR="004A59BC" w:rsidRPr="0098551B" w:rsidRDefault="004A59BC" w:rsidP="0098551B">
      <w:pPr>
        <w:pStyle w:val="212"/>
        <w:tabs>
          <w:tab w:val="left" w:pos="426"/>
        </w:tabs>
        <w:ind w:firstLine="709"/>
        <w:jc w:val="both"/>
        <w:rPr>
          <w:sz w:val="24"/>
        </w:rPr>
      </w:pPr>
      <w:r w:rsidRPr="0098551B">
        <w:rPr>
          <w:sz w:val="24"/>
        </w:rPr>
        <w:t xml:space="preserve"> Возможные личностные результаты освоения </w:t>
      </w:r>
      <w:proofErr w:type="gramStart"/>
      <w:r w:rsidRPr="0098551B">
        <w:rPr>
          <w:sz w:val="24"/>
        </w:rPr>
        <w:t>адаптированной  образовательной</w:t>
      </w:r>
      <w:proofErr w:type="gramEnd"/>
      <w:r w:rsidRPr="0098551B">
        <w:rPr>
          <w:sz w:val="24"/>
        </w:rPr>
        <w:t xml:space="preserve"> программызаносятся вСИОП и должны отражать:</w:t>
      </w:r>
    </w:p>
    <w:p w:rsidR="004A59BC" w:rsidRPr="0098551B" w:rsidRDefault="004A59BC" w:rsidP="0098551B">
      <w:pPr>
        <w:tabs>
          <w:tab w:val="left" w:pos="0"/>
        </w:tabs>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1) формирование основ персональной идентичности, осознание своей принадлежности к определенному полу; осознание себя, как гражданина России;</w:t>
      </w:r>
    </w:p>
    <w:p w:rsidR="004A59BC" w:rsidRPr="0098551B" w:rsidRDefault="004A59BC" w:rsidP="0098551B">
      <w:pPr>
        <w:tabs>
          <w:tab w:val="left" w:pos="993"/>
          <w:tab w:val="left" w:pos="1134"/>
        </w:tabs>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2) формирование социально ориентированного взгляда на окружающий мир в его органичном единстве и разнообразии природной и социальной частей;</w:t>
      </w:r>
    </w:p>
    <w:p w:rsidR="004A59BC" w:rsidRPr="0098551B" w:rsidRDefault="004A59BC" w:rsidP="0098551B">
      <w:pPr>
        <w:tabs>
          <w:tab w:val="left" w:pos="993"/>
          <w:tab w:val="left" w:pos="1134"/>
        </w:tabs>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3) формирование уважительного отношения к иному мнению;</w:t>
      </w:r>
    </w:p>
    <w:p w:rsidR="004A59BC" w:rsidRPr="0098551B" w:rsidRDefault="004A59BC" w:rsidP="0098551B">
      <w:pPr>
        <w:tabs>
          <w:tab w:val="left" w:pos="993"/>
          <w:tab w:val="left" w:pos="1134"/>
        </w:tabs>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4) овладение начальными навыками адаптации в динамично изменяющемся и развивающемся мире;</w:t>
      </w:r>
    </w:p>
    <w:p w:rsidR="004A59BC" w:rsidRPr="0098551B" w:rsidRDefault="004A59BC" w:rsidP="0098551B">
      <w:pPr>
        <w:tabs>
          <w:tab w:val="left" w:pos="993"/>
          <w:tab w:val="left" w:pos="1134"/>
        </w:tabs>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5) освоение доступных социальных ролей (обучающегося, сына/дочери, пассажира, покупателя и т.д.) развитие мотивов учебной деятельности и формирование личностного смысла учения;</w:t>
      </w:r>
    </w:p>
    <w:p w:rsidR="004A59BC" w:rsidRPr="0098551B" w:rsidRDefault="004A59BC" w:rsidP="0098551B">
      <w:pPr>
        <w:tabs>
          <w:tab w:val="left" w:pos="993"/>
          <w:tab w:val="left" w:pos="1134"/>
        </w:tabs>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6) развитие самостоятельности и личной ответственности за свои поступки на основе представлений о нравственных нормах, общепринятых правилах;</w:t>
      </w:r>
    </w:p>
    <w:p w:rsidR="004A59BC" w:rsidRPr="0098551B" w:rsidRDefault="004A59BC" w:rsidP="0098551B">
      <w:pPr>
        <w:tabs>
          <w:tab w:val="left" w:pos="993"/>
          <w:tab w:val="left" w:pos="1134"/>
        </w:tabs>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7) формирование эстетических потребностей, ценностей и чувств;</w:t>
      </w:r>
    </w:p>
    <w:p w:rsidR="004A59BC" w:rsidRPr="0098551B" w:rsidRDefault="004A59BC" w:rsidP="0098551B">
      <w:pPr>
        <w:tabs>
          <w:tab w:val="left" w:pos="993"/>
          <w:tab w:val="left" w:pos="1134"/>
        </w:tabs>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4A59BC" w:rsidRPr="0098551B" w:rsidRDefault="004A59BC" w:rsidP="0098551B">
      <w:pPr>
        <w:tabs>
          <w:tab w:val="left" w:pos="993"/>
          <w:tab w:val="left" w:pos="1134"/>
        </w:tabs>
        <w:spacing w:after="0" w:line="240" w:lineRule="auto"/>
        <w:ind w:firstLine="709"/>
        <w:jc w:val="both"/>
        <w:rPr>
          <w:sz w:val="24"/>
          <w:szCs w:val="24"/>
        </w:rPr>
      </w:pPr>
      <w:r w:rsidRPr="0098551B">
        <w:rPr>
          <w:rFonts w:ascii="Times New Roman" w:hAnsi="Times New Roman" w:cs="Times New Roman"/>
          <w:sz w:val="24"/>
          <w:szCs w:val="24"/>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4A59BC" w:rsidRPr="0098551B" w:rsidRDefault="004A59BC" w:rsidP="0098551B">
      <w:pPr>
        <w:pStyle w:val="Standard"/>
        <w:ind w:firstLine="709"/>
        <w:jc w:val="both"/>
      </w:pPr>
      <w:r w:rsidRPr="0098551B">
        <w:t>10)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8B34EF" w:rsidRPr="0098551B" w:rsidRDefault="004A59BC" w:rsidP="0098551B">
      <w:pPr>
        <w:tabs>
          <w:tab w:val="left" w:pos="0"/>
          <w:tab w:val="right" w:leader="dot" w:pos="9639"/>
        </w:tabs>
        <w:spacing w:after="0" w:line="240" w:lineRule="auto"/>
        <w:ind w:firstLine="709"/>
        <w:jc w:val="center"/>
        <w:rPr>
          <w:rFonts w:ascii="Times New Roman" w:hAnsi="Times New Roman" w:cs="Times New Roman"/>
          <w:b/>
          <w:sz w:val="24"/>
          <w:szCs w:val="24"/>
        </w:rPr>
      </w:pPr>
      <w:r w:rsidRPr="0098551B">
        <w:rPr>
          <w:rFonts w:ascii="Times New Roman" w:hAnsi="Times New Roman" w:cs="Times New Roman"/>
          <w:b/>
          <w:sz w:val="24"/>
          <w:szCs w:val="24"/>
        </w:rPr>
        <w:t>5.1.3. Система оценки достижения обучающимися с умственной отсталостью и ТМНР</w:t>
      </w:r>
      <w:r w:rsidR="000E3FF3" w:rsidRPr="0098551B">
        <w:rPr>
          <w:rFonts w:ascii="Times New Roman" w:hAnsi="Times New Roman" w:cs="Times New Roman"/>
          <w:b/>
          <w:sz w:val="24"/>
          <w:szCs w:val="24"/>
        </w:rPr>
        <w:t xml:space="preserve"> </w:t>
      </w:r>
      <w:r w:rsidRPr="0098551B">
        <w:rPr>
          <w:rFonts w:ascii="Times New Roman" w:hAnsi="Times New Roman" w:cs="Times New Roman"/>
          <w:b/>
          <w:sz w:val="24"/>
          <w:szCs w:val="24"/>
        </w:rPr>
        <w:t xml:space="preserve"> планируемых результатов освоения </w:t>
      </w:r>
      <w:r w:rsidRPr="0098551B">
        <w:rPr>
          <w:rFonts w:ascii="Times New Roman" w:hAnsi="Times New Roman" w:cs="Times New Roman"/>
          <w:b/>
          <w:sz w:val="24"/>
          <w:szCs w:val="24"/>
        </w:rPr>
        <w:br/>
        <w:t>адаптированной основной общеобразовательной программы начального общего образования</w:t>
      </w:r>
      <w:r w:rsidR="008B34EF" w:rsidRPr="0098551B">
        <w:rPr>
          <w:rFonts w:ascii="Times New Roman" w:hAnsi="Times New Roman" w:cs="Times New Roman"/>
          <w:b/>
          <w:sz w:val="24"/>
          <w:szCs w:val="24"/>
        </w:rPr>
        <w:t xml:space="preserve"> ипрограммы коррекционной работы</w:t>
      </w:r>
    </w:p>
    <w:p w:rsidR="004A59BC" w:rsidRPr="0098551B" w:rsidRDefault="004A59BC" w:rsidP="0098551B">
      <w:pPr>
        <w:spacing w:after="0" w:line="240" w:lineRule="auto"/>
        <w:ind w:firstLine="709"/>
        <w:jc w:val="both"/>
        <w:rPr>
          <w:bCs/>
          <w:sz w:val="24"/>
          <w:szCs w:val="24"/>
        </w:rPr>
      </w:pPr>
      <w:r w:rsidRPr="0098551B">
        <w:rPr>
          <w:rFonts w:ascii="Times New Roman" w:hAnsi="Times New Roman" w:cs="Times New Roman"/>
          <w:spacing w:val="2"/>
          <w:sz w:val="24"/>
          <w:szCs w:val="24"/>
        </w:rPr>
        <w:t xml:space="preserve">Система оценки результатов </w:t>
      </w:r>
      <w:r w:rsidRPr="0098551B">
        <w:rPr>
          <w:rFonts w:ascii="Times New Roman" w:hAnsi="Times New Roman" w:cs="Times New Roman"/>
          <w:bCs/>
          <w:sz w:val="24"/>
          <w:szCs w:val="24"/>
        </w:rPr>
        <w:t xml:space="preserve">должна включать целостную характеристику выполнения обучающимся СИОП, отражающую взаимодействие следующих компонентов образования:  </w:t>
      </w:r>
    </w:p>
    <w:p w:rsidR="004A59BC" w:rsidRPr="0098551B" w:rsidRDefault="004A59BC" w:rsidP="0098551B">
      <w:pPr>
        <w:pStyle w:val="a6"/>
        <w:spacing w:after="0" w:line="240" w:lineRule="auto"/>
        <w:ind w:left="0" w:firstLine="709"/>
        <w:jc w:val="both"/>
        <w:rPr>
          <w:rFonts w:ascii="Times New Roman" w:hAnsi="Times New Roman"/>
          <w:sz w:val="24"/>
          <w:szCs w:val="24"/>
        </w:rPr>
      </w:pPr>
      <w:r w:rsidRPr="0098551B">
        <w:rPr>
          <w:rFonts w:ascii="Times New Roman" w:hAnsi="Times New Roman"/>
          <w:sz w:val="24"/>
          <w:szCs w:val="24"/>
        </w:rPr>
        <w:t>что обучающийся должен знать и уметь на данной ступени образования,</w:t>
      </w:r>
    </w:p>
    <w:p w:rsidR="004A59BC" w:rsidRPr="0098551B" w:rsidRDefault="004A59BC" w:rsidP="0098551B">
      <w:pPr>
        <w:pStyle w:val="a6"/>
        <w:spacing w:after="0" w:line="240" w:lineRule="auto"/>
        <w:ind w:left="0" w:firstLine="709"/>
        <w:jc w:val="both"/>
        <w:rPr>
          <w:rFonts w:ascii="Times New Roman" w:hAnsi="Times New Roman"/>
          <w:sz w:val="24"/>
          <w:szCs w:val="24"/>
        </w:rPr>
      </w:pPr>
      <w:r w:rsidRPr="0098551B">
        <w:rPr>
          <w:rFonts w:ascii="Times New Roman" w:hAnsi="Times New Roman"/>
          <w:sz w:val="24"/>
          <w:szCs w:val="24"/>
        </w:rPr>
        <w:t>что из полученных знаний и умений он может и должен применять на практике,</w:t>
      </w:r>
    </w:p>
    <w:p w:rsidR="004A59BC" w:rsidRPr="0098551B" w:rsidRDefault="004A59BC" w:rsidP="0098551B">
      <w:pPr>
        <w:pStyle w:val="a6"/>
        <w:spacing w:after="0" w:line="240" w:lineRule="auto"/>
        <w:ind w:left="0" w:firstLine="709"/>
        <w:jc w:val="both"/>
        <w:rPr>
          <w:rFonts w:ascii="Times New Roman" w:hAnsi="Times New Roman"/>
          <w:sz w:val="24"/>
          <w:szCs w:val="24"/>
        </w:rPr>
      </w:pPr>
      <w:r w:rsidRPr="0098551B">
        <w:rPr>
          <w:rFonts w:ascii="Times New Roman" w:hAnsi="Times New Roman"/>
          <w:sz w:val="24"/>
          <w:szCs w:val="24"/>
        </w:rPr>
        <w:t>насколько активно, адекватно и самостоятельно он их применяет.</w:t>
      </w:r>
    </w:p>
    <w:p w:rsidR="004A59BC" w:rsidRPr="0098551B" w:rsidRDefault="004A59BC" w:rsidP="0098551B">
      <w:pPr>
        <w:spacing w:after="0" w:line="240" w:lineRule="auto"/>
        <w:ind w:firstLine="709"/>
        <w:jc w:val="both"/>
        <w:rPr>
          <w:rFonts w:ascii="Times New Roman" w:hAnsi="Times New Roman" w:cs="Times New Roman"/>
          <w:bCs/>
          <w:sz w:val="24"/>
          <w:szCs w:val="24"/>
        </w:rPr>
      </w:pPr>
      <w:r w:rsidRPr="0098551B">
        <w:rPr>
          <w:rFonts w:ascii="Times New Roman" w:hAnsi="Times New Roman" w:cs="Times New Roman"/>
          <w:bCs/>
          <w:sz w:val="24"/>
          <w:szCs w:val="24"/>
        </w:rPr>
        <w:t>При оценке результативности обучения обучающихся особо важно учи</w:t>
      </w:r>
      <w:r w:rsidRPr="0098551B">
        <w:rPr>
          <w:rFonts w:ascii="Times New Roman" w:hAnsi="Times New Roman" w:cs="Times New Roman"/>
          <w:bCs/>
          <w:sz w:val="24"/>
          <w:szCs w:val="24"/>
        </w:rPr>
        <w:softHyphen/>
        <w:t>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4A59BC" w:rsidRPr="0098551B" w:rsidRDefault="004A59BC" w:rsidP="0098551B">
      <w:pPr>
        <w:spacing w:after="0" w:line="240" w:lineRule="auto"/>
        <w:ind w:firstLine="709"/>
        <w:jc w:val="both"/>
        <w:rPr>
          <w:rFonts w:ascii="Times New Roman" w:hAnsi="Times New Roman" w:cs="Times New Roman"/>
          <w:bCs/>
          <w:sz w:val="24"/>
          <w:szCs w:val="24"/>
        </w:rPr>
      </w:pPr>
      <w:r w:rsidRPr="0098551B">
        <w:rPr>
          <w:rFonts w:ascii="Times New Roman" w:hAnsi="Times New Roman" w:cs="Times New Roman"/>
          <w:bCs/>
          <w:sz w:val="24"/>
          <w:szCs w:val="24"/>
        </w:rPr>
        <w:t>Для выявления возможной результативности обучения должен быть учтен ряд факторов:</w:t>
      </w:r>
    </w:p>
    <w:p w:rsidR="004A59BC" w:rsidRPr="0098551B" w:rsidRDefault="004A59BC" w:rsidP="0098551B">
      <w:pPr>
        <w:numPr>
          <w:ilvl w:val="0"/>
          <w:numId w:val="7"/>
        </w:numPr>
        <w:suppressAutoHyphens/>
        <w:spacing w:after="0" w:line="240" w:lineRule="auto"/>
        <w:ind w:left="0" w:firstLine="709"/>
        <w:jc w:val="both"/>
        <w:textAlignment w:val="baseline"/>
        <w:rPr>
          <w:rFonts w:ascii="Times New Roman" w:hAnsi="Times New Roman" w:cs="Times New Roman"/>
          <w:bCs/>
          <w:sz w:val="24"/>
          <w:szCs w:val="24"/>
        </w:rPr>
      </w:pPr>
      <w:r w:rsidRPr="0098551B">
        <w:rPr>
          <w:rFonts w:ascii="Times New Roman" w:hAnsi="Times New Roman" w:cs="Times New Roman"/>
          <w:bCs/>
          <w:sz w:val="24"/>
          <w:szCs w:val="24"/>
        </w:rPr>
        <w:t>особенности текущего психического и соматического состояния каждого обучающегося;</w:t>
      </w:r>
    </w:p>
    <w:p w:rsidR="004A59BC" w:rsidRPr="0098551B" w:rsidRDefault="004A59BC" w:rsidP="0098551B">
      <w:pPr>
        <w:numPr>
          <w:ilvl w:val="0"/>
          <w:numId w:val="8"/>
        </w:numPr>
        <w:suppressAutoHyphens/>
        <w:spacing w:after="0" w:line="240" w:lineRule="auto"/>
        <w:ind w:left="0" w:firstLine="709"/>
        <w:jc w:val="both"/>
        <w:textAlignment w:val="baseline"/>
        <w:rPr>
          <w:rFonts w:ascii="Times New Roman" w:hAnsi="Times New Roman" w:cs="Times New Roman"/>
          <w:bCs/>
          <w:sz w:val="24"/>
          <w:szCs w:val="24"/>
        </w:rPr>
      </w:pPr>
      <w:r w:rsidRPr="0098551B">
        <w:rPr>
          <w:rFonts w:ascii="Times New Roman" w:hAnsi="Times New Roman" w:cs="Times New Roman"/>
          <w:bCs/>
          <w:sz w:val="24"/>
          <w:szCs w:val="24"/>
        </w:rPr>
        <w:t>в процессе предъявления заданий должны использоваться все доступные обучающемуся средства невербальной коммуникации (предметы, жесты, фотографии, рисунки, пиктограммы, электронные технологии) и речевые средства (устная, письменная речь);</w:t>
      </w:r>
    </w:p>
    <w:p w:rsidR="004A59BC" w:rsidRPr="0098551B" w:rsidRDefault="004A59BC" w:rsidP="0098551B">
      <w:pPr>
        <w:numPr>
          <w:ilvl w:val="0"/>
          <w:numId w:val="8"/>
        </w:numPr>
        <w:suppressAutoHyphens/>
        <w:spacing w:after="0" w:line="240" w:lineRule="auto"/>
        <w:ind w:left="0" w:firstLine="709"/>
        <w:jc w:val="both"/>
        <w:textAlignment w:val="baseline"/>
        <w:rPr>
          <w:rFonts w:ascii="Times New Roman" w:hAnsi="Times New Roman" w:cs="Times New Roman"/>
          <w:bCs/>
          <w:sz w:val="24"/>
          <w:szCs w:val="24"/>
        </w:rPr>
      </w:pPr>
      <w:r w:rsidRPr="0098551B">
        <w:rPr>
          <w:rFonts w:ascii="Times New Roman" w:hAnsi="Times New Roman" w:cs="Times New Roman"/>
          <w:bCs/>
          <w:sz w:val="24"/>
          <w:szCs w:val="24"/>
        </w:rPr>
        <w:t>формы выявления возможной результативности обучения должны быть вариативными и разрабатываться индивидуально в тесной связи с практической деятельностью детей;</w:t>
      </w:r>
    </w:p>
    <w:p w:rsidR="004A59BC" w:rsidRPr="0098551B" w:rsidRDefault="004A59BC" w:rsidP="0098551B">
      <w:pPr>
        <w:numPr>
          <w:ilvl w:val="0"/>
          <w:numId w:val="8"/>
        </w:numPr>
        <w:suppressAutoHyphens/>
        <w:spacing w:after="0" w:line="240" w:lineRule="auto"/>
        <w:ind w:left="0" w:firstLine="709"/>
        <w:jc w:val="both"/>
        <w:textAlignment w:val="baseline"/>
        <w:rPr>
          <w:rFonts w:ascii="Times New Roman" w:hAnsi="Times New Roman" w:cs="Times New Roman"/>
          <w:bCs/>
          <w:sz w:val="24"/>
          <w:szCs w:val="24"/>
        </w:rPr>
      </w:pPr>
      <w:r w:rsidRPr="0098551B">
        <w:rPr>
          <w:rFonts w:ascii="Times New Roman" w:hAnsi="Times New Roman" w:cs="Times New Roman"/>
          <w:bCs/>
          <w:sz w:val="24"/>
          <w:szCs w:val="24"/>
        </w:rPr>
        <w:t xml:space="preserve">способы выявления умений и </w:t>
      </w:r>
      <w:proofErr w:type="gramStart"/>
      <w:r w:rsidRPr="0098551B">
        <w:rPr>
          <w:rFonts w:ascii="Times New Roman" w:hAnsi="Times New Roman" w:cs="Times New Roman"/>
          <w:bCs/>
          <w:sz w:val="24"/>
          <w:szCs w:val="24"/>
        </w:rPr>
        <w:t>представлений</w:t>
      </w:r>
      <w:proofErr w:type="gramEnd"/>
      <w:r w:rsidRPr="0098551B">
        <w:rPr>
          <w:rFonts w:ascii="Times New Roman" w:hAnsi="Times New Roman" w:cs="Times New Roman"/>
          <w:bCs/>
          <w:sz w:val="24"/>
          <w:szCs w:val="24"/>
        </w:rPr>
        <w:t xml:space="preserve"> обучающихся с ТМНР могут быть представлены как в традиционных, так и других формах, в том числе в виде выполнения практических заданий;</w:t>
      </w:r>
    </w:p>
    <w:p w:rsidR="004A59BC" w:rsidRPr="0098551B" w:rsidRDefault="004A59BC" w:rsidP="0098551B">
      <w:pPr>
        <w:numPr>
          <w:ilvl w:val="0"/>
          <w:numId w:val="8"/>
        </w:numPr>
        <w:suppressAutoHyphens/>
        <w:spacing w:after="0" w:line="240" w:lineRule="auto"/>
        <w:ind w:left="0" w:firstLine="709"/>
        <w:jc w:val="both"/>
        <w:textAlignment w:val="baseline"/>
        <w:rPr>
          <w:rFonts w:ascii="Times New Roman" w:hAnsi="Times New Roman" w:cs="Times New Roman"/>
          <w:bCs/>
          <w:sz w:val="24"/>
          <w:szCs w:val="24"/>
        </w:rPr>
      </w:pPr>
      <w:r w:rsidRPr="0098551B">
        <w:rPr>
          <w:rFonts w:ascii="Times New Roman" w:hAnsi="Times New Roman" w:cs="Times New Roman"/>
          <w:bCs/>
          <w:sz w:val="24"/>
          <w:szCs w:val="24"/>
        </w:rPr>
        <w:t>в процессе предъявления и выполнения заданий обучающимся должна оказываться необходимая помощь, которая может носить разнообразный характер (дополнительные словесные и жестовые инструкции и уточнения, выполнение ребенком задания по образцу, по подражанию, после частичного выполнения взрослым, совместно с взрослым);</w:t>
      </w:r>
    </w:p>
    <w:p w:rsidR="004A59BC" w:rsidRPr="0098551B" w:rsidRDefault="004A59BC" w:rsidP="0098551B">
      <w:pPr>
        <w:numPr>
          <w:ilvl w:val="0"/>
          <w:numId w:val="8"/>
        </w:numPr>
        <w:suppressAutoHyphens/>
        <w:spacing w:after="0" w:line="240" w:lineRule="auto"/>
        <w:ind w:left="0" w:firstLine="709"/>
        <w:jc w:val="both"/>
        <w:textAlignment w:val="baseline"/>
        <w:rPr>
          <w:rFonts w:ascii="Times New Roman" w:hAnsi="Times New Roman" w:cs="Times New Roman"/>
          <w:bCs/>
          <w:sz w:val="24"/>
          <w:szCs w:val="24"/>
        </w:rPr>
      </w:pPr>
      <w:r w:rsidRPr="0098551B">
        <w:rPr>
          <w:rFonts w:ascii="Times New Roman" w:hAnsi="Times New Roman" w:cs="Times New Roman"/>
          <w:bCs/>
          <w:sz w:val="24"/>
          <w:szCs w:val="24"/>
        </w:rPr>
        <w:t>при оценке результативности достижений необходимо учитывать уровень выполнения и степень самостоятельности ребенка (самостоятельно, самостоятельно по образцу, по инструкции, с небольшой или значительной физической помощью, вместе с взрослым).</w:t>
      </w:r>
    </w:p>
    <w:p w:rsidR="004A59BC" w:rsidRPr="0098551B" w:rsidRDefault="004A59BC" w:rsidP="0098551B">
      <w:pPr>
        <w:numPr>
          <w:ilvl w:val="0"/>
          <w:numId w:val="8"/>
        </w:numPr>
        <w:suppressAutoHyphens/>
        <w:spacing w:after="0" w:line="240" w:lineRule="auto"/>
        <w:ind w:left="0" w:firstLine="709"/>
        <w:jc w:val="both"/>
        <w:textAlignment w:val="baseline"/>
        <w:rPr>
          <w:rFonts w:ascii="Times New Roman" w:hAnsi="Times New Roman" w:cs="Times New Roman"/>
          <w:bCs/>
          <w:sz w:val="24"/>
          <w:szCs w:val="24"/>
        </w:rPr>
      </w:pPr>
      <w:r w:rsidRPr="0098551B">
        <w:rPr>
          <w:rFonts w:ascii="Times New Roman" w:hAnsi="Times New Roman" w:cs="Times New Roman"/>
          <w:bCs/>
          <w:sz w:val="24"/>
          <w:szCs w:val="24"/>
        </w:rPr>
        <w:t xml:space="preserve">выявление результативности обучения должно быть направлено не только на определение актуального уровня развития, но и «зоны ближайшего», а для некоторых обучающихся «зоны отдаленного развития», т.е.  возможностей потенциального развития.  </w:t>
      </w:r>
    </w:p>
    <w:p w:rsidR="004A59BC" w:rsidRPr="0098551B" w:rsidRDefault="004A59BC" w:rsidP="0098551B">
      <w:pPr>
        <w:numPr>
          <w:ilvl w:val="0"/>
          <w:numId w:val="8"/>
        </w:numPr>
        <w:suppressAutoHyphens/>
        <w:spacing w:after="0" w:line="240" w:lineRule="auto"/>
        <w:ind w:left="0" w:firstLine="709"/>
        <w:jc w:val="both"/>
        <w:textAlignment w:val="baseline"/>
        <w:rPr>
          <w:rFonts w:ascii="Times New Roman" w:hAnsi="Times New Roman" w:cs="Times New Roman"/>
          <w:sz w:val="24"/>
          <w:szCs w:val="24"/>
        </w:rPr>
      </w:pPr>
      <w:r w:rsidRPr="0098551B">
        <w:rPr>
          <w:rFonts w:ascii="Times New Roman" w:hAnsi="Times New Roman" w:cs="Times New Roman"/>
          <w:bCs/>
          <w:sz w:val="24"/>
          <w:szCs w:val="24"/>
        </w:rPr>
        <w:t xml:space="preserve">выявление представлений, умений и </w:t>
      </w:r>
      <w:proofErr w:type="gramStart"/>
      <w:r w:rsidRPr="0098551B">
        <w:rPr>
          <w:rFonts w:ascii="Times New Roman" w:hAnsi="Times New Roman" w:cs="Times New Roman"/>
          <w:bCs/>
          <w:sz w:val="24"/>
          <w:szCs w:val="24"/>
        </w:rPr>
        <w:t>навыков</w:t>
      </w:r>
      <w:proofErr w:type="gramEnd"/>
      <w:r w:rsidRPr="0098551B">
        <w:rPr>
          <w:rFonts w:ascii="Times New Roman" w:hAnsi="Times New Roman" w:cs="Times New Roman"/>
          <w:bCs/>
          <w:sz w:val="24"/>
          <w:szCs w:val="24"/>
        </w:rPr>
        <w:t xml:space="preserve"> обучающихся с умственной отсталостью и ТМНР в каждой образовательной области должно создавать основу для дальнейшей корректировки СИОП, конкретизации плана дальнейшей коррекционно-развивающей работы.</w:t>
      </w:r>
    </w:p>
    <w:p w:rsidR="004A59BC" w:rsidRPr="0098551B" w:rsidRDefault="004A59BC" w:rsidP="0098551B">
      <w:pPr>
        <w:pStyle w:val="afa"/>
        <w:ind w:firstLine="709"/>
        <w:jc w:val="both"/>
        <w:rPr>
          <w:rFonts w:ascii="Times New Roman" w:hAnsi="Times New Roman"/>
          <w:bCs/>
          <w:sz w:val="24"/>
          <w:szCs w:val="24"/>
        </w:rPr>
      </w:pPr>
      <w:r w:rsidRPr="0098551B">
        <w:rPr>
          <w:rFonts w:ascii="Times New Roman" w:hAnsi="Times New Roman"/>
          <w:sz w:val="24"/>
          <w:szCs w:val="24"/>
        </w:rPr>
        <w:t xml:space="preserve"> Оценка должна отражать степень самостоятельности обучающегося при выполнении действий, операций, направленных на решении конкретных жизненных задач, сформулированных в СИОП. Оценка фиксирует насколько самостоятельно или с помощью (значительной или частичной физической, по образцу, подражанию или по инструкции и т.д.) обучающийся выполняет осваиваемые действия и насколько он использует сформированные представления для решения жизненных задач.</w:t>
      </w:r>
    </w:p>
    <w:p w:rsidR="004A59BC" w:rsidRPr="0098551B" w:rsidRDefault="004A59BC" w:rsidP="0098551B">
      <w:pPr>
        <w:spacing w:after="0" w:line="240" w:lineRule="auto"/>
        <w:ind w:firstLine="709"/>
        <w:rPr>
          <w:rFonts w:ascii="Times New Roman" w:hAnsi="Times New Roman" w:cs="Times New Roman"/>
          <w:sz w:val="24"/>
          <w:szCs w:val="24"/>
        </w:rPr>
      </w:pPr>
      <w:r w:rsidRPr="0098551B">
        <w:rPr>
          <w:rFonts w:ascii="Times New Roman" w:hAnsi="Times New Roman" w:cs="Times New Roman"/>
          <w:bCs/>
          <w:sz w:val="24"/>
          <w:szCs w:val="24"/>
        </w:rPr>
        <w:t xml:space="preserve"> Оценка результатов образования представляется в виде характеристики по каждому предмету, включенному в СИОП обучающегося, а анализ результатов позволяет оценить </w:t>
      </w:r>
      <w:r w:rsidRPr="0098551B">
        <w:rPr>
          <w:rFonts w:ascii="Times New Roman" w:hAnsi="Times New Roman" w:cs="Times New Roman"/>
          <w:b/>
          <w:bCs/>
          <w:sz w:val="24"/>
          <w:szCs w:val="24"/>
        </w:rPr>
        <w:t>динамику развития его жизненной компетенции</w:t>
      </w:r>
      <w:r w:rsidRPr="0098551B">
        <w:rPr>
          <w:rFonts w:ascii="Times New Roman" w:hAnsi="Times New Roman" w:cs="Times New Roman"/>
          <w:bCs/>
          <w:sz w:val="24"/>
          <w:szCs w:val="24"/>
        </w:rPr>
        <w:t>.</w:t>
      </w:r>
    </w:p>
    <w:p w:rsidR="004A59BC" w:rsidRPr="0098551B" w:rsidRDefault="004A59BC" w:rsidP="0098551B">
      <w:pPr>
        <w:pStyle w:val="afa"/>
        <w:ind w:firstLine="709"/>
        <w:jc w:val="both"/>
        <w:rPr>
          <w:rFonts w:ascii="Times New Roman" w:hAnsi="Times New Roman"/>
          <w:sz w:val="24"/>
          <w:szCs w:val="24"/>
        </w:rPr>
      </w:pPr>
      <w:r w:rsidRPr="0098551B">
        <w:rPr>
          <w:rFonts w:ascii="Times New Roman" w:hAnsi="Times New Roman"/>
          <w:sz w:val="24"/>
          <w:szCs w:val="24"/>
        </w:rPr>
        <w:t>Для оценки результатов развития жизненной компетенции обучающегося предлагается использовать метод экспертной группы (на междисциплинарной основе). Экспертная группа должна объединить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жизненной компетенции. Основой служит анализ поведения ребёнка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rsidR="008B34EF" w:rsidRPr="0098551B" w:rsidRDefault="00A218F2" w:rsidP="0098551B">
      <w:pPr>
        <w:pStyle w:val="2"/>
        <w:spacing w:before="0" w:after="0" w:line="240" w:lineRule="auto"/>
        <w:jc w:val="center"/>
        <w:rPr>
          <w:rFonts w:ascii="Times New Roman" w:hAnsi="Times New Roman" w:cs="Times New Roman"/>
          <w:sz w:val="24"/>
          <w:szCs w:val="24"/>
        </w:rPr>
      </w:pPr>
      <w:bookmarkStart w:id="59" w:name="_Toc289117704"/>
      <w:r w:rsidRPr="0098551B">
        <w:rPr>
          <w:rFonts w:ascii="Times New Roman" w:hAnsi="Times New Roman" w:cs="Times New Roman"/>
          <w:sz w:val="24"/>
          <w:szCs w:val="24"/>
        </w:rPr>
        <w:t>5</w:t>
      </w:r>
      <w:r w:rsidR="008B34EF" w:rsidRPr="0098551B">
        <w:rPr>
          <w:rFonts w:ascii="Times New Roman" w:hAnsi="Times New Roman" w:cs="Times New Roman"/>
          <w:sz w:val="24"/>
          <w:szCs w:val="24"/>
        </w:rPr>
        <w:t>.2. Содержательный раздел</w:t>
      </w:r>
      <w:bookmarkEnd w:id="59"/>
    </w:p>
    <w:p w:rsidR="00F33D8E" w:rsidRPr="0098551B" w:rsidRDefault="008B34EF" w:rsidP="0098551B">
      <w:pPr>
        <w:pStyle w:val="3"/>
        <w:spacing w:before="0" w:line="240" w:lineRule="auto"/>
        <w:jc w:val="center"/>
        <w:rPr>
          <w:rFonts w:ascii="Times New Roman" w:hAnsi="Times New Roman" w:cs="Times New Roman"/>
          <w:i w:val="0"/>
          <w:sz w:val="24"/>
          <w:szCs w:val="24"/>
        </w:rPr>
      </w:pPr>
      <w:bookmarkStart w:id="60" w:name="_Toc289116558"/>
      <w:bookmarkStart w:id="61" w:name="_Toc289116637"/>
      <w:bookmarkStart w:id="62" w:name="_Toc289117705"/>
      <w:r w:rsidRPr="0098551B">
        <w:rPr>
          <w:rFonts w:ascii="Times New Roman" w:hAnsi="Times New Roman" w:cs="Times New Roman"/>
          <w:i w:val="0"/>
          <w:sz w:val="24"/>
          <w:szCs w:val="24"/>
        </w:rPr>
        <w:t>5.2.1.</w:t>
      </w:r>
      <w:r w:rsidR="002C1DBE" w:rsidRPr="0098551B">
        <w:rPr>
          <w:rFonts w:ascii="Times New Roman" w:hAnsi="Times New Roman" w:cs="Times New Roman"/>
          <w:i w:val="0"/>
          <w:sz w:val="24"/>
          <w:szCs w:val="24"/>
        </w:rPr>
        <w:t>Программа формирования базовых учебных действий</w:t>
      </w:r>
      <w:bookmarkEnd w:id="60"/>
      <w:bookmarkEnd w:id="61"/>
      <w:bookmarkEnd w:id="62"/>
    </w:p>
    <w:p w:rsidR="009A29B6" w:rsidRPr="0098551B" w:rsidRDefault="00F33D8E" w:rsidP="0098551B">
      <w:pPr>
        <w:widowControl w:val="0"/>
        <w:spacing w:after="0" w:line="240" w:lineRule="auto"/>
        <w:ind w:firstLine="567"/>
        <w:contextualSpacing/>
        <w:jc w:val="both"/>
        <w:rPr>
          <w:rFonts w:ascii="Times New Roman" w:hAnsi="Times New Roman"/>
          <w:kern w:val="2"/>
          <w:sz w:val="24"/>
          <w:szCs w:val="24"/>
        </w:rPr>
      </w:pPr>
      <w:r w:rsidRPr="0098551B">
        <w:rPr>
          <w:rFonts w:ascii="Times New Roman" w:hAnsi="Times New Roman"/>
          <w:kern w:val="2"/>
          <w:sz w:val="24"/>
          <w:szCs w:val="24"/>
        </w:rPr>
        <w:t xml:space="preserve">Программа формирования базовых учебных действий </w:t>
      </w:r>
      <w:r w:rsidR="00A218F2" w:rsidRPr="0098551B">
        <w:rPr>
          <w:rFonts w:ascii="Times New Roman" w:hAnsi="Times New Roman"/>
          <w:kern w:val="2"/>
          <w:sz w:val="24"/>
          <w:szCs w:val="24"/>
        </w:rPr>
        <w:t>у</w:t>
      </w:r>
      <w:r w:rsidR="009A29B6" w:rsidRPr="0098551B">
        <w:rPr>
          <w:rFonts w:ascii="Times New Roman" w:hAnsi="Times New Roman"/>
          <w:kern w:val="2"/>
          <w:sz w:val="24"/>
          <w:szCs w:val="24"/>
        </w:rPr>
        <w:t xml:space="preserve"> обучающихся должна содержать задачи формирования учебного поведения, умения выполнять задания в течение определенного периода времени, от начала до конца; умение самостоятельно переходить от одного действия (операции) к другому в соответствии с расписанием (действий) занятий и т.д.</w:t>
      </w:r>
    </w:p>
    <w:p w:rsidR="008B34EF" w:rsidRPr="0098551B" w:rsidRDefault="00A218F2" w:rsidP="0098551B">
      <w:pPr>
        <w:pStyle w:val="3"/>
        <w:spacing w:before="0" w:line="240" w:lineRule="auto"/>
        <w:jc w:val="center"/>
        <w:rPr>
          <w:rFonts w:ascii="Times New Roman" w:hAnsi="Times New Roman" w:cs="Times New Roman"/>
          <w:i w:val="0"/>
          <w:sz w:val="24"/>
          <w:szCs w:val="24"/>
        </w:rPr>
      </w:pPr>
      <w:bookmarkStart w:id="63" w:name="_Toc289116559"/>
      <w:bookmarkStart w:id="64" w:name="_Toc289116638"/>
      <w:bookmarkStart w:id="65" w:name="_Toc289117706"/>
      <w:r w:rsidRPr="0098551B">
        <w:rPr>
          <w:rFonts w:ascii="Times New Roman" w:hAnsi="Times New Roman" w:cs="Times New Roman"/>
          <w:i w:val="0"/>
          <w:sz w:val="24"/>
          <w:szCs w:val="24"/>
        </w:rPr>
        <w:t xml:space="preserve">5.2.2 Программа учебных предметов, </w:t>
      </w:r>
      <w:r w:rsidR="00276B54" w:rsidRPr="0098551B">
        <w:rPr>
          <w:rFonts w:ascii="Times New Roman" w:hAnsi="Times New Roman" w:cs="Times New Roman"/>
          <w:i w:val="0"/>
          <w:sz w:val="24"/>
          <w:szCs w:val="24"/>
        </w:rPr>
        <w:br/>
      </w:r>
      <w:r w:rsidRPr="0098551B">
        <w:rPr>
          <w:rFonts w:ascii="Times New Roman" w:hAnsi="Times New Roman" w:cs="Times New Roman"/>
          <w:i w:val="0"/>
          <w:sz w:val="24"/>
          <w:szCs w:val="24"/>
        </w:rPr>
        <w:t>курсовкоррекционно-развивающей области</w:t>
      </w:r>
      <w:bookmarkEnd w:id="63"/>
      <w:bookmarkEnd w:id="64"/>
      <w:bookmarkEnd w:id="65"/>
    </w:p>
    <w:p w:rsidR="00A218F2" w:rsidRPr="0098551B" w:rsidRDefault="00A218F2" w:rsidP="0098551B">
      <w:pPr>
        <w:widowControl w:val="0"/>
        <w:spacing w:after="0" w:line="240" w:lineRule="auto"/>
        <w:ind w:firstLine="709"/>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Язык и речевая практика</w:t>
      </w:r>
    </w:p>
    <w:p w:rsidR="00A218F2" w:rsidRPr="0098551B" w:rsidRDefault="00A218F2" w:rsidP="0098551B">
      <w:pPr>
        <w:widowControl w:val="0"/>
        <w:spacing w:after="0" w:line="240" w:lineRule="auto"/>
        <w:ind w:firstLine="709"/>
        <w:contextualSpacing/>
        <w:jc w:val="both"/>
        <w:rPr>
          <w:rFonts w:ascii="Times New Roman" w:hAnsi="Times New Roman" w:cs="Times New Roman"/>
          <w:b/>
          <w:i/>
          <w:kern w:val="2"/>
          <w:sz w:val="24"/>
          <w:szCs w:val="24"/>
        </w:rPr>
      </w:pPr>
      <w:r w:rsidRPr="0098551B">
        <w:rPr>
          <w:rFonts w:ascii="Times New Roman" w:hAnsi="Times New Roman" w:cs="Times New Roman"/>
          <w:b/>
          <w:i/>
          <w:kern w:val="2"/>
          <w:sz w:val="24"/>
          <w:szCs w:val="24"/>
        </w:rPr>
        <w:t>Общение</w:t>
      </w:r>
      <w:r w:rsidR="00301294" w:rsidRPr="0098551B">
        <w:rPr>
          <w:rFonts w:ascii="Times New Roman" w:hAnsi="Times New Roman" w:cs="Times New Roman"/>
          <w:b/>
          <w:i/>
          <w:kern w:val="2"/>
          <w:sz w:val="24"/>
          <w:szCs w:val="24"/>
        </w:rPr>
        <w:t xml:space="preserve"> и чтение</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1) Овладение доступными средствами коммуникации и общения – вербальными и невербальными.</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Способность понимать обращенную речь, понимать смысл </w:t>
      </w:r>
      <w:proofErr w:type="gramStart"/>
      <w:r w:rsidRPr="0098551B">
        <w:rPr>
          <w:rFonts w:ascii="Times New Roman" w:hAnsi="Times New Roman"/>
          <w:kern w:val="2"/>
          <w:sz w:val="24"/>
          <w:szCs w:val="24"/>
        </w:rPr>
        <w:t>доступных  невербальных</w:t>
      </w:r>
      <w:proofErr w:type="gramEnd"/>
      <w:r w:rsidRPr="0098551B">
        <w:rPr>
          <w:rFonts w:ascii="Times New Roman" w:hAnsi="Times New Roman"/>
          <w:kern w:val="2"/>
          <w:sz w:val="24"/>
          <w:szCs w:val="24"/>
        </w:rPr>
        <w:t xml:space="preserve"> графических знаков (рисунков, фотографий, пиктограмм и др. графических изображений), неспецифических жестов.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пользоваться средствами альтернативной коммуникации: воспроизводящими заменяющими речь устройствами (коммуникаторы, персональные компьютеры и др.), коммуникативными тетрадями, жестом, взглядом и др.</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2) Умение пользоваться доступными средствами коммуникации в практике экспрессивной и импрессивной речевой деятельности для решения соответствующих возрасту житейских задач.</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вступать в контакт, поддерживать и завершать его, используя невербальные и вербальные средства, соблюдая общепринятые правила общения.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использовать средства альтернативной коммуникации в процессе общения: использование предметов для выражения потребностей путем указания на них жестом, взглядом; пользование индивидуальными коммуникативными тетрадями с графическими изображениями объектов и действий путем указательного жеста; использование доступных жестов для передачи сообщений; общение с помощью электронных средств коммуникации (коммуникатор, планшет и др.)</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3) Развитие речи как средства общения в тесной связи с познанием окружающего мира, личным опытом ребенка.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Понимание слов, обозначающих объекты, явления природы, рукотворного мира.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использовать усвоенный словарный и фразовый материал в коммуникативных ситуациях. </w:t>
      </w:r>
    </w:p>
    <w:p w:rsidR="00301294" w:rsidRPr="0098551B" w:rsidRDefault="00301294" w:rsidP="0098551B">
      <w:pPr>
        <w:pStyle w:val="a6"/>
        <w:widowControl w:val="0"/>
        <w:numPr>
          <w:ilvl w:val="0"/>
          <w:numId w:val="13"/>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Различение и узнавание напечатанных слов, обозначающих имена людей, названия хорошо известных предметов и действий</w:t>
      </w:r>
    </w:p>
    <w:p w:rsidR="00A218F2" w:rsidRPr="0098551B" w:rsidRDefault="00301294" w:rsidP="0098551B">
      <w:pPr>
        <w:pStyle w:val="a6"/>
        <w:widowControl w:val="0"/>
        <w:numPr>
          <w:ilvl w:val="0"/>
          <w:numId w:val="13"/>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Чтение</w:t>
      </w:r>
      <w:r w:rsidR="00A218F2" w:rsidRPr="0098551B">
        <w:rPr>
          <w:rFonts w:ascii="Times New Roman" w:hAnsi="Times New Roman"/>
          <w:kern w:val="2"/>
          <w:sz w:val="24"/>
          <w:szCs w:val="24"/>
        </w:rPr>
        <w:t xml:space="preserve"> в доступных ребенку пределах, понимание смысла узнаваемого слова. </w:t>
      </w:r>
    </w:p>
    <w:p w:rsidR="00301294" w:rsidRPr="0098551B" w:rsidRDefault="00301294" w:rsidP="0098551B">
      <w:pPr>
        <w:pStyle w:val="a6"/>
        <w:spacing w:after="0" w:line="240" w:lineRule="auto"/>
        <w:ind w:left="0" w:firstLine="709"/>
        <w:jc w:val="both"/>
        <w:rPr>
          <w:rFonts w:ascii="Times New Roman" w:hAnsi="Times New Roman"/>
          <w:b/>
          <w:i/>
          <w:sz w:val="24"/>
          <w:szCs w:val="24"/>
        </w:rPr>
      </w:pPr>
      <w:r w:rsidRPr="0098551B">
        <w:rPr>
          <w:rFonts w:ascii="Times New Roman" w:hAnsi="Times New Roman"/>
          <w:b/>
          <w:i/>
          <w:sz w:val="24"/>
          <w:szCs w:val="24"/>
        </w:rPr>
        <w:t xml:space="preserve">Письмо </w:t>
      </w:r>
    </w:p>
    <w:p w:rsidR="00301294" w:rsidRPr="0098551B" w:rsidRDefault="00301294" w:rsidP="0098551B">
      <w:pPr>
        <w:pStyle w:val="a6"/>
        <w:numPr>
          <w:ilvl w:val="0"/>
          <w:numId w:val="9"/>
        </w:numPr>
        <w:spacing w:after="0" w:line="240" w:lineRule="auto"/>
        <w:ind w:left="0" w:firstLine="709"/>
        <w:jc w:val="both"/>
        <w:rPr>
          <w:rFonts w:ascii="Times New Roman" w:hAnsi="Times New Roman"/>
          <w:sz w:val="24"/>
          <w:szCs w:val="24"/>
        </w:rPr>
      </w:pPr>
      <w:r w:rsidRPr="0098551B">
        <w:rPr>
          <w:rFonts w:ascii="Times New Roman" w:hAnsi="Times New Roman"/>
          <w:kern w:val="2"/>
          <w:sz w:val="24"/>
          <w:szCs w:val="24"/>
        </w:rPr>
        <w:t>Умение при возможности писать буквы, слоги, слова</w:t>
      </w:r>
    </w:p>
    <w:p w:rsidR="00301294" w:rsidRPr="0098551B" w:rsidRDefault="00301294" w:rsidP="0098551B">
      <w:pPr>
        <w:pStyle w:val="a6"/>
        <w:numPr>
          <w:ilvl w:val="0"/>
          <w:numId w:val="9"/>
        </w:numPr>
        <w:spacing w:after="0" w:line="240" w:lineRule="auto"/>
        <w:ind w:left="0" w:firstLine="709"/>
        <w:jc w:val="both"/>
        <w:rPr>
          <w:rFonts w:ascii="Times New Roman" w:hAnsi="Times New Roman"/>
          <w:sz w:val="24"/>
          <w:szCs w:val="24"/>
        </w:rPr>
      </w:pPr>
      <w:r w:rsidRPr="0098551B">
        <w:rPr>
          <w:rFonts w:ascii="Times New Roman" w:hAnsi="Times New Roman"/>
          <w:sz w:val="24"/>
          <w:szCs w:val="24"/>
        </w:rPr>
        <w:t>Выполнение письменных упражнений по учебнику в соответствии с заданием (по физическим возможностям ребенка).</w:t>
      </w:r>
    </w:p>
    <w:p w:rsidR="00301294" w:rsidRPr="0098551B" w:rsidRDefault="00301294" w:rsidP="0098551B">
      <w:pPr>
        <w:pStyle w:val="a6"/>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sz w:val="24"/>
          <w:szCs w:val="24"/>
        </w:rPr>
        <w:t>Списывание рукописного и печатного текстов целыми словами и словосочетаниями.</w:t>
      </w:r>
    </w:p>
    <w:p w:rsidR="00A218F2" w:rsidRPr="0098551B" w:rsidRDefault="00A218F2" w:rsidP="0098551B">
      <w:pPr>
        <w:widowControl w:val="0"/>
        <w:spacing w:after="0" w:line="240" w:lineRule="auto"/>
        <w:ind w:firstLine="709"/>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 xml:space="preserve">Математика. </w:t>
      </w:r>
    </w:p>
    <w:p w:rsidR="00A218F2" w:rsidRPr="0098551B" w:rsidRDefault="00A218F2" w:rsidP="0098551B">
      <w:pPr>
        <w:widowControl w:val="0"/>
        <w:spacing w:after="0" w:line="240" w:lineRule="auto"/>
        <w:ind w:firstLine="709"/>
        <w:contextualSpacing/>
        <w:jc w:val="both"/>
        <w:rPr>
          <w:rFonts w:ascii="Times New Roman" w:hAnsi="Times New Roman" w:cs="Times New Roman"/>
          <w:b/>
          <w:i/>
          <w:kern w:val="2"/>
          <w:sz w:val="24"/>
          <w:szCs w:val="24"/>
        </w:rPr>
      </w:pPr>
      <w:r w:rsidRPr="0098551B">
        <w:rPr>
          <w:rFonts w:ascii="Times New Roman" w:hAnsi="Times New Roman" w:cs="Times New Roman"/>
          <w:b/>
          <w:i/>
          <w:kern w:val="2"/>
          <w:sz w:val="24"/>
          <w:szCs w:val="24"/>
        </w:rPr>
        <w:t>Математические представления</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1) Элементарные математические представления о цвете, форме, величине; количественные (дочисловые), пространственные, временные представления.</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различать и сравнивать предметы по цвету, форме, величине.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ориентироваться в схеме тела, в пространстве и на плоскости. Умение различать, сравнивать и преобразовывать множества (один – много, большой – маленький и т.д.).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соотносить число с соответствующим количеством предметов, обозначать его цифрой.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пересчитывать предметы в доступных ребенку пределах.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представлять множество двумя другими множествами в пределах 5-ти.</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обозначать арифметические действия знаками.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решать задачи на увеличение и уменьшение на несколько единиц.</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3) Овладение способностью пользоваться математическими знаниями при решении соответствующих возрасту житейских задач.</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обращаться с деньгами, рассчитываться ими и разумно пользоваться карманными деньгами и т.д.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определять длину, вес, объем, температуру, время, пользуясь мерками и измерительными приборами.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устанавливать взаимно-однозначные соответствия.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распознавать цифры, обозначающие номер дома, квартиры, автобуса, телефона и др. </w:t>
      </w:r>
    </w:p>
    <w:p w:rsidR="00A218F2" w:rsidRPr="0098551B" w:rsidRDefault="00A218F2" w:rsidP="0098551B">
      <w:pPr>
        <w:widowControl w:val="0"/>
        <w:spacing w:after="0" w:line="240" w:lineRule="auto"/>
        <w:ind w:firstLine="709"/>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Искусство</w:t>
      </w:r>
    </w:p>
    <w:p w:rsidR="00A218F2" w:rsidRPr="0098551B" w:rsidRDefault="00A218F2" w:rsidP="0098551B">
      <w:pPr>
        <w:widowControl w:val="0"/>
        <w:spacing w:after="0" w:line="240" w:lineRule="auto"/>
        <w:ind w:firstLine="709"/>
        <w:contextualSpacing/>
        <w:jc w:val="both"/>
        <w:rPr>
          <w:rFonts w:ascii="Times New Roman" w:hAnsi="Times New Roman" w:cs="Times New Roman"/>
          <w:b/>
          <w:i/>
          <w:kern w:val="2"/>
          <w:sz w:val="24"/>
          <w:szCs w:val="24"/>
        </w:rPr>
      </w:pPr>
      <w:r w:rsidRPr="0098551B">
        <w:rPr>
          <w:rFonts w:ascii="Times New Roman" w:hAnsi="Times New Roman" w:cs="Times New Roman"/>
          <w:b/>
          <w:i/>
          <w:kern w:val="2"/>
          <w:sz w:val="24"/>
          <w:szCs w:val="24"/>
        </w:rPr>
        <w:t>Изобразительная деятельность (рисование, лепка, аппликация)</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1) Освоение средств изобразительной деятельности и их использование в повседневной жизни.</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Интерес к доступным видам изобразительной деятельности.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использовать инструменты и материалы в процессе доступной изобразительной деятельности (лепка, рисование, аппликация).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использовать различные изобразительные технологии в процессе рисования, лепки, аппликации. </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2) Способность к совместной и самостоятельной изобразительной деятельности.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Получение удовольствия, радости от изобразительной деятельности.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Стремление с собственной творческой деятельности, демонстрация результата своей работы.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выражать свое отношение к результатам собственной и чужойтворческой деятельности.</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3) Готовность к участию в совместных мероприятиях.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Получение положительных впечатлений от взаимодействия в процессе совместной творческой деятельности.</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использовать навыки, полученные на занятиях по изобразительной деятельности, для изготовления творческих работ, участия в выставках поделок, конкурсах рисунков. </w:t>
      </w:r>
    </w:p>
    <w:p w:rsidR="00A218F2" w:rsidRPr="0098551B" w:rsidRDefault="00A218F2" w:rsidP="0098551B">
      <w:pPr>
        <w:widowControl w:val="0"/>
        <w:spacing w:after="0" w:line="240" w:lineRule="auto"/>
        <w:ind w:firstLine="709"/>
        <w:contextualSpacing/>
        <w:jc w:val="both"/>
        <w:rPr>
          <w:rFonts w:ascii="Times New Roman" w:hAnsi="Times New Roman" w:cs="Times New Roman"/>
          <w:b/>
          <w:i/>
          <w:kern w:val="2"/>
          <w:sz w:val="24"/>
          <w:szCs w:val="24"/>
        </w:rPr>
      </w:pPr>
      <w:r w:rsidRPr="0098551B">
        <w:rPr>
          <w:rFonts w:ascii="Times New Roman" w:hAnsi="Times New Roman" w:cs="Times New Roman"/>
          <w:b/>
          <w:i/>
          <w:kern w:val="2"/>
          <w:sz w:val="24"/>
          <w:szCs w:val="24"/>
        </w:rPr>
        <w:t xml:space="preserve">Музыка. </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1) 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активного участия в игре на доступных музыкальных инструментах, движении под музыку, пении.</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Интерес к различным видам музыкальной деятельности (слушание, пение, движение под музыку, игра на музыкальных инструментах).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слушать разную </w:t>
      </w:r>
      <w:proofErr w:type="gramStart"/>
      <w:r w:rsidRPr="0098551B">
        <w:rPr>
          <w:rFonts w:ascii="Times New Roman" w:hAnsi="Times New Roman"/>
          <w:kern w:val="2"/>
          <w:sz w:val="24"/>
          <w:szCs w:val="24"/>
        </w:rPr>
        <w:t>по  характеру</w:t>
      </w:r>
      <w:proofErr w:type="gramEnd"/>
      <w:r w:rsidRPr="0098551B">
        <w:rPr>
          <w:rFonts w:ascii="Times New Roman" w:hAnsi="Times New Roman"/>
          <w:kern w:val="2"/>
          <w:sz w:val="24"/>
          <w:szCs w:val="24"/>
        </w:rPr>
        <w:t xml:space="preserve"> музыку и двигаться в соответствии с характером музыкального произведения.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Освоение приемов игры на музыкальных инструментах, сопровождение мелодии игрой на музыкальных инструментах.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Получение удовольствия, радости от совместной и самостоятельноймузыкальной деятельности.</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2) Готовность к участию в совместных музыкальных мероприятиях.</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получать радость от совместной и самостоятельной музыкальной деятельности.</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использовать навыки, полученные на занятиях по музыкальной деятельности, для участия в представлениях, концертах, спектаклях. </w:t>
      </w:r>
    </w:p>
    <w:p w:rsidR="00A218F2" w:rsidRPr="0098551B" w:rsidRDefault="00A218F2" w:rsidP="0098551B">
      <w:pPr>
        <w:widowControl w:val="0"/>
        <w:spacing w:after="0" w:line="240" w:lineRule="auto"/>
        <w:ind w:firstLine="709"/>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Естествознание</w:t>
      </w:r>
    </w:p>
    <w:p w:rsidR="00A218F2" w:rsidRPr="0098551B" w:rsidRDefault="00A218F2" w:rsidP="0098551B">
      <w:pPr>
        <w:widowControl w:val="0"/>
        <w:spacing w:after="0" w:line="240" w:lineRule="auto"/>
        <w:ind w:firstLine="709"/>
        <w:contextualSpacing/>
        <w:jc w:val="both"/>
        <w:rPr>
          <w:rFonts w:ascii="Times New Roman" w:hAnsi="Times New Roman" w:cs="Times New Roman"/>
          <w:b/>
          <w:i/>
          <w:kern w:val="2"/>
          <w:sz w:val="24"/>
          <w:szCs w:val="24"/>
        </w:rPr>
      </w:pPr>
      <w:r w:rsidRPr="0098551B">
        <w:rPr>
          <w:rFonts w:ascii="Times New Roman" w:hAnsi="Times New Roman" w:cs="Times New Roman"/>
          <w:b/>
          <w:i/>
          <w:kern w:val="2"/>
          <w:sz w:val="24"/>
          <w:szCs w:val="24"/>
        </w:rPr>
        <w:t xml:space="preserve">Развитие речи и окружающий природный мир </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1) Представления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Интерес к объектам и явлениям неживой природы.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Расширение представлений об объектах неживой природы (огне, почве, земле, воздухе, лесе, луге, реке, водоемах, формах земной поверхности, полезных ископаемых).</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Представления о временах года, характерных признаках времен года, погодных изменениях, их влиянии на жизнь человека. </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2) Представления о животном и растительном мире, их значении в жизни человека.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Интерес к объектам живой природы.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Расширение представлений о животном и растительном мире (грибах, ягодах, птицах, рыбах и т.д.).</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заботливо и </w:t>
      </w:r>
      <w:proofErr w:type="gramStart"/>
      <w:r w:rsidRPr="0098551B">
        <w:rPr>
          <w:rFonts w:ascii="Times New Roman" w:hAnsi="Times New Roman"/>
          <w:kern w:val="2"/>
          <w:sz w:val="24"/>
          <w:szCs w:val="24"/>
        </w:rPr>
        <w:t>бережно  относиться</w:t>
      </w:r>
      <w:proofErr w:type="gramEnd"/>
      <w:r w:rsidRPr="0098551B">
        <w:rPr>
          <w:rFonts w:ascii="Times New Roman" w:hAnsi="Times New Roman"/>
          <w:kern w:val="2"/>
          <w:sz w:val="24"/>
          <w:szCs w:val="24"/>
        </w:rPr>
        <w:t xml:space="preserve"> к растениям и животным, ухаживать за ними.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соблюдать правила поведения в природе (в лесу, у реки и др.). </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3) Элементарные представления о течении времени.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различать части суток, дни недели, месяцы, их соотнесение с временем года.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Представления о течении времени: смена событий дня, суток, в течение недели, месяца и т.д.</w:t>
      </w:r>
    </w:p>
    <w:p w:rsidR="00A218F2" w:rsidRPr="0098551B" w:rsidRDefault="00A218F2" w:rsidP="0098551B">
      <w:pPr>
        <w:widowControl w:val="0"/>
        <w:spacing w:after="0" w:line="240" w:lineRule="auto"/>
        <w:ind w:firstLine="709"/>
        <w:contextualSpacing/>
        <w:jc w:val="both"/>
        <w:rPr>
          <w:rFonts w:ascii="Times New Roman" w:hAnsi="Times New Roman" w:cs="Times New Roman"/>
          <w:b/>
          <w:i/>
          <w:kern w:val="2"/>
          <w:sz w:val="24"/>
          <w:szCs w:val="24"/>
        </w:rPr>
      </w:pPr>
      <w:r w:rsidRPr="0098551B">
        <w:rPr>
          <w:rFonts w:ascii="Times New Roman" w:hAnsi="Times New Roman" w:cs="Times New Roman"/>
          <w:b/>
          <w:i/>
          <w:kern w:val="2"/>
          <w:sz w:val="24"/>
          <w:szCs w:val="24"/>
        </w:rPr>
        <w:t>Человек</w:t>
      </w:r>
    </w:p>
    <w:p w:rsidR="00301294" w:rsidRPr="0098551B" w:rsidRDefault="00301294" w:rsidP="0098551B">
      <w:pPr>
        <w:widowControl w:val="0"/>
        <w:spacing w:after="0" w:line="240" w:lineRule="auto"/>
        <w:ind w:firstLine="709"/>
        <w:contextualSpacing/>
        <w:jc w:val="both"/>
        <w:rPr>
          <w:rFonts w:ascii="Times New Roman" w:hAnsi="Times New Roman" w:cs="Times New Roman"/>
          <w:b/>
          <w:i/>
          <w:kern w:val="2"/>
          <w:sz w:val="24"/>
          <w:szCs w:val="24"/>
        </w:rPr>
      </w:pPr>
      <w:r w:rsidRPr="0098551B">
        <w:rPr>
          <w:rFonts w:ascii="Times New Roman" w:hAnsi="Times New Roman" w:cs="Times New Roman"/>
          <w:b/>
          <w:i/>
          <w:kern w:val="2"/>
          <w:sz w:val="24"/>
          <w:szCs w:val="24"/>
        </w:rPr>
        <w:t>Жизнедеятельность человека</w:t>
      </w:r>
    </w:p>
    <w:p w:rsidR="00A218F2" w:rsidRPr="0098551B" w:rsidRDefault="00301294"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w:t>
      </w:r>
      <w:r w:rsidR="00A218F2" w:rsidRPr="0098551B">
        <w:rPr>
          <w:rFonts w:ascii="Times New Roman" w:hAnsi="Times New Roman" w:cs="Times New Roman"/>
          <w:kern w:val="2"/>
          <w:sz w:val="24"/>
          <w:szCs w:val="24"/>
        </w:rPr>
        <w:t xml:space="preserve">Формирование представлений о себе, осознание общности и различий с другими.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Представления о собственном теле.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Распознавание своих ощущений и обогащение сенсорного опыта.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Соотнесение себя со своим именем, своим изображением на фотографии, отражением в зеркале.</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Отнесение себя к определенному полу.</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определять «моё» и «не моё», осознавать и выражать свои интересы, желания.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сообщать общие сведения о себе: имя, фамилия, возраст, пол, место жительства, свои интересы, хобби и др.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Представления о возрастных изменениях человека, адекватное отношение к своим возрастным изменениям.</w:t>
      </w:r>
    </w:p>
    <w:p w:rsidR="00301294" w:rsidRPr="0098551B" w:rsidRDefault="00301294"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-Представления о мире, созданном руками человека</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Интерес к объектам, изготовленным руками человека. </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соблюдать элементарные правила безопасности в повседневной жизнедеятельности.</w:t>
      </w:r>
    </w:p>
    <w:p w:rsidR="00301294" w:rsidRPr="0098551B" w:rsidRDefault="00301294"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-Расширение представлений об окружающих людях: овладение первоначальными представлениями о социальной жизни, о профессиональных и социальных ролях людей.</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Представления о профессиях людей, окружающих ребенка (учитель, повар, врач, водитель и т.д.).</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Представления о социальных </w:t>
      </w:r>
      <w:proofErr w:type="gramStart"/>
      <w:r w:rsidRPr="0098551B">
        <w:rPr>
          <w:rFonts w:ascii="Times New Roman" w:hAnsi="Times New Roman"/>
          <w:kern w:val="2"/>
          <w:sz w:val="24"/>
          <w:szCs w:val="24"/>
        </w:rPr>
        <w:t>ролях  людей</w:t>
      </w:r>
      <w:proofErr w:type="gramEnd"/>
      <w:r w:rsidRPr="0098551B">
        <w:rPr>
          <w:rFonts w:ascii="Times New Roman" w:hAnsi="Times New Roman"/>
          <w:kern w:val="2"/>
          <w:sz w:val="24"/>
          <w:szCs w:val="24"/>
        </w:rPr>
        <w:t xml:space="preserve"> (пассажир, пешеход, покупатель и т.д.), правилах поведения согласно социальной роли.</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Определение круга своих социальных ролей, умение вести себя в конкретной ситуации соответственно роли.</w:t>
      </w:r>
    </w:p>
    <w:p w:rsidR="00301294" w:rsidRPr="0098551B" w:rsidRDefault="00301294"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-Освоение навыков учебной деятельности и накопление опыта продуктивного взаимодействия с взрослыми и сверстниками.</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соответствующих возрасту и полу ребенка.</w:t>
      </w:r>
    </w:p>
    <w:p w:rsidR="00301294" w:rsidRPr="0098551B" w:rsidRDefault="00301294"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-Стремление находить друзей, участвовать в коллективных играх, мероприятиях, занятиях, организовывать личное пространство и время (учебное и свободное).  </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находить друзей на основе личностных симпатий.</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строить дружеские отношения, оказывать поддержку и взаимопомощь, сопереживать, сочувствовать.</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взаимодействовать в группе в процессе учебной, игровой и доступной трудовой деятельности.</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организовывать свободное время с учетом своих интересов.</w:t>
      </w:r>
    </w:p>
    <w:p w:rsidR="00301294" w:rsidRPr="0098551B" w:rsidRDefault="00301294"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-Накопление положительного опыта сотрудничества, участия в общественной жизни.</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Интерес к праздничным мероприятиям, желание принимать участие в них, получение положительных впечатлений от взаимодействия в процессе совместной деятельности.</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Использование простейших эстетических ориентиров/эталонов в быту, дома и в школе.</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соблюдать традиции государственных, семейных, школьных праздников.</w:t>
      </w:r>
    </w:p>
    <w:p w:rsidR="00301294" w:rsidRPr="0098551B" w:rsidRDefault="00301294"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Представления об обязанностях и правах ребенка.</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Представления о праве на жизнь, </w:t>
      </w:r>
      <w:proofErr w:type="gramStart"/>
      <w:r w:rsidRPr="0098551B">
        <w:rPr>
          <w:rFonts w:ascii="Times New Roman" w:hAnsi="Times New Roman"/>
          <w:kern w:val="2"/>
          <w:sz w:val="24"/>
          <w:szCs w:val="24"/>
        </w:rPr>
        <w:t>на  образование</w:t>
      </w:r>
      <w:proofErr w:type="gramEnd"/>
      <w:r w:rsidRPr="0098551B">
        <w:rPr>
          <w:rFonts w:ascii="Times New Roman" w:hAnsi="Times New Roman"/>
          <w:kern w:val="2"/>
          <w:sz w:val="24"/>
          <w:szCs w:val="24"/>
        </w:rPr>
        <w:t xml:space="preserve">, на труд, на неприкосновенность личности и достоинства и др. </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Представления об обязанностях обучающегося, сына/</w:t>
      </w:r>
      <w:proofErr w:type="gramStart"/>
      <w:r w:rsidRPr="0098551B">
        <w:rPr>
          <w:rFonts w:ascii="Times New Roman" w:hAnsi="Times New Roman"/>
          <w:kern w:val="2"/>
          <w:sz w:val="24"/>
          <w:szCs w:val="24"/>
        </w:rPr>
        <w:t>дочери,  гражданина</w:t>
      </w:r>
      <w:proofErr w:type="gramEnd"/>
      <w:r w:rsidRPr="0098551B">
        <w:rPr>
          <w:rFonts w:ascii="Times New Roman" w:hAnsi="Times New Roman"/>
          <w:kern w:val="2"/>
          <w:sz w:val="24"/>
          <w:szCs w:val="24"/>
        </w:rPr>
        <w:t xml:space="preserve"> и др</w:t>
      </w:r>
    </w:p>
    <w:p w:rsidR="00301294" w:rsidRPr="0098551B" w:rsidRDefault="00301294"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Формирование представления о России. </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Представление о государственной символике.</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Представление о значимых исторических событиях и выдающихся людях России. </w:t>
      </w:r>
    </w:p>
    <w:p w:rsidR="00301294" w:rsidRPr="0098551B" w:rsidRDefault="00301294" w:rsidP="0098551B">
      <w:pPr>
        <w:widowControl w:val="0"/>
        <w:spacing w:after="0" w:line="240" w:lineRule="auto"/>
        <w:ind w:firstLine="709"/>
        <w:jc w:val="both"/>
        <w:rPr>
          <w:rFonts w:ascii="Times New Roman" w:hAnsi="Times New Roman" w:cs="Times New Roman"/>
          <w:kern w:val="2"/>
          <w:sz w:val="24"/>
          <w:szCs w:val="24"/>
        </w:rPr>
      </w:pPr>
    </w:p>
    <w:p w:rsidR="00A218F2" w:rsidRPr="0098551B" w:rsidRDefault="00301294"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3</w:t>
      </w:r>
      <w:r w:rsidR="00A218F2" w:rsidRPr="0098551B">
        <w:rPr>
          <w:rFonts w:ascii="Times New Roman" w:hAnsi="Times New Roman" w:cs="Times New Roman"/>
          <w:kern w:val="2"/>
          <w:sz w:val="24"/>
          <w:szCs w:val="24"/>
        </w:rPr>
        <w:t xml:space="preserve">)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Формирование умений определять свое самочувствие (как хорошее или плохое), локализировать болезненные ощущения и сообщать о них взрослым.</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соблюдать режимные моменты (чистка зубов утром и вечером, мытье рук после </w:t>
      </w:r>
      <w:proofErr w:type="gramStart"/>
      <w:r w:rsidRPr="0098551B">
        <w:rPr>
          <w:rFonts w:ascii="Times New Roman" w:hAnsi="Times New Roman"/>
          <w:kern w:val="2"/>
          <w:sz w:val="24"/>
          <w:szCs w:val="24"/>
        </w:rPr>
        <w:t>посещения  туалета</w:t>
      </w:r>
      <w:proofErr w:type="gramEnd"/>
      <w:r w:rsidRPr="0098551B">
        <w:rPr>
          <w:rFonts w:ascii="Times New Roman" w:hAnsi="Times New Roman"/>
          <w:kern w:val="2"/>
          <w:sz w:val="24"/>
          <w:szCs w:val="24"/>
        </w:rPr>
        <w:t xml:space="preserve">  и др.), чередовать их с занятиями.</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3) Представления о своей семье, взаимоотношениях в семье.</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A218F2" w:rsidRPr="0098551B" w:rsidRDefault="00A218F2" w:rsidP="0098551B">
      <w:pPr>
        <w:widowControl w:val="0"/>
        <w:spacing w:after="0" w:line="240" w:lineRule="auto"/>
        <w:ind w:firstLine="709"/>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Самообслуживание</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1) Умение решать постоянно возникающие жизненные задачи, связанные с удовлетворением первоочередных потребностей.</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обслуживать себя или принимать помощь при одевании и раздевании, приеме пищи и питье и других гигиенических процедурах.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сообщать о своих потребностях.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следить за своим внешним видом. </w:t>
      </w:r>
    </w:p>
    <w:p w:rsidR="00A218F2" w:rsidRPr="0098551B" w:rsidRDefault="00A218F2" w:rsidP="0098551B">
      <w:pPr>
        <w:widowControl w:val="0"/>
        <w:spacing w:after="0" w:line="240" w:lineRule="auto"/>
        <w:ind w:firstLine="709"/>
        <w:contextualSpacing/>
        <w:jc w:val="both"/>
        <w:rPr>
          <w:rFonts w:ascii="Times New Roman" w:hAnsi="Times New Roman" w:cs="Times New Roman"/>
          <w:b/>
          <w:i/>
          <w:kern w:val="2"/>
          <w:sz w:val="24"/>
          <w:szCs w:val="24"/>
        </w:rPr>
      </w:pPr>
      <w:r w:rsidRPr="0098551B">
        <w:rPr>
          <w:rFonts w:ascii="Times New Roman" w:hAnsi="Times New Roman" w:cs="Times New Roman"/>
          <w:b/>
          <w:i/>
          <w:kern w:val="2"/>
          <w:sz w:val="24"/>
          <w:szCs w:val="24"/>
        </w:rPr>
        <w:t>Адаптивная физкультура</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1) восприятие собственного тела, осознание своих физических возможностей и ограничений.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освоение доступных способов контроля над функциями собственного тела: сидеть, стоять, передвигаться (в т.ч. с использованием технических средств);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освоение двигательных навыков, координации движений, </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2) Соотнесение самочувствия с настроением, собственной активностью, самостоятельностью и независимостью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устанавливать связь телесного самочувствия с физической нагрузкой: усталость после активной деятельности, болевые ощущения в мышцах после физических упражнений.</w:t>
      </w:r>
    </w:p>
    <w:p w:rsidR="00A218F2" w:rsidRPr="0098551B" w:rsidRDefault="00A218F2" w:rsidP="0098551B">
      <w:pPr>
        <w:widowControl w:val="0"/>
        <w:spacing w:after="0" w:line="240" w:lineRule="auto"/>
        <w:ind w:firstLine="709"/>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 xml:space="preserve">Технологии </w:t>
      </w:r>
    </w:p>
    <w:p w:rsidR="00A218F2" w:rsidRPr="0098551B" w:rsidRDefault="00A218F2" w:rsidP="0098551B">
      <w:pPr>
        <w:widowControl w:val="0"/>
        <w:spacing w:after="0" w:line="240" w:lineRule="auto"/>
        <w:ind w:firstLine="709"/>
        <w:contextualSpacing/>
        <w:jc w:val="both"/>
        <w:rPr>
          <w:rFonts w:ascii="Times New Roman" w:hAnsi="Times New Roman" w:cs="Times New Roman"/>
          <w:b/>
          <w:i/>
          <w:kern w:val="2"/>
          <w:sz w:val="24"/>
          <w:szCs w:val="24"/>
        </w:rPr>
      </w:pPr>
      <w:r w:rsidRPr="0098551B">
        <w:rPr>
          <w:rFonts w:ascii="Times New Roman" w:hAnsi="Times New Roman" w:cs="Times New Roman"/>
          <w:b/>
          <w:i/>
          <w:kern w:val="2"/>
          <w:sz w:val="24"/>
          <w:szCs w:val="24"/>
        </w:rPr>
        <w:t>Предметные действия.</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1) Овладение предметными действиями как необходимой основой для самообслуживания, коммуникации, изобразительной, бытовой и трудовой деятельности.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Интерес к предметному рукотворному миру;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выполнять простые действия с предметами и материалами;</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соблюдать очередность (в парной игре с предметами, в диалоге, при выполнении трудовых операций и др.);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следовать алгоритму / расписанию при выполнении предметных действий.</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принимать посильное участие в повседневных делах дома и</w:t>
      </w:r>
      <w:r w:rsidR="00301294" w:rsidRPr="0098551B">
        <w:rPr>
          <w:rFonts w:ascii="Times New Roman" w:hAnsi="Times New Roman"/>
          <w:kern w:val="2"/>
          <w:sz w:val="24"/>
          <w:szCs w:val="24"/>
        </w:rPr>
        <w:t xml:space="preserve"> в школе:</w:t>
      </w:r>
    </w:p>
    <w:p w:rsidR="00A218F2" w:rsidRPr="0098551B" w:rsidRDefault="00A218F2" w:rsidP="0098551B">
      <w:pPr>
        <w:pStyle w:val="a6"/>
        <w:widowControl w:val="0"/>
        <w:numPr>
          <w:ilvl w:val="0"/>
          <w:numId w:val="12"/>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выполнять доступные бытовые поручения (обязанности) совместно со взрослыми.</w:t>
      </w:r>
    </w:p>
    <w:p w:rsidR="00A218F2" w:rsidRPr="0098551B" w:rsidRDefault="00A218F2" w:rsidP="0098551B">
      <w:pPr>
        <w:pStyle w:val="a6"/>
        <w:widowControl w:val="0"/>
        <w:numPr>
          <w:ilvl w:val="0"/>
          <w:numId w:val="12"/>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взаимодействовать с окружающими людьми в соответствии с общепринятыми нормами поведения, в доступной форме оказывать поддержку и взаимопомощь, сопереживать, сочувствовать и эмоционально реагировать на различные ситуации дома и в школе.</w:t>
      </w:r>
    </w:p>
    <w:p w:rsidR="00293EEA" w:rsidRPr="0098551B" w:rsidRDefault="00293EEA" w:rsidP="0098551B">
      <w:pPr>
        <w:widowControl w:val="0"/>
        <w:spacing w:after="0" w:line="240" w:lineRule="auto"/>
        <w:ind w:firstLine="709"/>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Программы коррекционных – развивающих курсов</w:t>
      </w:r>
    </w:p>
    <w:p w:rsidR="00293EEA" w:rsidRPr="0098551B" w:rsidRDefault="00293EEA" w:rsidP="0098551B">
      <w:pPr>
        <w:widowControl w:val="0"/>
        <w:spacing w:after="0" w:line="240" w:lineRule="auto"/>
        <w:ind w:firstLine="709"/>
        <w:contextualSpacing/>
        <w:jc w:val="both"/>
        <w:rPr>
          <w:rFonts w:ascii="Times New Roman" w:hAnsi="Times New Roman" w:cs="Times New Roman"/>
          <w:b/>
          <w:i/>
          <w:kern w:val="2"/>
          <w:sz w:val="24"/>
          <w:szCs w:val="24"/>
        </w:rPr>
      </w:pPr>
      <w:r w:rsidRPr="0098551B">
        <w:rPr>
          <w:rFonts w:ascii="Times New Roman" w:hAnsi="Times New Roman" w:cs="Times New Roman"/>
          <w:b/>
          <w:i/>
          <w:kern w:val="2"/>
          <w:sz w:val="24"/>
          <w:szCs w:val="24"/>
        </w:rPr>
        <w:t>Сенсорное развитие.</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Сенсорное развитие направлено на формирование полноценного восприятия окружающей действительности. Первым шагом познания мира является чувственный опыт человека. Успешность умственного, физического, эстетического воспитания в значительной степени зависит от уровня сенсорного развития детей, т.е. от того, насколько полно ребенок воспринимает окружающий мир. У детей с ТМНР сенсорный опыт спонтанно не формируется. Чем более выражены нарушения развития ребенка, тем большее значение в его жизни имеет чувственный опыт, который накапливается в процессе восприятия различных ощущений. Дети с ТМНР наиболее чувствительными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Целью обучения является обогащение чувственного опыта через целенаправленное систематическое воздействие на различные анализаторы.</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Содержание коррекционного курса.</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Зрительное восприятие. 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ребенка, справа и слева от него. Прослеживание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 </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 </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Восприятие запаха. Адекватная реакция на запахи. Различение объектов по запаху. </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 </w:t>
      </w:r>
    </w:p>
    <w:p w:rsidR="00293EEA" w:rsidRPr="0098551B" w:rsidRDefault="00293EEA" w:rsidP="0098551B">
      <w:pPr>
        <w:widowControl w:val="0"/>
        <w:spacing w:after="0" w:line="240" w:lineRule="auto"/>
        <w:ind w:firstLine="709"/>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Предметно-практические действия</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Вследствие органического поражения ЦНС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Целью обучения является формирование целенаправленных произвольных действий с различными предметами и материалами.</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Программно-методический материал включает 2 раздела: «Действия с материалами», «Действия с предметами».</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Содержание коррекционного курса.</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Действия с материалами. Сминание материала. Разрывание материала. Размазывание материала. Разминание материала. Пересыпание материалов. Переливание материалов. Наматывание материала.</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Действия с предметами. Захват, удержание, отпускание предмета. Встряхивание предмета. Толкание предмета. Вращение предмета. Нажимание на предмет (всей рукой, пальцем). Сжимание предмета (двумя руками, одной рукой, пальчиками). Тянуть предмет. Вынимание предметов. Складывание предметов. Перекладывание предметов. Вставление предметов. Нанизывание предметов.</w:t>
      </w:r>
    </w:p>
    <w:p w:rsidR="00293EEA" w:rsidRPr="0098551B" w:rsidRDefault="00293EEA" w:rsidP="0098551B">
      <w:pPr>
        <w:widowControl w:val="0"/>
        <w:spacing w:after="0" w:line="240" w:lineRule="auto"/>
        <w:ind w:firstLine="709"/>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 xml:space="preserve">Двигательное развитие </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поддержанию и развитию способности к движению и функциональному использованию двигательных навыков является целью данного коррекционного курса. </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Целенаправленное двигательное развитие в рамках курса происходит на специально организованных занятиях, проводимых инструкторами лечебной физкультуры и/или учителями адаптивной физкультуры. </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Содержание коррекционного курса.</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поддержание жизненно-важных функций организма (дыхание, работа сердечно-сосудистой системы и других внутренних органов); </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мотивация двигательной активности; </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поддержка и развитие имеющихся движений, расширение диапазона движений и профилактика возможных нарушений; </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обучение переходу из одной позы в другую; </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освоение новых способов передвижения (включая передвижение с помощью технических средств реабилитации);</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формирование функциональных двигательных навыков, которые ребенок в дальнейшем научится использовать в повседневной жизни; </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развитие функции руки, в том числе мелкой моторики; </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формирование ориентировки в пространстве;</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обогащение сенсомоторного опыта.</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8B34EF" w:rsidRPr="0098551B" w:rsidRDefault="008B34EF" w:rsidP="0098551B">
      <w:pPr>
        <w:widowControl w:val="0"/>
        <w:spacing w:after="0" w:line="240" w:lineRule="auto"/>
        <w:ind w:firstLine="709"/>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Альтернативная коммуникация.</w:t>
      </w:r>
    </w:p>
    <w:p w:rsidR="008B34EF" w:rsidRPr="0098551B" w:rsidRDefault="008B34E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Общение – это неотъемлемая составляющая </w:t>
      </w:r>
      <w:proofErr w:type="gramStart"/>
      <w:r w:rsidRPr="0098551B">
        <w:rPr>
          <w:rFonts w:ascii="Times New Roman" w:hAnsi="Times New Roman" w:cs="Times New Roman"/>
          <w:kern w:val="2"/>
          <w:sz w:val="24"/>
          <w:szCs w:val="24"/>
        </w:rPr>
        <w:t>жизни  человека</w:t>
      </w:r>
      <w:proofErr w:type="gramEnd"/>
      <w:r w:rsidRPr="0098551B">
        <w:rPr>
          <w:rFonts w:ascii="Times New Roman" w:hAnsi="Times New Roman" w:cs="Times New Roman"/>
          <w:kern w:val="2"/>
          <w:sz w:val="24"/>
          <w:szCs w:val="24"/>
        </w:rPr>
        <w:t xml:space="preserve">. Каждый человек занимает в обществе определенное место и всегда находится в каких-либо отношениях с другими окружающими людьми. Для ребенка с ТМНР обучение общению представляет большую значимость. Его учат выражать свои желания, нужды, просить о помощи, реагировать на слова говорящих с ним людей. Эта способность </w:t>
      </w:r>
      <w:proofErr w:type="gramStart"/>
      <w:r w:rsidRPr="0098551B">
        <w:rPr>
          <w:rFonts w:ascii="Times New Roman" w:hAnsi="Times New Roman" w:cs="Times New Roman"/>
          <w:kern w:val="2"/>
          <w:sz w:val="24"/>
          <w:szCs w:val="24"/>
        </w:rPr>
        <w:t>является  тем</w:t>
      </w:r>
      <w:proofErr w:type="gramEnd"/>
      <w:r w:rsidRPr="0098551B">
        <w:rPr>
          <w:rFonts w:ascii="Times New Roman" w:hAnsi="Times New Roman" w:cs="Times New Roman"/>
          <w:kern w:val="2"/>
          <w:sz w:val="24"/>
          <w:szCs w:val="24"/>
        </w:rPr>
        <w:t xml:space="preserve"> средством, с помощью которого он адаптируется в окружающем мире и учится жить в нем. Ребенок с ТМНР, не владеющий вербальной речью, становится непонятным окружающим, что затрудняет полноценное общение с ним. Выходом из этой ситуации является обучение ребенка использованию альтернативных средств коммуникации. Альтернативные средства общения могут использоваться для дополнения речи (если речь невнятная, смазанная) или замены речи (в случае ее отсутствия). </w:t>
      </w:r>
    </w:p>
    <w:p w:rsidR="008B34EF" w:rsidRPr="0098551B" w:rsidRDefault="008B34E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Коррекционная работа в рамках курса тесно взаимосвязана с обучением по предмету «Общение». Приоритетной задачей коррекционного курса является обучение детей альтернативной коммуникации как средству, а в рамках предмета «Общение» происходит обучение детей умению пользоваться этим средством. </w:t>
      </w:r>
    </w:p>
    <w:p w:rsidR="008B34EF" w:rsidRPr="0098551B" w:rsidRDefault="008B34E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Техническое оснащение курса включает: предметы, графические изображения, знаковые </w:t>
      </w:r>
      <w:proofErr w:type="gramStart"/>
      <w:r w:rsidRPr="0098551B">
        <w:rPr>
          <w:rFonts w:ascii="Times New Roman" w:hAnsi="Times New Roman" w:cs="Times New Roman"/>
          <w:kern w:val="2"/>
          <w:sz w:val="24"/>
          <w:szCs w:val="24"/>
        </w:rPr>
        <w:t>системы,  таблицы</w:t>
      </w:r>
      <w:proofErr w:type="gramEnd"/>
      <w:r w:rsidRPr="0098551B">
        <w:rPr>
          <w:rFonts w:ascii="Times New Roman" w:hAnsi="Times New Roman" w:cs="Times New Roman"/>
          <w:kern w:val="2"/>
          <w:sz w:val="24"/>
          <w:szCs w:val="24"/>
        </w:rPr>
        <w:t xml:space="preserve"> букв, карточки с напечатанными словами, наборы букв,  коммуникативных таблиц и коммуникативные тетради, записывающие устройства (например: Language Master “Big Mac”, “Step by step”, “GoTalk”, “MinTalker” и др.), а также компьютерные програмы (например: PicTop) и синтезирующие речь устройства (например: Apple iPad и программа «Общение» и др.).</w:t>
      </w:r>
    </w:p>
    <w:p w:rsidR="008B34EF" w:rsidRPr="0098551B" w:rsidRDefault="008B34E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Содержание коррекционного курса.</w:t>
      </w:r>
    </w:p>
    <w:p w:rsidR="008B34EF" w:rsidRPr="0098551B" w:rsidRDefault="008B34E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Освоение доступных средств невербальной коммуникации: взгляда, мимики, жеста, предмета, графического изображения, знаковой системы. </w:t>
      </w:r>
    </w:p>
    <w:p w:rsidR="008B34EF" w:rsidRPr="0098551B" w:rsidRDefault="008B34E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Освоение таблицы букв, карточек с напечатанными словами, набора букв как средства коммуникации. </w:t>
      </w:r>
    </w:p>
    <w:p w:rsidR="008B34EF" w:rsidRPr="0098551B" w:rsidRDefault="008B34E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Составление коммуникативных таблиц и коммуникативных тетрадей для общения в школе, дома и в других местах. </w:t>
      </w:r>
    </w:p>
    <w:p w:rsidR="008B34EF" w:rsidRPr="0098551B" w:rsidRDefault="008B34E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Освоение технических коммуникативных устройств, например, записывающих устройств: Language Master “Big Mac”, “Step by step”, “GoTalk”, “MinTalker” и др., а также компьютерных устройств, синтезирующих речь, например, Apple iPad (программа «Общение» и др.). </w:t>
      </w:r>
    </w:p>
    <w:p w:rsidR="008B34EF" w:rsidRPr="0098551B" w:rsidRDefault="008B34E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Коррекционно-развивающие занятия</w:t>
      </w:r>
    </w:p>
    <w:p w:rsidR="008B34EF" w:rsidRPr="0098551B" w:rsidRDefault="008B34E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Коррекционно-развивающие занятия направлены: </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на реализацию </w:t>
      </w:r>
      <w:proofErr w:type="gramStart"/>
      <w:r w:rsidRPr="0098551B">
        <w:rPr>
          <w:rFonts w:ascii="Times New Roman" w:hAnsi="Times New Roman" w:cs="Times New Roman"/>
          <w:kern w:val="2"/>
          <w:sz w:val="24"/>
          <w:szCs w:val="24"/>
        </w:rPr>
        <w:t>особых образовательных потребностей</w:t>
      </w:r>
      <w:proofErr w:type="gramEnd"/>
      <w:r w:rsidRPr="0098551B">
        <w:rPr>
          <w:rFonts w:ascii="Times New Roman" w:hAnsi="Times New Roman" w:cs="Times New Roman"/>
          <w:kern w:val="2"/>
          <w:sz w:val="24"/>
          <w:szCs w:val="24"/>
        </w:rPr>
        <w:t xml:space="preserve"> обучающихся с ТМНР не предусмотренных содержанием программ по учебным предметам; </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на дополнительную помощь в освоении отдельных действий и представлений, которые оказываются для обучающихся особенно трудными; </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на развитие индивидуальных способностей обучающихся, их творческого потенциала. </w:t>
      </w:r>
    </w:p>
    <w:p w:rsidR="008B34EF" w:rsidRPr="0098551B" w:rsidRDefault="008B34E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Возможности усвоения программного материала у разных детей с ТМНР определяют объем и содержание необходимой помощи каждому обучающемуся. Учитывая особенности психофизического развития и индивидуальные возможности конкретного обучающегося, образовательная организация может расширить содержание включенного в СИОП учебного предмета дополнительными задачами. </w:t>
      </w:r>
    </w:p>
    <w:p w:rsidR="004D22DA" w:rsidRPr="0098551B" w:rsidRDefault="008908EB" w:rsidP="0098551B">
      <w:pPr>
        <w:pStyle w:val="3"/>
        <w:spacing w:before="0" w:line="240" w:lineRule="auto"/>
        <w:jc w:val="center"/>
        <w:rPr>
          <w:rFonts w:ascii="Times New Roman" w:hAnsi="Times New Roman" w:cs="Times New Roman"/>
          <w:i w:val="0"/>
          <w:sz w:val="24"/>
          <w:szCs w:val="24"/>
        </w:rPr>
      </w:pPr>
      <w:bookmarkStart w:id="66" w:name="_Toc289117707"/>
      <w:r w:rsidRPr="0098551B">
        <w:rPr>
          <w:rFonts w:ascii="Times New Roman" w:hAnsi="Times New Roman" w:cs="Times New Roman"/>
          <w:i w:val="0"/>
          <w:sz w:val="24"/>
          <w:szCs w:val="24"/>
        </w:rPr>
        <w:t>5.2.3. Программа нравственного развития (воспитания)</w:t>
      </w:r>
      <w:bookmarkEnd w:id="66"/>
    </w:p>
    <w:p w:rsidR="008908EB" w:rsidRPr="0098551B" w:rsidRDefault="004D22DA" w:rsidP="0098551B">
      <w:pPr>
        <w:pStyle w:val="afa"/>
        <w:ind w:firstLine="709"/>
        <w:jc w:val="both"/>
        <w:rPr>
          <w:rFonts w:ascii="Times New Roman" w:hAnsi="Times New Roman"/>
          <w:sz w:val="24"/>
          <w:szCs w:val="24"/>
        </w:rPr>
      </w:pPr>
      <w:r w:rsidRPr="0098551B">
        <w:rPr>
          <w:rFonts w:ascii="Times New Roman" w:hAnsi="Times New Roman"/>
          <w:sz w:val="24"/>
          <w:szCs w:val="24"/>
        </w:rPr>
        <w:t>Программа нравственного развития (воспитания)</w:t>
      </w:r>
      <w:r w:rsidR="008908EB" w:rsidRPr="0098551B">
        <w:rPr>
          <w:rFonts w:ascii="Times New Roman" w:hAnsi="Times New Roman"/>
          <w:sz w:val="24"/>
          <w:szCs w:val="24"/>
        </w:rPr>
        <w:t>обучающихся с ТМНР должна быть направлена на обеспечение ихнравственного развития в единстве урочной, внеурочной и внешкольной деятельности, в совместной педаго</w:t>
      </w:r>
      <w:r w:rsidR="00E2263F" w:rsidRPr="0098551B">
        <w:rPr>
          <w:rFonts w:ascii="Times New Roman" w:hAnsi="Times New Roman"/>
          <w:sz w:val="24"/>
          <w:szCs w:val="24"/>
        </w:rPr>
        <w:t xml:space="preserve">гической работе образовательной </w:t>
      </w:r>
      <w:r w:rsidR="008908EB" w:rsidRPr="0098551B">
        <w:rPr>
          <w:rFonts w:ascii="Times New Roman" w:hAnsi="Times New Roman"/>
          <w:sz w:val="24"/>
          <w:szCs w:val="24"/>
        </w:rPr>
        <w:t>организации, семьи и других институтов общества.</w:t>
      </w:r>
    </w:p>
    <w:p w:rsidR="008908EB" w:rsidRPr="0098551B" w:rsidRDefault="008908EB" w:rsidP="0098551B">
      <w:pPr>
        <w:pStyle w:val="afa"/>
        <w:ind w:firstLine="709"/>
        <w:jc w:val="both"/>
        <w:rPr>
          <w:rFonts w:ascii="Times New Roman" w:hAnsi="Times New Roman"/>
          <w:sz w:val="24"/>
          <w:szCs w:val="24"/>
        </w:rPr>
      </w:pPr>
      <w:r w:rsidRPr="0098551B">
        <w:rPr>
          <w:rFonts w:ascii="Times New Roman" w:hAnsi="Times New Roman"/>
          <w:sz w:val="24"/>
          <w:szCs w:val="24"/>
        </w:rPr>
        <w:t>В основу этой Программы должны быть положены ключевые воспитательные задачи, базовые национальные ценности российского общества, общечеловеческие ценности в контексте формирования у них нравственных чувств, нравственного сознания и поведения.</w:t>
      </w:r>
    </w:p>
    <w:p w:rsidR="008908EB" w:rsidRPr="0098551B" w:rsidRDefault="008908EB" w:rsidP="0098551B">
      <w:pPr>
        <w:pStyle w:val="afa"/>
        <w:ind w:firstLine="709"/>
        <w:jc w:val="both"/>
        <w:rPr>
          <w:rFonts w:ascii="Times New Roman" w:hAnsi="Times New Roman"/>
          <w:sz w:val="24"/>
          <w:szCs w:val="24"/>
        </w:rPr>
      </w:pPr>
      <w:r w:rsidRPr="0098551B">
        <w:rPr>
          <w:rFonts w:ascii="Times New Roman" w:hAnsi="Times New Roman"/>
          <w:sz w:val="24"/>
          <w:szCs w:val="24"/>
        </w:rPr>
        <w:t>Программа должна обеспечивать:</w:t>
      </w:r>
    </w:p>
    <w:p w:rsidR="008908EB" w:rsidRPr="0098551B" w:rsidRDefault="008908EB" w:rsidP="0098551B">
      <w:pPr>
        <w:pStyle w:val="afa"/>
        <w:numPr>
          <w:ilvl w:val="0"/>
          <w:numId w:val="10"/>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8908EB" w:rsidRPr="0098551B" w:rsidRDefault="008908EB" w:rsidP="0098551B">
      <w:pPr>
        <w:pStyle w:val="afa"/>
        <w:numPr>
          <w:ilvl w:val="0"/>
          <w:numId w:val="10"/>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8908EB" w:rsidRPr="0098551B" w:rsidRDefault="008908EB" w:rsidP="0098551B">
      <w:pPr>
        <w:pStyle w:val="afa"/>
        <w:ind w:firstLine="709"/>
        <w:jc w:val="both"/>
        <w:rPr>
          <w:rFonts w:ascii="Times New Roman" w:hAnsi="Times New Roman"/>
          <w:sz w:val="24"/>
          <w:szCs w:val="24"/>
        </w:rPr>
      </w:pPr>
      <w:r w:rsidRPr="0098551B">
        <w:rPr>
          <w:rFonts w:ascii="Times New Roman" w:hAnsi="Times New Roman"/>
          <w:sz w:val="24"/>
          <w:szCs w:val="24"/>
        </w:rPr>
        <w:t>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поведения обучающихся с</w:t>
      </w:r>
      <w:r w:rsidR="00E2263F" w:rsidRPr="0098551B">
        <w:rPr>
          <w:rFonts w:ascii="Times New Roman" w:hAnsi="Times New Roman"/>
          <w:sz w:val="24"/>
          <w:szCs w:val="24"/>
        </w:rPr>
        <w:t xml:space="preserve"> ТМНР</w:t>
      </w:r>
      <w:r w:rsidRPr="0098551B">
        <w:rPr>
          <w:rFonts w:ascii="Times New Roman" w:hAnsi="Times New Roman"/>
          <w:sz w:val="24"/>
          <w:szCs w:val="24"/>
        </w:rPr>
        <w:t>), формы организации работы.</w:t>
      </w:r>
    </w:p>
    <w:p w:rsidR="00E2263F" w:rsidRPr="0098551B" w:rsidRDefault="00E2263F" w:rsidP="0098551B">
      <w:pPr>
        <w:pStyle w:val="3"/>
        <w:spacing w:before="0" w:line="240" w:lineRule="auto"/>
        <w:jc w:val="center"/>
        <w:rPr>
          <w:rFonts w:ascii="Times New Roman" w:hAnsi="Times New Roman" w:cs="Times New Roman"/>
          <w:i w:val="0"/>
          <w:sz w:val="24"/>
          <w:szCs w:val="24"/>
        </w:rPr>
      </w:pPr>
      <w:bookmarkStart w:id="67" w:name="_Toc289117708"/>
      <w:r w:rsidRPr="0098551B">
        <w:rPr>
          <w:rFonts w:ascii="Times New Roman" w:hAnsi="Times New Roman" w:cs="Times New Roman"/>
          <w:i w:val="0"/>
          <w:sz w:val="24"/>
          <w:szCs w:val="24"/>
        </w:rPr>
        <w:t>5.2.4.Программа формирования экологической культуры, здорового и безопасного образа жизни</w:t>
      </w:r>
      <w:bookmarkEnd w:id="67"/>
    </w:p>
    <w:p w:rsidR="00E2263F" w:rsidRPr="0098551B" w:rsidRDefault="00276B54" w:rsidP="0098551B">
      <w:pPr>
        <w:pStyle w:val="afa"/>
        <w:ind w:firstLine="709"/>
        <w:jc w:val="both"/>
        <w:rPr>
          <w:rFonts w:ascii="Times New Roman" w:hAnsi="Times New Roman"/>
          <w:sz w:val="24"/>
          <w:szCs w:val="24"/>
        </w:rPr>
      </w:pPr>
      <w:r w:rsidRPr="0098551B">
        <w:rPr>
          <w:rFonts w:ascii="Times New Roman" w:hAnsi="Times New Roman"/>
          <w:sz w:val="24"/>
          <w:szCs w:val="24"/>
        </w:rPr>
        <w:t>Д</w:t>
      </w:r>
      <w:r w:rsidR="00E2263F" w:rsidRPr="0098551B">
        <w:rPr>
          <w:rFonts w:ascii="Times New Roman" w:hAnsi="Times New Roman"/>
          <w:sz w:val="24"/>
          <w:szCs w:val="24"/>
        </w:rPr>
        <w:t>олжна обеспечивать:</w:t>
      </w:r>
    </w:p>
    <w:p w:rsidR="00E2263F" w:rsidRPr="0098551B" w:rsidRDefault="00E2263F" w:rsidP="0098551B">
      <w:pPr>
        <w:pStyle w:val="afa"/>
        <w:numPr>
          <w:ilvl w:val="0"/>
          <w:numId w:val="11"/>
        </w:numPr>
        <w:suppressAutoHyphens/>
        <w:ind w:firstLine="709"/>
        <w:jc w:val="both"/>
        <w:textAlignment w:val="baseline"/>
        <w:rPr>
          <w:rFonts w:ascii="Times New Roman" w:eastAsia="MS Mincho" w:hAnsi="Times New Roman"/>
          <w:sz w:val="24"/>
          <w:szCs w:val="24"/>
        </w:rPr>
      </w:pPr>
      <w:r w:rsidRPr="0098551B">
        <w:rPr>
          <w:rFonts w:ascii="Times New Roman" w:hAnsi="Times New Roman"/>
          <w:sz w:val="24"/>
          <w:szCs w:val="24"/>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eastAsia="MS Mincho" w:hAnsi="Times New Roman"/>
          <w:sz w:val="24"/>
          <w:szCs w:val="24"/>
        </w:rPr>
        <w:t>формирование познавательного интереса и бережного отношения к природе;</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пробуждение в детях желания заботиться о своем здоровье путем соблюдения правил здорового образа жизни и организации здоровьесберегающего характера учебной деятельности и общения;</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формирование умений определять свое самочувствие (как хорошее или плохое), локализировать болезненные ощущения и сообщать о них взрослым;</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умение соблюдать режимные моменты (чистка зубов утром и вечером, мытье рук после посещения туалета и др.), чередовать их с занятиями;</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потребность содержать тело, одежду в чистоте, следить за своим внешним видом;</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формирование установок на использование здорового питания;</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использование оптимальных двигательных режимов для обучающихся с учетом их возрастных, психофизических особенностей;</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развитие потребности в занятиях адаптивной физической культурой;</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соблюдение здоровьесозидающих режимов дня;</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становление умений противостояния вовлечению в табакокурение, употребление алкоголя, наркотических и сильнодействующих веществ;</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E2263F" w:rsidRPr="0098551B" w:rsidRDefault="00E2263F" w:rsidP="0098551B">
      <w:pPr>
        <w:pStyle w:val="Standard"/>
        <w:tabs>
          <w:tab w:val="left" w:pos="720"/>
          <w:tab w:val="left" w:pos="1080"/>
        </w:tabs>
        <w:ind w:firstLine="709"/>
        <w:jc w:val="both"/>
      </w:pPr>
      <w:r w:rsidRPr="0098551B">
        <w:t>Программа должна содержать цели, задачи, планируемые результаты, основные направления и перечень организационных форм.</w:t>
      </w:r>
    </w:p>
    <w:p w:rsidR="00591022" w:rsidRPr="0098551B" w:rsidRDefault="00591022" w:rsidP="0098551B">
      <w:pPr>
        <w:pStyle w:val="3"/>
        <w:spacing w:before="0" w:line="240" w:lineRule="auto"/>
        <w:jc w:val="center"/>
        <w:rPr>
          <w:rFonts w:ascii="Times New Roman" w:hAnsi="Times New Roman" w:cs="Times New Roman"/>
          <w:i w:val="0"/>
          <w:sz w:val="24"/>
          <w:szCs w:val="24"/>
        </w:rPr>
      </w:pPr>
      <w:bookmarkStart w:id="68" w:name="_Toc289117709"/>
      <w:r w:rsidRPr="0098551B">
        <w:rPr>
          <w:rFonts w:ascii="Times New Roman" w:hAnsi="Times New Roman" w:cs="Times New Roman"/>
          <w:i w:val="0"/>
          <w:sz w:val="24"/>
          <w:szCs w:val="24"/>
        </w:rPr>
        <w:t>5.2.5. Программа коррекционной работы</w:t>
      </w:r>
      <w:bookmarkEnd w:id="68"/>
    </w:p>
    <w:p w:rsidR="00591022" w:rsidRPr="0098551B" w:rsidRDefault="00591022" w:rsidP="0098551B">
      <w:pPr>
        <w:pStyle w:val="Standard"/>
        <w:tabs>
          <w:tab w:val="left" w:pos="720"/>
          <w:tab w:val="left" w:pos="1080"/>
        </w:tabs>
        <w:ind w:firstLine="720"/>
        <w:jc w:val="both"/>
      </w:pPr>
      <w:r w:rsidRPr="0098551B">
        <w:t>Программа коррекционной работы должна обеспечивать:</w:t>
      </w:r>
    </w:p>
    <w:p w:rsidR="00591022" w:rsidRPr="0098551B" w:rsidRDefault="00591022" w:rsidP="0098551B">
      <w:pPr>
        <w:pStyle w:val="Standard"/>
        <w:tabs>
          <w:tab w:val="left" w:pos="720"/>
          <w:tab w:val="left" w:pos="1080"/>
        </w:tabs>
        <w:jc w:val="both"/>
      </w:pPr>
      <w:r w:rsidRPr="0098551B">
        <w:t>выявление особых образовательных потребностей обучающихся с ограниченными возможностями здоровья;</w:t>
      </w:r>
    </w:p>
    <w:p w:rsidR="00591022" w:rsidRPr="0098551B" w:rsidRDefault="00591022" w:rsidP="0098551B">
      <w:pPr>
        <w:pStyle w:val="Standard"/>
        <w:tabs>
          <w:tab w:val="left" w:pos="720"/>
          <w:tab w:val="left" w:pos="1080"/>
        </w:tabs>
        <w:jc w:val="both"/>
      </w:pPr>
      <w:r w:rsidRPr="0098551B">
        <w:t xml:space="preserve"> осуществление индивидуально ориентированной психолого-медико-пе</w:t>
      </w:r>
      <w:r w:rsidRPr="0098551B">
        <w:softHyphen/>
        <w:t>дагогической и социальной помощи обучающимся с</w:t>
      </w:r>
      <w:r w:rsidRPr="0098551B">
        <w:rPr>
          <w:lang w:val="ru-RU"/>
        </w:rPr>
        <w:t xml:space="preserve"> ТМНР</w:t>
      </w:r>
      <w:r w:rsidRPr="0098551B">
        <w:t xml:space="preserve">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w:t>
      </w:r>
      <w:r w:rsidRPr="0098551B">
        <w:rPr>
          <w:lang w:val="ru-RU"/>
        </w:rPr>
        <w:t xml:space="preserve"> и ИПР</w:t>
      </w:r>
      <w:r w:rsidRPr="0098551B">
        <w:t>);</w:t>
      </w:r>
    </w:p>
    <w:p w:rsidR="00591022" w:rsidRPr="0098551B" w:rsidRDefault="00591022" w:rsidP="0098551B">
      <w:pPr>
        <w:pStyle w:val="Standard"/>
        <w:tabs>
          <w:tab w:val="left" w:pos="720"/>
          <w:tab w:val="left" w:pos="1080"/>
        </w:tabs>
        <w:ind w:firstLine="720"/>
        <w:jc w:val="both"/>
      </w:pPr>
      <w:r w:rsidRPr="0098551B">
        <w:t>Программа коррекционной работы должна содержать:</w:t>
      </w:r>
    </w:p>
    <w:p w:rsidR="00591022" w:rsidRPr="0098551B" w:rsidRDefault="00591022" w:rsidP="0098551B">
      <w:pPr>
        <w:pStyle w:val="Standard"/>
        <w:tabs>
          <w:tab w:val="left" w:pos="720"/>
          <w:tab w:val="left" w:pos="1080"/>
        </w:tabs>
        <w:ind w:firstLine="720"/>
        <w:jc w:val="both"/>
      </w:pPr>
      <w:r w:rsidRPr="0098551B">
        <w:t xml:space="preserve">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w:t>
      </w:r>
      <w:r w:rsidRPr="0098551B">
        <w:rPr>
          <w:lang w:val="ru-RU"/>
        </w:rPr>
        <w:t>ТМНР</w:t>
      </w:r>
      <w:r w:rsidRPr="0098551B">
        <w:t>;</w:t>
      </w:r>
    </w:p>
    <w:p w:rsidR="00591022" w:rsidRPr="0098551B" w:rsidRDefault="00591022" w:rsidP="0098551B">
      <w:pPr>
        <w:pStyle w:val="Standard"/>
        <w:tabs>
          <w:tab w:val="left" w:pos="720"/>
          <w:tab w:val="left" w:pos="1080"/>
        </w:tabs>
        <w:ind w:firstLine="720"/>
        <w:jc w:val="both"/>
      </w:pPr>
      <w:r w:rsidRPr="0098551B">
        <w:t xml:space="preserve">систему комплексного психолого-медико-педагогического и социального сопровождения обучающихся с </w:t>
      </w:r>
      <w:r w:rsidRPr="0098551B">
        <w:rPr>
          <w:lang w:val="ru-RU"/>
        </w:rPr>
        <w:t>ТМНР</w:t>
      </w:r>
      <w:r w:rsidRPr="0098551B">
        <w:t xml:space="preserve">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адаптированной основной </w:t>
      </w:r>
      <w:r w:rsidRPr="0098551B">
        <w:rPr>
          <w:lang w:val="ru-RU"/>
        </w:rPr>
        <w:t>обще</w:t>
      </w:r>
      <w:r w:rsidRPr="0098551B">
        <w:t>образовательной программы, корректировку коррекционных мероприятий;</w:t>
      </w:r>
    </w:p>
    <w:p w:rsidR="00591022" w:rsidRPr="0098551B" w:rsidRDefault="00591022" w:rsidP="0098551B">
      <w:pPr>
        <w:pStyle w:val="Standard"/>
        <w:tabs>
          <w:tab w:val="left" w:pos="720"/>
          <w:tab w:val="left" w:pos="1080"/>
        </w:tabs>
        <w:ind w:firstLine="720"/>
        <w:jc w:val="both"/>
      </w:pPr>
      <w:r w:rsidRPr="0098551B">
        <w:t>механизм взаимодействия в разработке и реализации коррекционных мероприятий учителей,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591022" w:rsidRPr="0098551B" w:rsidRDefault="004D22DA" w:rsidP="0098551B">
      <w:pPr>
        <w:pStyle w:val="3"/>
        <w:spacing w:before="0" w:line="240" w:lineRule="auto"/>
        <w:jc w:val="center"/>
        <w:rPr>
          <w:rFonts w:ascii="Times New Roman" w:hAnsi="Times New Roman" w:cs="Times New Roman"/>
          <w:i w:val="0"/>
          <w:sz w:val="24"/>
          <w:szCs w:val="24"/>
        </w:rPr>
      </w:pPr>
      <w:bookmarkStart w:id="69" w:name="_Toc289117710"/>
      <w:r w:rsidRPr="0098551B">
        <w:rPr>
          <w:rFonts w:ascii="Times New Roman" w:hAnsi="Times New Roman" w:cs="Times New Roman"/>
          <w:i w:val="0"/>
          <w:sz w:val="24"/>
          <w:szCs w:val="24"/>
        </w:rPr>
        <w:t>5</w:t>
      </w:r>
      <w:r w:rsidR="00591022" w:rsidRPr="0098551B">
        <w:rPr>
          <w:rFonts w:ascii="Times New Roman" w:hAnsi="Times New Roman" w:cs="Times New Roman"/>
          <w:i w:val="0"/>
          <w:sz w:val="24"/>
          <w:szCs w:val="24"/>
        </w:rPr>
        <w:t>.2.6. Программа внеурочной деятельности</w:t>
      </w:r>
      <w:bookmarkEnd w:id="69"/>
    </w:p>
    <w:p w:rsidR="00591022" w:rsidRPr="0098551B" w:rsidRDefault="00591022" w:rsidP="0098551B">
      <w:pPr>
        <w:pStyle w:val="western"/>
        <w:spacing w:before="0" w:beforeAutospacing="0"/>
        <w:ind w:firstLine="567"/>
        <w:jc w:val="both"/>
      </w:pPr>
      <w:r w:rsidRPr="0098551B">
        <w:t xml:space="preserve">Внеурочная деятельностьорганизуется по направлениям развития личности (адаптивно-спортивное, духовно-нравственное, социальное, общеинтеллектуальное, общекультурное) в таких формах, как экскурсии, кружки, олимпиады, </w:t>
      </w:r>
      <w:proofErr w:type="gramStart"/>
      <w:r w:rsidRPr="0098551B">
        <w:t>соревнования  и</w:t>
      </w:r>
      <w:proofErr w:type="gramEnd"/>
      <w:r w:rsidRPr="0098551B">
        <w:t xml:space="preserve"> т.д.</w:t>
      </w:r>
    </w:p>
    <w:p w:rsidR="00591022" w:rsidRPr="0098551B" w:rsidRDefault="00591022" w:rsidP="0098551B">
      <w:pPr>
        <w:pStyle w:val="western"/>
        <w:spacing w:before="0" w:beforeAutospacing="0"/>
        <w:ind w:firstLine="567"/>
        <w:jc w:val="both"/>
      </w:pPr>
      <w:r w:rsidRPr="0098551B">
        <w:t xml:space="preserve">Внеурочная деятельность способствует социальной интеграции обучающихсяс ТМНР путем организации и проведения мероприятий, в которых предусмотрена совместная деятельность разных обучающихся (с </w:t>
      </w:r>
      <w:proofErr w:type="gramStart"/>
      <w:r w:rsidRPr="0098551B">
        <w:t>НОДА,ТМНР</w:t>
      </w:r>
      <w:proofErr w:type="gramEnd"/>
      <w:r w:rsidRPr="0098551B">
        <w:t xml:space="preserve"> и без таковых), различных организаций. Виды совместной внеурочной деятельности подбираются с учетом возможностей и интересов как обучающихся с НОДА, с ТМНР так и их обычно развивающихся сверстников. </w:t>
      </w:r>
    </w:p>
    <w:p w:rsidR="009845D7" w:rsidRPr="0098551B" w:rsidRDefault="00591022" w:rsidP="0098551B">
      <w:pPr>
        <w:pStyle w:val="western"/>
        <w:spacing w:before="0" w:beforeAutospacing="0"/>
        <w:ind w:firstLine="567"/>
        <w:jc w:val="both"/>
      </w:pPr>
      <w:r w:rsidRPr="0098551B">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адаптивного спорта). В период каникул для продолжения внеурочной деятельности используются возможности организации отдыха детей и их оздоровления. Задачи, реализуемые во внеурочной деятельности, включаются в СИОП.</w:t>
      </w:r>
    </w:p>
    <w:p w:rsidR="009845D7" w:rsidRPr="0098551B" w:rsidRDefault="009845D7" w:rsidP="0098551B">
      <w:pPr>
        <w:pStyle w:val="2"/>
        <w:spacing w:before="0" w:after="0" w:line="240" w:lineRule="auto"/>
        <w:jc w:val="center"/>
        <w:rPr>
          <w:rFonts w:ascii="Times New Roman" w:hAnsi="Times New Roman" w:cs="Times New Roman"/>
          <w:sz w:val="24"/>
          <w:szCs w:val="24"/>
        </w:rPr>
      </w:pPr>
      <w:bookmarkStart w:id="70" w:name="_Toc289117711"/>
      <w:r w:rsidRPr="0098551B">
        <w:rPr>
          <w:rFonts w:ascii="Times New Roman" w:hAnsi="Times New Roman" w:cs="Times New Roman"/>
          <w:sz w:val="24"/>
          <w:szCs w:val="24"/>
        </w:rPr>
        <w:t>5.3. Организационный раздел</w:t>
      </w:r>
      <w:bookmarkEnd w:id="70"/>
    </w:p>
    <w:p w:rsidR="009845D7" w:rsidRPr="0098551B" w:rsidRDefault="009845D7" w:rsidP="0098551B">
      <w:pPr>
        <w:pStyle w:val="3"/>
        <w:spacing w:before="0" w:line="240" w:lineRule="auto"/>
        <w:jc w:val="center"/>
        <w:rPr>
          <w:rFonts w:ascii="Times New Roman" w:hAnsi="Times New Roman" w:cs="Times New Roman"/>
          <w:i w:val="0"/>
          <w:sz w:val="24"/>
          <w:szCs w:val="24"/>
        </w:rPr>
      </w:pPr>
      <w:bookmarkStart w:id="71" w:name="_Toc289117712"/>
      <w:r w:rsidRPr="0098551B">
        <w:rPr>
          <w:rFonts w:ascii="Times New Roman" w:hAnsi="Times New Roman" w:cs="Times New Roman"/>
          <w:i w:val="0"/>
          <w:sz w:val="24"/>
          <w:szCs w:val="24"/>
        </w:rPr>
        <w:t>5.3.1. Учебный план</w:t>
      </w:r>
      <w:bookmarkEnd w:id="71"/>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Примерный учебный план для образовательных организаций, реализующих ООП НОО на основе ИП для обучающихся с нарушениями опорно-двигательного аппарата с </w:t>
      </w:r>
      <w:r w:rsidR="007316BF" w:rsidRPr="0098551B">
        <w:rPr>
          <w:rFonts w:ascii="Times New Roman" w:hAnsi="Times New Roman"/>
          <w:sz w:val="24"/>
          <w:szCs w:val="24"/>
        </w:rPr>
        <w:t>ТМНР</w:t>
      </w:r>
      <w:r w:rsidRPr="0098551B">
        <w:rPr>
          <w:rFonts w:ascii="Times New Roman" w:hAnsi="Times New Roman"/>
          <w:sz w:val="24"/>
          <w:szCs w:val="24"/>
        </w:rPr>
        <w:t xml:space="preserve"> (вариант 6.4.)</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sidRPr="0098551B">
        <w:rPr>
          <w:rFonts w:ascii="Lucida Sans Unicode" w:hAnsi="Lucida Sans Unicode"/>
          <w:sz w:val="24"/>
          <w:szCs w:val="24"/>
        </w:rPr>
        <w:t> </w:t>
      </w:r>
      <w:r w:rsidRPr="0098551B">
        <w:rPr>
          <w:rFonts w:ascii="Times New Roman" w:hAnsi="Times New Roman"/>
          <w:sz w:val="24"/>
          <w:szCs w:val="24"/>
        </w:rPr>
        <w:t>т.</w:t>
      </w:r>
      <w:r w:rsidRPr="0098551B">
        <w:rPr>
          <w:rFonts w:ascii="Lucida Sans Unicode" w:hAnsi="Lucida Sans Unicode"/>
          <w:sz w:val="24"/>
          <w:szCs w:val="24"/>
        </w:rPr>
        <w:t> </w:t>
      </w:r>
      <w:r w:rsidRPr="0098551B">
        <w:rPr>
          <w:rFonts w:ascii="Times New Roman" w:hAnsi="Times New Roman"/>
          <w:sz w:val="24"/>
          <w:szCs w:val="24"/>
        </w:rPr>
        <w:t>д.).</w:t>
      </w:r>
    </w:p>
    <w:p w:rsidR="009845D7" w:rsidRPr="0098551B" w:rsidRDefault="009845D7" w:rsidP="0098551B">
      <w:pPr>
        <w:pStyle w:val="af"/>
        <w:spacing w:line="240" w:lineRule="auto"/>
        <w:ind w:firstLine="454"/>
        <w:rPr>
          <w:rFonts w:ascii="Times New Roman" w:hAnsi="Times New Roman" w:cs="Times New Roman"/>
          <w:color w:val="auto"/>
          <w:spacing w:val="2"/>
          <w:sz w:val="24"/>
          <w:szCs w:val="24"/>
        </w:rPr>
      </w:pPr>
      <w:r w:rsidRPr="0098551B">
        <w:rPr>
          <w:rFonts w:ascii="Times New Roman" w:hAnsi="Times New Roman" w:cs="Times New Roman"/>
          <w:b/>
          <w:color w:val="auto"/>
          <w:sz w:val="24"/>
          <w:szCs w:val="24"/>
        </w:rPr>
        <w:t>Часть примерного учебного плана, формируемая участниками образовательных отношений</w:t>
      </w:r>
      <w:r w:rsidRPr="0098551B">
        <w:rPr>
          <w:rFonts w:ascii="Times New Roman" w:hAnsi="Times New Roman" w:cs="Times New Roman"/>
          <w:color w:val="auto"/>
          <w:sz w:val="24"/>
          <w:szCs w:val="24"/>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w:t>
      </w:r>
      <w:r w:rsidRPr="0098551B">
        <w:rPr>
          <w:rFonts w:ascii="Times New Roman" w:hAnsi="Times New Roman" w:cs="Times New Roman"/>
          <w:color w:val="auto"/>
          <w:spacing w:val="2"/>
          <w:sz w:val="24"/>
          <w:szCs w:val="24"/>
        </w:rPr>
        <w:t xml:space="preserve">нагрузки </w:t>
      </w:r>
      <w:proofErr w:type="gramStart"/>
      <w:r w:rsidRPr="0098551B">
        <w:rPr>
          <w:rFonts w:ascii="Times New Roman" w:hAnsi="Times New Roman" w:cs="Times New Roman"/>
          <w:color w:val="auto"/>
          <w:spacing w:val="2"/>
          <w:sz w:val="24"/>
          <w:szCs w:val="24"/>
        </w:rPr>
        <w:t xml:space="preserve">обучающихся </w:t>
      </w:r>
      <w:r w:rsidRPr="0098551B">
        <w:rPr>
          <w:rFonts w:ascii="Times New Roman" w:hAnsi="Times New Roman" w:cs="Times New Roman"/>
          <w:color w:val="auto"/>
          <w:sz w:val="24"/>
          <w:szCs w:val="24"/>
        </w:rPr>
        <w:t xml:space="preserve"> может</w:t>
      </w:r>
      <w:proofErr w:type="gramEnd"/>
      <w:r w:rsidRPr="0098551B">
        <w:rPr>
          <w:rFonts w:ascii="Times New Roman" w:hAnsi="Times New Roman" w:cs="Times New Roman"/>
          <w:color w:val="auto"/>
          <w:sz w:val="24"/>
          <w:szCs w:val="24"/>
        </w:rPr>
        <w:t xml:space="preserve"> быть использовано: на увеличение учебных часов, от</w:t>
      </w:r>
      <w:r w:rsidRPr="0098551B">
        <w:rPr>
          <w:rFonts w:ascii="Times New Roman" w:hAnsi="Times New Roman" w:cs="Times New Roman"/>
          <w:color w:val="auto"/>
          <w:spacing w:val="2"/>
          <w:sz w:val="24"/>
          <w:szCs w:val="24"/>
        </w:rPr>
        <w:t>водимых на изучение отдельных учебных предметов обяза</w:t>
      </w:r>
      <w:r w:rsidRPr="0098551B">
        <w:rPr>
          <w:rFonts w:ascii="Times New Roman" w:hAnsi="Times New Roman" w:cs="Times New Roman"/>
          <w:color w:val="auto"/>
          <w:sz w:val="24"/>
          <w:szCs w:val="24"/>
        </w:rPr>
        <w:t xml:space="preserve">тельной части; на введение учебных курсов, обеспечивающих </w:t>
      </w:r>
      <w:r w:rsidRPr="0098551B">
        <w:rPr>
          <w:rFonts w:ascii="Times New Roman" w:hAnsi="Times New Roman" w:cs="Times New Roman"/>
          <w:color w:val="auto"/>
          <w:spacing w:val="2"/>
          <w:sz w:val="24"/>
          <w:szCs w:val="24"/>
        </w:rPr>
        <w:t>различные интересы обучающихся, в том числе этнокуль</w:t>
      </w:r>
      <w:r w:rsidRPr="0098551B">
        <w:rPr>
          <w:rFonts w:ascii="Times New Roman" w:hAnsi="Times New Roman" w:cs="Times New Roman"/>
          <w:color w:val="auto"/>
          <w:sz w:val="24"/>
          <w:szCs w:val="24"/>
        </w:rPr>
        <w:t>турные.</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 учебные занятия, обеспечивающие удовлетворение особых образовательных потребностей детей с НОДА и необходимую коррекцию недостатков в психическом и/или физическом развитии;  </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учебные занятия, обеспечивающие различные интересы обучающихся с НОДА, в том числе этнокультурные (например: история и культура родного края, этика, музыкальные занятия и др.).</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b/>
          <w:sz w:val="24"/>
          <w:szCs w:val="24"/>
        </w:rPr>
        <w:t>Коррекционно-развивающая область</w:t>
      </w:r>
      <w:r w:rsidRPr="0098551B">
        <w:rPr>
          <w:rFonts w:ascii="Times New Roman" w:hAnsi="Times New Roman"/>
          <w:sz w:val="24"/>
          <w:szCs w:val="24"/>
        </w:rPr>
        <w:t xml:space="preserve">учебного плана реализуется через учебные предметы, включающие в себя систему фронтальных и индивидуальных занятий с обучающимися. </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 часть, формируемую участниками образовательного процесса, входит и внеурочная деятельность. В соответствии с требованиями Стандарта</w:t>
      </w:r>
      <w:r w:rsidRPr="0098551B">
        <w:rPr>
          <w:rFonts w:ascii="Times New Roman" w:hAnsi="Times New Roman"/>
          <w:b/>
          <w:sz w:val="24"/>
          <w:szCs w:val="24"/>
        </w:rPr>
        <w:t>внеурочная деятельность</w:t>
      </w:r>
      <w:r w:rsidRPr="0098551B">
        <w:rPr>
          <w:rFonts w:ascii="Times New Roman" w:hAnsi="Times New Roman"/>
          <w:sz w:val="24"/>
          <w:szCs w:val="24"/>
        </w:rPr>
        <w:t>организуется по направлениям развития личности (духовно-нравственное, социальное, общеинтеллектуальное, общекультурное, адаптивно- спортивное).</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 Одно из направлений внеурочной деятельности – проведение коррекционно-развивающих занятий, которые являются обязательными для обучающихся с НОДА</w:t>
      </w:r>
      <w:r w:rsidR="00267795" w:rsidRPr="0098551B">
        <w:rPr>
          <w:rFonts w:ascii="Times New Roman" w:hAnsi="Times New Roman"/>
          <w:sz w:val="24"/>
          <w:szCs w:val="24"/>
        </w:rPr>
        <w:t xml:space="preserve"> </w:t>
      </w:r>
      <w:proofErr w:type="gramStart"/>
      <w:r w:rsidR="00267795" w:rsidRPr="0098551B">
        <w:rPr>
          <w:rFonts w:ascii="Times New Roman" w:hAnsi="Times New Roman"/>
          <w:sz w:val="24"/>
          <w:szCs w:val="24"/>
        </w:rPr>
        <w:t>и  ТМРН</w:t>
      </w:r>
      <w:proofErr w:type="gramEnd"/>
      <w:r w:rsidRPr="0098551B">
        <w:rPr>
          <w:rFonts w:ascii="Times New Roman" w:hAnsi="Times New Roman"/>
          <w:sz w:val="24"/>
          <w:szCs w:val="24"/>
        </w:rPr>
        <w:t>.</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Чередование учебной и внеурочной деятельности в рамках реализации адаптированной основной 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Образовательная организация самостоятельно определяет режим работы (5</w:t>
      </w:r>
      <w:r w:rsidRPr="0098551B">
        <w:rPr>
          <w:rFonts w:ascii="Times New Roman" w:hAnsi="Times New Roman"/>
          <w:sz w:val="24"/>
          <w:szCs w:val="24"/>
        </w:rPr>
        <w:noBreakHyphen/>
        <w:t>дневная или 6</w:t>
      </w:r>
      <w:r w:rsidRPr="0098551B">
        <w:rPr>
          <w:rFonts w:ascii="Times New Roman" w:hAnsi="Times New Roman"/>
          <w:sz w:val="24"/>
          <w:szCs w:val="24"/>
        </w:rPr>
        <w:noBreakHyphen/>
        <w:t>дневная учебная неделя). Для учащихся 1 классов максимальная продолжительность учебной недели составляет 5 дней.</w:t>
      </w:r>
    </w:p>
    <w:p w:rsidR="00267795" w:rsidRPr="0098551B" w:rsidRDefault="00267795"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Для обучающихся с ТМНР с подготовительногопо4 классы устанавливаются дополнительные недельные каникулы в середине третьей четверти (</w:t>
      </w:r>
      <w:proofErr w:type="gramStart"/>
      <w:r w:rsidRPr="0098551B">
        <w:rPr>
          <w:rFonts w:ascii="Times New Roman" w:hAnsi="Times New Roman"/>
          <w:sz w:val="24"/>
          <w:szCs w:val="24"/>
        </w:rPr>
        <w:t>33  учебные</w:t>
      </w:r>
      <w:proofErr w:type="gramEnd"/>
      <w:r w:rsidRPr="0098551B">
        <w:rPr>
          <w:rFonts w:ascii="Times New Roman" w:hAnsi="Times New Roman"/>
          <w:sz w:val="24"/>
          <w:szCs w:val="24"/>
        </w:rPr>
        <w:t xml:space="preserve"> недели в год).</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Продолжительность каникул в течение учебного года составляет не менее 30 календарных дней, летом –не менее 8 недель. </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Продолжительность урока составляет: в подготовительных и 1 классах – 35 минут; во 2-4 классах – 35-45 минут (по решению образовательной организации).</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для обучающихся подготовительных и первых классов – не более 4 уроков, и один день в неделю – не более 5 уроков с учетом урока адаптивной физической культуры;</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для обучающихся вторых – четвертых классов – не более 5 уроков.</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Обучение в классах </w:t>
      </w:r>
      <w:r w:rsidR="00267795" w:rsidRPr="0098551B">
        <w:rPr>
          <w:rFonts w:ascii="Times New Roman" w:hAnsi="Times New Roman"/>
          <w:sz w:val="24"/>
          <w:szCs w:val="24"/>
        </w:rPr>
        <w:t xml:space="preserve">для детей с ТМНР </w:t>
      </w:r>
      <w:r w:rsidRPr="0098551B">
        <w:rPr>
          <w:rFonts w:ascii="Times New Roman" w:hAnsi="Times New Roman"/>
          <w:sz w:val="24"/>
          <w:szCs w:val="24"/>
        </w:rPr>
        <w:t>осуществляется с соблюдением следующих дополнительных требований:</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учебные занятия проводятся по 5-дневной учебной неделе и только в первую смену;</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обучение проводится без балльного оценивания знаний</w:t>
      </w:r>
      <w:r w:rsidR="00267795" w:rsidRPr="0098551B">
        <w:rPr>
          <w:rFonts w:ascii="Times New Roman" w:hAnsi="Times New Roman"/>
          <w:sz w:val="24"/>
          <w:szCs w:val="24"/>
        </w:rPr>
        <w:t xml:space="preserve"> обучающихся и домашних заданий.</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При обучении по адаптированной основной образовательной программе начального общего образования 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 </w:t>
      </w:r>
      <w:proofErr w:type="gramStart"/>
      <w:r w:rsidRPr="0098551B">
        <w:rPr>
          <w:rFonts w:ascii="Times New Roman" w:hAnsi="Times New Roman"/>
          <w:sz w:val="24"/>
          <w:szCs w:val="24"/>
        </w:rPr>
        <w:t>Наполняемость  в</w:t>
      </w:r>
      <w:proofErr w:type="gramEnd"/>
      <w:r w:rsidRPr="0098551B">
        <w:rPr>
          <w:rFonts w:ascii="Times New Roman" w:hAnsi="Times New Roman"/>
          <w:sz w:val="24"/>
          <w:szCs w:val="24"/>
        </w:rPr>
        <w:t xml:space="preserve"> классах для детей с множественными нарушениями развития – до 5 детей.</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Предметы (курсы) коррекционно-развивающей направленности (индивидуальные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При подготовке и проведении коррекционно-развивающих занятий учитываются индивидуальные особенности каждого учащегося.</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Коррекционно-развивающие занятия с обучающимися с ТМНР предусматривают: занятия ЛФК, логопедические занятия и </w:t>
      </w:r>
      <w:proofErr w:type="gramStart"/>
      <w:r w:rsidRPr="0098551B">
        <w:rPr>
          <w:rFonts w:ascii="Times New Roman" w:hAnsi="Times New Roman"/>
          <w:sz w:val="24"/>
          <w:szCs w:val="24"/>
        </w:rPr>
        <w:t>индивидуальные  занятия</w:t>
      </w:r>
      <w:proofErr w:type="gramEnd"/>
      <w:r w:rsidRPr="0098551B">
        <w:rPr>
          <w:rFonts w:ascii="Times New Roman" w:hAnsi="Times New Roman"/>
          <w:sz w:val="24"/>
          <w:szCs w:val="24"/>
        </w:rPr>
        <w:t xml:space="preserve"> по коррекции и развитию когнитивных функций.</w:t>
      </w:r>
      <w:r w:rsidR="00267795" w:rsidRPr="0098551B">
        <w:rPr>
          <w:rFonts w:ascii="Times New Roman" w:hAnsi="Times New Roman"/>
          <w:sz w:val="24"/>
          <w:szCs w:val="24"/>
        </w:rPr>
        <w:t xml:space="preserve"> Все эти занятия проводятся в индивидуальной форме. </w:t>
      </w:r>
      <w:r w:rsidRPr="0098551B">
        <w:rPr>
          <w:rFonts w:ascii="Times New Roman" w:hAnsi="Times New Roman"/>
          <w:sz w:val="24"/>
          <w:szCs w:val="24"/>
        </w:rPr>
        <w:t>Продолжительность занятий до 25-30 минут, занятий по ЛФК – до 45 минут.</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Задачами коррекционно-развивающих занятий являются:</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предупреждение вторичных биологических и социальных отклонений в развитии, затрудняющих образование и социализацию ребенка;</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исправление нарушений психофизического развития медицинскими, психологическими, педагогическими средствами;</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формирование у учащихся средств компенсации дефицитарных психомоторных функций, не поддающихся исправлению;</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формирование способов познавательной деятельности, позволяющих учащемуся осваивать общеобразовательные предметы.</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Комплексная абилитация 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D81B63"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w:t>
      </w:r>
    </w:p>
    <w:p w:rsidR="00D81B63" w:rsidRPr="0098551B" w:rsidRDefault="00D81B63"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В области «Физическая культура» в учебном плане должен быть предмет «Адаптивная физическая культура» (АФК). В случае </w:t>
      </w:r>
      <w:proofErr w:type="gramStart"/>
      <w:r w:rsidRPr="0098551B">
        <w:rPr>
          <w:rFonts w:ascii="Times New Roman" w:hAnsi="Times New Roman"/>
          <w:sz w:val="24"/>
          <w:szCs w:val="24"/>
        </w:rPr>
        <w:t>необходимости  целесообразно</w:t>
      </w:r>
      <w:proofErr w:type="gramEnd"/>
      <w:r w:rsidRPr="0098551B">
        <w:rPr>
          <w:rFonts w:ascii="Times New Roman" w:hAnsi="Times New Roman"/>
          <w:sz w:val="24"/>
          <w:szCs w:val="24"/>
        </w:rPr>
        <w:t xml:space="preserve"> замены групповых занятий АФК индивидуальными занятиями для детей с тяжелыми двигательными нарушениями. Учитель АФК в таком случае может эффективно работать по коррекции индивидуального двигательного дефекта.Решение об изучении учебного предмета «Адаптивная физическая культура» принимается образовательной организацией исходя из степени тяжести двигательных нарушений. В случае исключения данного предмета из учебного плана, освободившиеся часы могут быть добавлены на изучение каких-либо предметов из обязательной части учебного плана. </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Количество</w:t>
      </w:r>
      <w:r w:rsidR="00B1189D" w:rsidRPr="0098551B">
        <w:rPr>
          <w:rFonts w:ascii="Times New Roman" w:hAnsi="Times New Roman"/>
          <w:sz w:val="24"/>
          <w:szCs w:val="24"/>
        </w:rPr>
        <w:t xml:space="preserve"> индивидуальных</w:t>
      </w:r>
      <w:r w:rsidRPr="0098551B">
        <w:rPr>
          <w:rFonts w:ascii="Times New Roman" w:hAnsi="Times New Roman"/>
          <w:sz w:val="24"/>
          <w:szCs w:val="24"/>
        </w:rPr>
        <w:t xml:space="preserve"> часов</w:t>
      </w:r>
      <w:r w:rsidR="00B1189D" w:rsidRPr="0098551B">
        <w:rPr>
          <w:rFonts w:ascii="Times New Roman" w:hAnsi="Times New Roman"/>
          <w:sz w:val="24"/>
          <w:szCs w:val="24"/>
        </w:rPr>
        <w:t xml:space="preserve"> по коррекции двигательного дефектадля</w:t>
      </w:r>
      <w:r w:rsidRPr="0098551B">
        <w:rPr>
          <w:rFonts w:ascii="Times New Roman" w:hAnsi="Times New Roman"/>
          <w:sz w:val="24"/>
          <w:szCs w:val="24"/>
        </w:rPr>
        <w:t xml:space="preserve"> каждого учащегося определяется медицинской службой в зависимости от тяжести двигательного нарушения (от 2 до 5 час/нед.).</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Учебный план для обучающихся с </w:t>
      </w:r>
      <w:r w:rsidR="00B1189D" w:rsidRPr="0098551B">
        <w:rPr>
          <w:rFonts w:ascii="Times New Roman" w:hAnsi="Times New Roman"/>
          <w:sz w:val="24"/>
          <w:szCs w:val="24"/>
        </w:rPr>
        <w:t>ТМНР</w:t>
      </w:r>
      <w:r w:rsidR="00446D98" w:rsidRPr="0098551B">
        <w:rPr>
          <w:rFonts w:ascii="Times New Roman" w:hAnsi="Times New Roman"/>
          <w:sz w:val="24"/>
          <w:szCs w:val="24"/>
        </w:rPr>
        <w:t xml:space="preserve"> (вариант 6.4.</w:t>
      </w:r>
      <w:r w:rsidRPr="0098551B">
        <w:rPr>
          <w:rFonts w:ascii="Times New Roman" w:hAnsi="Times New Roman"/>
          <w:sz w:val="24"/>
          <w:szCs w:val="24"/>
        </w:rPr>
        <w:t>) разработан на основе федерального базисного учебного плана, утвержденного приказом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 методических рекомендаций Министерства образования и науки Российской Федерации по вопросам обучения детей с ОВЗ и детей-инвалидов.</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Содержание обучения направлено на социализацию, коррекцию личности и познавательных возможностей обучающегося. На первый план выдвигаются задачи, связанные с приобретением элементарных знаний, формированием практических общеучебных знаний и навыков, обеспечивающих относительную самостоятельность детей в быту, их социальную адаптацию, а также развитие социально значимых качеств личности. </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Предполагаемое содержание коррекционно-развивающей работы с данной категорией детей относится к пропедевтическому уровню образованности. Это отражается в названиях учебных предметов: альтернативное чтение, графика и письмо, развитие речи и окружающий мир, математические представления и конструирование, здоровье и основы безопасности жизнедеятельности, музыка и движение, социально-бытовая ориентировка, ручной труд, адаптивная физкультура.</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Коррекционно-ра</w:t>
      </w:r>
      <w:r w:rsidR="00446D98" w:rsidRPr="0098551B">
        <w:rPr>
          <w:rFonts w:ascii="Times New Roman" w:hAnsi="Times New Roman"/>
          <w:sz w:val="24"/>
          <w:szCs w:val="24"/>
        </w:rPr>
        <w:t>звивающие занятия для варианта 6.4.</w:t>
      </w:r>
      <w:r w:rsidRPr="0098551B">
        <w:rPr>
          <w:rFonts w:ascii="Times New Roman" w:hAnsi="Times New Roman"/>
          <w:sz w:val="24"/>
          <w:szCs w:val="24"/>
        </w:rPr>
        <w:t xml:space="preserve"> строятся на основе предметно-практической деятельности детей, осуществляются учителем через систему специальных упражнений и адаптационно-компенсаторных технологий, включают большое количество игровых и занимательных моментов.</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Коррекционная работа проводится в виде индивидуально-групповых занятий; продолжительность занятий и перемен, чередование занятий определяются учителем, исходя из психофизических особенностей и возможностей, эмоционального состояния детей.</w:t>
      </w:r>
    </w:p>
    <w:p w:rsidR="0064493F" w:rsidRPr="0098551B" w:rsidRDefault="0064493F" w:rsidP="0098551B">
      <w:pPr>
        <w:spacing w:after="0" w:line="240" w:lineRule="auto"/>
        <w:ind w:firstLine="567"/>
        <w:jc w:val="both"/>
        <w:rPr>
          <w:rFonts w:ascii="Times New Roman" w:hAnsi="Times New Roman"/>
          <w:sz w:val="24"/>
          <w:szCs w:val="24"/>
        </w:rPr>
      </w:pPr>
    </w:p>
    <w:p w:rsidR="00EE655F" w:rsidRPr="0098551B" w:rsidRDefault="00EE655F" w:rsidP="0098551B">
      <w:pPr>
        <w:pStyle w:val="Heading"/>
        <w:jc w:val="center"/>
        <w:rPr>
          <w:rFonts w:ascii="Times New Roman" w:hAnsi="Times New Roman" w:cs="Times New Roman"/>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FA49E3" w:rsidRPr="0098551B" w:rsidTr="00276B54">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0D6B58" w:rsidP="0098551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w:t>
            </w:r>
            <w:r w:rsidR="00FA49E3" w:rsidRPr="0098551B">
              <w:rPr>
                <w:rFonts w:ascii="Times New Roman" w:hAnsi="Times New Roman" w:cs="Times New Roman"/>
                <w:b/>
                <w:sz w:val="24"/>
                <w:szCs w:val="24"/>
              </w:rPr>
              <w:t xml:space="preserve">чебный план </w:t>
            </w:r>
            <w:r w:rsidR="00FA49E3" w:rsidRPr="0098551B">
              <w:rPr>
                <w:rFonts w:ascii="Times New Roman" w:hAnsi="Times New Roman" w:cs="Times New Roman"/>
                <w:b/>
                <w:sz w:val="24"/>
                <w:szCs w:val="24"/>
              </w:rPr>
              <w:br/>
              <w:t>АООП начального общего образования обучающихся с НОДА с  ТМНР  (вариант 6.4)годовой</w:t>
            </w:r>
          </w:p>
        </w:tc>
      </w:tr>
      <w:tr w:rsidR="00FA49E3" w:rsidRPr="0098551B"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pStyle w:val="Heading"/>
              <w:jc w:val="center"/>
              <w:rPr>
                <w:rFonts w:ascii="Times New Roman" w:hAnsi="Times New Roman" w:cs="Times New Roman"/>
              </w:rPr>
            </w:pPr>
            <w:r w:rsidRPr="0098551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pStyle w:val="Heading"/>
              <w:jc w:val="center"/>
              <w:rPr>
                <w:rFonts w:ascii="Times New Roman" w:hAnsi="Times New Roman" w:cs="Times New Roman"/>
              </w:rPr>
            </w:pPr>
            <w:r w:rsidRPr="0098551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Количество часов в неделю</w:t>
            </w:r>
          </w:p>
        </w:tc>
      </w:tr>
      <w:tr w:rsidR="00FA49E3" w:rsidRPr="0098551B"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A49E3" w:rsidRPr="0098551B" w:rsidRDefault="00FA49E3" w:rsidP="0098551B">
            <w:pPr>
              <w:spacing w:after="0" w:line="240" w:lineRule="auto"/>
              <w:rPr>
                <w:rFonts w:ascii="Times New Roman" w:hAnsi="Times New Roman" w:cs="Times New Roman"/>
                <w:b/>
                <w:bCs/>
                <w:sz w:val="24"/>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A49E3" w:rsidRPr="0098551B" w:rsidRDefault="00FA49E3" w:rsidP="0098551B">
            <w:pPr>
              <w:spacing w:after="0" w:line="240" w:lineRule="auto"/>
              <w:rPr>
                <w:rFonts w:ascii="Times New Roman" w:hAnsi="Times New Roman" w:cs="Times New Roman"/>
                <w:b/>
                <w:bCs/>
                <w:sz w:val="24"/>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spacing w:after="0" w:line="240" w:lineRule="auto"/>
              <w:jc w:val="center"/>
              <w:rPr>
                <w:rFonts w:ascii="Times New Roman" w:hAnsi="Times New Roman" w:cs="Times New Roman"/>
                <w:b/>
                <w:sz w:val="24"/>
                <w:szCs w:val="24"/>
                <w:lang w:val="en-US"/>
              </w:rPr>
            </w:pPr>
            <w:r w:rsidRPr="0098551B">
              <w:rPr>
                <w:rFonts w:ascii="Times New Roman" w:hAnsi="Times New Roman" w:cs="Times New Roman"/>
                <w:b/>
                <w:sz w:val="24"/>
                <w:szCs w:val="24"/>
              </w:rPr>
              <w:t>Всего</w:t>
            </w:r>
          </w:p>
        </w:tc>
      </w:tr>
      <w:tr w:rsidR="00FA49E3" w:rsidRPr="0098551B" w:rsidTr="00276B54">
        <w:trPr>
          <w:trHeight w:val="595"/>
        </w:trPr>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FA49E3" w:rsidRPr="0098551B" w:rsidRDefault="00FA49E3" w:rsidP="0098551B">
            <w:pPr>
              <w:spacing w:after="0" w:line="240" w:lineRule="auto"/>
              <w:rPr>
                <w:rFonts w:ascii="Times New Roman" w:hAnsi="Times New Roman" w:cs="Times New Roman"/>
                <w:b/>
                <w:sz w:val="24"/>
                <w:szCs w:val="24"/>
              </w:rPr>
            </w:pPr>
            <w:r w:rsidRPr="0098551B">
              <w:rPr>
                <w:rFonts w:ascii="Times New Roman" w:hAnsi="Times New Roman" w:cs="Times New Roman"/>
                <w:b/>
                <w:i/>
                <w:sz w:val="24"/>
                <w:szCs w:val="24"/>
              </w:rPr>
              <w:t>Обязательная часть</w:t>
            </w:r>
          </w:p>
        </w:tc>
      </w:tr>
      <w:tr w:rsidR="00FD4856" w:rsidRPr="0098551B"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D4856" w:rsidRPr="0098551B" w:rsidRDefault="00C51FF3" w:rsidP="0098551B">
            <w:pPr>
              <w:spacing w:after="0" w:line="240" w:lineRule="auto"/>
              <w:rPr>
                <w:rFonts w:ascii="Times New Roman" w:hAnsi="Times New Roman" w:cs="Times New Roman"/>
                <w:bCs/>
                <w:sz w:val="24"/>
                <w:szCs w:val="24"/>
              </w:rPr>
            </w:pPr>
            <w:r w:rsidRPr="0098551B">
              <w:rPr>
                <w:rFonts w:ascii="Times New Roman" w:hAnsi="Times New Roman" w:cs="Times New Roman"/>
                <w:bCs/>
                <w:sz w:val="24"/>
                <w:szCs w:val="24"/>
              </w:rPr>
              <w:t>Язык и речевая практика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301294" w:rsidP="0098551B">
            <w:pPr>
              <w:pStyle w:val="Heading"/>
              <w:rPr>
                <w:rFonts w:ascii="Times New Roman" w:hAnsi="Times New Roman" w:cs="Times New Roman"/>
                <w:b w:val="0"/>
              </w:rPr>
            </w:pPr>
            <w:r w:rsidRPr="0098551B">
              <w:rPr>
                <w:rFonts w:ascii="Times New Roman" w:hAnsi="Times New Roman" w:cs="Times New Roman"/>
                <w:b w:val="0"/>
              </w:rPr>
              <w:t>Общение и ч</w:t>
            </w:r>
            <w:r w:rsidR="00FD4856" w:rsidRPr="0098551B">
              <w:rPr>
                <w:rFonts w:ascii="Times New Roman" w:hAnsi="Times New Roman" w:cs="Times New Roman"/>
                <w:b w:val="0"/>
              </w:rPr>
              <w:t>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rPr>
                <w:sz w:val="24"/>
                <w:szCs w:val="24"/>
              </w:rPr>
            </w:pPr>
            <w:r w:rsidRPr="0098551B">
              <w:rPr>
                <w:rFonts w:ascii="Times New Roman" w:hAnsi="Times New Roman" w:cs="Times New Roman"/>
                <w:sz w:val="24"/>
                <w:szCs w:val="24"/>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rPr>
                <w:sz w:val="24"/>
                <w:szCs w:val="24"/>
              </w:rPr>
            </w:pPr>
            <w:r w:rsidRPr="0098551B">
              <w:rPr>
                <w:rFonts w:ascii="Times New Roman" w:hAnsi="Times New Roman" w:cs="Times New Roman"/>
                <w:sz w:val="24"/>
                <w:szCs w:val="24"/>
              </w:rPr>
              <w:t>132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660</w:t>
            </w:r>
          </w:p>
        </w:tc>
      </w:tr>
      <w:tr w:rsidR="00FA49E3" w:rsidRPr="0098551B"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A49E3" w:rsidRPr="0098551B" w:rsidRDefault="00FA49E3"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301294" w:rsidP="0098551B">
            <w:pPr>
              <w:pStyle w:val="Heading"/>
              <w:rPr>
                <w:rFonts w:ascii="Times New Roman" w:hAnsi="Times New Roman" w:cs="Times New Roman"/>
                <w:b w:val="0"/>
              </w:rPr>
            </w:pPr>
            <w:r w:rsidRPr="0098551B">
              <w:rPr>
                <w:rFonts w:ascii="Times New Roman" w:hAnsi="Times New Roman" w:cs="Times New Roman"/>
                <w:b w:val="0"/>
              </w:rPr>
              <w:t>П</w:t>
            </w:r>
            <w:r w:rsidR="00FA49E3" w:rsidRPr="0098551B">
              <w:rPr>
                <w:rFonts w:ascii="Times New Roman" w:hAnsi="Times New Roman" w:cs="Times New Roman"/>
                <w:b w:val="0"/>
              </w:rPr>
              <w:t>исьмо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99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495</w:t>
            </w:r>
          </w:p>
        </w:tc>
      </w:tr>
      <w:tr w:rsidR="00FD4856" w:rsidRPr="0098551B"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rPr>
                <w:rFonts w:ascii="Times New Roman" w:hAnsi="Times New Roman" w:cs="Times New Roman"/>
                <w:b w:val="0"/>
              </w:rPr>
            </w:pPr>
            <w:r w:rsidRPr="0098551B">
              <w:rPr>
                <w:rFonts w:ascii="Times New Roman" w:hAnsi="Times New Roman" w:cs="Times New Roman"/>
                <w:b w:val="0"/>
              </w:rPr>
              <w:t xml:space="preserve">Математика </w:t>
            </w:r>
            <w:r w:rsidRPr="0098551B">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rPr>
                <w:rFonts w:ascii="Times New Roman" w:hAnsi="Times New Roman" w:cs="Times New Roman"/>
                <w:b w:val="0"/>
              </w:rPr>
            </w:pPr>
            <w:r w:rsidRPr="0098551B">
              <w:rPr>
                <w:rFonts w:ascii="Times New Roman" w:hAnsi="Times New Roman" w:cs="Times New Roman"/>
                <w:b w:val="0"/>
              </w:rPr>
              <w:t xml:space="preserve">Математические представления </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rPr>
                <w:sz w:val="24"/>
                <w:szCs w:val="24"/>
              </w:rPr>
            </w:pPr>
            <w:r w:rsidRPr="0098551B">
              <w:rPr>
                <w:rFonts w:ascii="Times New Roman" w:hAnsi="Times New Roman" w:cs="Times New Roman"/>
                <w:sz w:val="24"/>
                <w:szCs w:val="24"/>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rPr>
                <w:sz w:val="24"/>
                <w:szCs w:val="24"/>
              </w:rPr>
            </w:pPr>
            <w:r w:rsidRPr="0098551B">
              <w:rPr>
                <w:rFonts w:ascii="Times New Roman" w:hAnsi="Times New Roman" w:cs="Times New Roman"/>
                <w:sz w:val="24"/>
                <w:szCs w:val="24"/>
              </w:rPr>
              <w:t>132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660</w:t>
            </w:r>
          </w:p>
        </w:tc>
      </w:tr>
      <w:tr w:rsidR="00FA49E3" w:rsidRPr="0098551B"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pStyle w:val="Heading"/>
              <w:rPr>
                <w:rFonts w:ascii="Times New Roman" w:hAnsi="Times New Roman" w:cs="Times New Roman"/>
                <w:b w:val="0"/>
              </w:rPr>
            </w:pPr>
            <w:r w:rsidRPr="0098551B">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pStyle w:val="Heading"/>
              <w:rPr>
                <w:rFonts w:ascii="Times New Roman" w:hAnsi="Times New Roman" w:cs="Times New Roman"/>
                <w:b w:val="0"/>
              </w:rPr>
            </w:pPr>
            <w:r w:rsidRPr="0098551B">
              <w:rPr>
                <w:rFonts w:ascii="Times New Roman" w:hAnsi="Times New Roman" w:cs="Times New Roman"/>
                <w:b w:val="0"/>
              </w:rPr>
              <w:t xml:space="preserve">Развитие речи и окружающий </w:t>
            </w:r>
            <w:r w:rsidR="00301294" w:rsidRPr="0098551B">
              <w:rPr>
                <w:rFonts w:ascii="Times New Roman" w:hAnsi="Times New Roman" w:cs="Times New Roman"/>
                <w:b w:val="0"/>
              </w:rPr>
              <w:t xml:space="preserve"> </w:t>
            </w:r>
            <w:r w:rsidR="00301294" w:rsidRPr="0098551B">
              <w:rPr>
                <w:rFonts w:ascii="Times New Roman" w:hAnsi="Times New Roman" w:cs="Times New Roman"/>
                <w:b w:val="0"/>
                <w:color w:val="FF0000"/>
              </w:rPr>
              <w:t>природный</w:t>
            </w:r>
            <w:r w:rsidR="00301294" w:rsidRPr="0098551B">
              <w:rPr>
                <w:rFonts w:ascii="Times New Roman" w:hAnsi="Times New Roman" w:cs="Times New Roman"/>
                <w:b w:val="0"/>
              </w:rPr>
              <w:t xml:space="preserve"> </w:t>
            </w:r>
            <w:r w:rsidRPr="0098551B">
              <w:rPr>
                <w:rFonts w:ascii="Times New Roman" w:hAnsi="Times New Roman" w:cs="Times New Roman"/>
                <w:b w:val="0"/>
              </w:rPr>
              <w:t>мир</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6</w:t>
            </w:r>
            <w:r w:rsidR="00FD4856" w:rsidRPr="0098551B">
              <w:rPr>
                <w:rFonts w:ascii="Times New Roman" w:hAnsi="Times New Roman" w:cs="Times New Roman"/>
                <w:b w:val="0"/>
              </w:rPr>
              <w:t>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6</w:t>
            </w:r>
            <w:r w:rsidR="00FD4856" w:rsidRPr="0098551B">
              <w:rPr>
                <w:rFonts w:ascii="Times New Roman" w:hAnsi="Times New Roman" w:cs="Times New Roman"/>
                <w:b w:val="0"/>
              </w:rPr>
              <w:t>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6</w:t>
            </w:r>
            <w:r w:rsidR="00FD4856" w:rsidRPr="0098551B">
              <w:rPr>
                <w:rFonts w:ascii="Times New Roman" w:hAnsi="Times New Roman" w:cs="Times New Roman"/>
                <w:sz w:val="24"/>
                <w:szCs w:val="24"/>
              </w:rPr>
              <w:t>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264</w:t>
            </w:r>
          </w:p>
        </w:tc>
      </w:tr>
      <w:tr w:rsidR="00FA49E3" w:rsidRPr="0098551B" w:rsidTr="00276B54">
        <w:tc>
          <w:tcPr>
            <w:tcW w:w="2146" w:type="dxa"/>
            <w:vMerge w:val="restart"/>
            <w:tcBorders>
              <w:top w:val="single" w:sz="4" w:space="0" w:color="auto"/>
              <w:left w:val="single" w:sz="4" w:space="0" w:color="auto"/>
              <w:right w:val="single" w:sz="4" w:space="0" w:color="auto"/>
            </w:tcBorders>
            <w:shd w:val="clear" w:color="auto" w:fill="auto"/>
          </w:tcPr>
          <w:p w:rsidR="00FA49E3" w:rsidRPr="0098551B" w:rsidRDefault="00FA49E3" w:rsidP="0098551B">
            <w:pPr>
              <w:pStyle w:val="Heading"/>
              <w:rPr>
                <w:rFonts w:ascii="Times New Roman" w:hAnsi="Times New Roman" w:cs="Times New Roman"/>
                <w:b w:val="0"/>
              </w:rPr>
            </w:pPr>
            <w:r w:rsidRPr="0098551B">
              <w:rPr>
                <w:rFonts w:ascii="Times New Roman" w:hAnsi="Times New Roman" w:cs="Times New Roman"/>
                <w:b w:val="0"/>
              </w:rPr>
              <w:t>Человек</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301294" w:rsidP="0098551B">
            <w:pPr>
              <w:spacing w:after="0" w:line="240" w:lineRule="auto"/>
              <w:rPr>
                <w:rFonts w:ascii="Times New Roman" w:hAnsi="Times New Roman" w:cs="Times New Roman"/>
                <w:color w:val="FF0000"/>
                <w:sz w:val="24"/>
                <w:szCs w:val="24"/>
              </w:rPr>
            </w:pPr>
            <w:r w:rsidRPr="0098551B">
              <w:rPr>
                <w:rFonts w:ascii="Times New Roman" w:hAnsi="Times New Roman" w:cs="Times New Roman"/>
                <w:color w:val="FF0000"/>
                <w:sz w:val="24"/>
                <w:szCs w:val="24"/>
              </w:rPr>
              <w:t>Ж</w:t>
            </w:r>
            <w:r w:rsidR="00FA49E3" w:rsidRPr="0098551B">
              <w:rPr>
                <w:rFonts w:ascii="Times New Roman" w:hAnsi="Times New Roman" w:cs="Times New Roman"/>
                <w:color w:val="FF0000"/>
                <w:sz w:val="24"/>
                <w:szCs w:val="24"/>
              </w:rPr>
              <w:t>изнедеятельност</w:t>
            </w:r>
            <w:r w:rsidRPr="0098551B">
              <w:rPr>
                <w:rFonts w:ascii="Times New Roman" w:hAnsi="Times New Roman" w:cs="Times New Roman"/>
                <w:color w:val="FF0000"/>
                <w:sz w:val="24"/>
                <w:szCs w:val="24"/>
              </w:rPr>
              <w:t>ь человека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165</w:t>
            </w:r>
          </w:p>
        </w:tc>
      </w:tr>
      <w:tr w:rsidR="00FD4856" w:rsidRPr="0098551B" w:rsidTr="00276B54">
        <w:tc>
          <w:tcPr>
            <w:tcW w:w="2146" w:type="dxa"/>
            <w:vMerge/>
            <w:tcBorders>
              <w:left w:val="single" w:sz="4" w:space="0" w:color="auto"/>
              <w:bottom w:val="single" w:sz="4" w:space="0" w:color="auto"/>
              <w:right w:val="single" w:sz="4" w:space="0" w:color="auto"/>
            </w:tcBorders>
            <w:shd w:val="clear" w:color="auto" w:fill="auto"/>
          </w:tcPr>
          <w:p w:rsidR="00FD4856" w:rsidRPr="0098551B" w:rsidRDefault="00FD4856" w:rsidP="0098551B">
            <w:pPr>
              <w:pStyle w:val="Heading"/>
              <w:rPr>
                <w:rFonts w:ascii="Times New Roman" w:hAnsi="Times New Roman" w:cs="Times New Roman"/>
                <w:b w:val="0"/>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301294" w:rsidP="0098551B">
            <w:pPr>
              <w:spacing w:after="0" w:line="240" w:lineRule="auto"/>
              <w:rPr>
                <w:rFonts w:ascii="Times New Roman" w:hAnsi="Times New Roman" w:cs="Times New Roman"/>
                <w:color w:val="FF0000"/>
                <w:sz w:val="24"/>
                <w:szCs w:val="24"/>
              </w:rPr>
            </w:pPr>
            <w:r w:rsidRPr="0098551B">
              <w:rPr>
                <w:rFonts w:ascii="Times New Roman" w:hAnsi="Times New Roman" w:cs="Times New Roman"/>
                <w:color w:val="FF0000"/>
                <w:sz w:val="24"/>
                <w:szCs w:val="24"/>
              </w:rPr>
              <w:t>Самообслуживание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165</w:t>
            </w:r>
          </w:p>
        </w:tc>
      </w:tr>
      <w:tr w:rsidR="00FD4856" w:rsidRPr="0098551B"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rPr>
                <w:rFonts w:ascii="Times New Roman" w:hAnsi="Times New Roman" w:cs="Times New Roman"/>
                <w:b w:val="0"/>
              </w:rPr>
            </w:pPr>
          </w:p>
          <w:p w:rsidR="00FD4856" w:rsidRPr="0098551B" w:rsidRDefault="00FD4856" w:rsidP="0098551B">
            <w:pPr>
              <w:pStyle w:val="Heading"/>
              <w:rPr>
                <w:rFonts w:ascii="Times New Roman" w:hAnsi="Times New Roman" w:cs="Times New Roman"/>
                <w:b w:val="0"/>
              </w:rPr>
            </w:pPr>
            <w:r w:rsidRPr="0098551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rPr>
                <w:rFonts w:ascii="Times New Roman" w:hAnsi="Times New Roman" w:cs="Times New Roman"/>
                <w:b w:val="0"/>
              </w:rPr>
            </w:pPr>
            <w:r w:rsidRPr="0098551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165</w:t>
            </w:r>
          </w:p>
        </w:tc>
      </w:tr>
      <w:tr w:rsidR="00FD4856" w:rsidRPr="0098551B"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rPr>
                <w:rFonts w:ascii="Times New Roman" w:hAnsi="Times New Roman" w:cs="Times New Roman"/>
                <w:b w:val="0"/>
              </w:rPr>
            </w:pPr>
            <w:r w:rsidRPr="0098551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165</w:t>
            </w:r>
          </w:p>
        </w:tc>
      </w:tr>
      <w:tr w:rsidR="00FD4856" w:rsidRPr="0098551B" w:rsidTr="00276B54">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rsidR="00FD4856" w:rsidRPr="0098551B" w:rsidRDefault="00FD4856" w:rsidP="0098551B">
            <w:pPr>
              <w:spacing w:after="0" w:line="240" w:lineRule="auto"/>
              <w:rPr>
                <w:rFonts w:ascii="Times New Roman" w:hAnsi="Times New Roman" w:cs="Times New Roman"/>
                <w:bCs/>
                <w:sz w:val="24"/>
                <w:szCs w:val="24"/>
              </w:rPr>
            </w:pPr>
            <w:r w:rsidRPr="0098551B">
              <w:rPr>
                <w:rFonts w:ascii="Times New Roman" w:hAnsi="Times New Roman" w:cs="Times New Roman"/>
                <w:bCs/>
                <w:sz w:val="24"/>
                <w:szCs w:val="24"/>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301294" w:rsidP="0098551B">
            <w:pPr>
              <w:pStyle w:val="Heading"/>
              <w:rPr>
                <w:rFonts w:ascii="Times New Roman" w:hAnsi="Times New Roman" w:cs="Times New Roman"/>
                <w:b w:val="0"/>
              </w:rPr>
            </w:pPr>
            <w:r w:rsidRPr="0098551B">
              <w:rPr>
                <w:rFonts w:ascii="Times New Roman" w:hAnsi="Times New Roman" w:cs="Times New Roman"/>
                <w:b w:val="0"/>
                <w:color w:val="FF0000"/>
              </w:rPr>
              <w:t>Предметные действи</w:t>
            </w:r>
            <w:r w:rsidRPr="0098551B">
              <w:rPr>
                <w:rFonts w:ascii="Times New Roman" w:hAnsi="Times New Roman" w:cs="Times New Roman"/>
                <w:b w:val="0"/>
              </w:rPr>
              <w:t>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165</w:t>
            </w:r>
          </w:p>
        </w:tc>
      </w:tr>
      <w:tr w:rsidR="00FD4856" w:rsidRPr="0098551B"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rPr>
                <w:rFonts w:ascii="Times New Roman" w:hAnsi="Times New Roman" w:cs="Times New Roman"/>
                <w:b w:val="0"/>
              </w:rPr>
            </w:pPr>
            <w:r w:rsidRPr="0098551B">
              <w:rPr>
                <w:rFonts w:ascii="Times New Roman" w:hAnsi="Times New Roman" w:cs="Times New Roman"/>
                <w:b w:val="0"/>
              </w:rPr>
              <w:t>Физическая культура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301294" w:rsidP="0098551B">
            <w:pPr>
              <w:pStyle w:val="Heading"/>
              <w:rPr>
                <w:rFonts w:ascii="Times New Roman" w:hAnsi="Times New Roman" w:cs="Times New Roman"/>
                <w:b w:val="0"/>
                <w:color w:val="FF0000"/>
              </w:rPr>
            </w:pPr>
            <w:r w:rsidRPr="0098551B">
              <w:rPr>
                <w:rFonts w:ascii="Times New Roman" w:hAnsi="Times New Roman" w:cs="Times New Roman"/>
                <w:b w:val="0"/>
                <w:color w:val="FF0000"/>
              </w:rPr>
              <w:t>А</w:t>
            </w:r>
            <w:r w:rsidR="00FD4856" w:rsidRPr="0098551B">
              <w:rPr>
                <w:rFonts w:ascii="Times New Roman" w:hAnsi="Times New Roman" w:cs="Times New Roman"/>
                <w:b w:val="0"/>
                <w:color w:val="FF0000"/>
              </w:rPr>
              <w:t>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99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495</w:t>
            </w:r>
          </w:p>
        </w:tc>
      </w:tr>
      <w:tr w:rsidR="00FD4856" w:rsidRPr="0098551B"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rPr>
                <w:rFonts w:ascii="Times New Roman" w:hAnsi="Times New Roman" w:cs="Times New Roman"/>
              </w:rPr>
            </w:pPr>
            <w:r w:rsidRPr="0098551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660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rPr>
            </w:pPr>
            <w:r w:rsidRPr="0098551B">
              <w:rPr>
                <w:rFonts w:ascii="Times New Roman" w:hAnsi="Times New Roman" w:cs="Times New Roman"/>
              </w:rPr>
              <w:t>660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rPr>
            </w:pPr>
            <w:r w:rsidRPr="0098551B">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rPr>
            </w:pPr>
            <w:r w:rsidRPr="0098551B">
              <w:rPr>
                <w:rFonts w:ascii="Times New Roman" w:hAnsi="Times New Roman" w:cs="Times New Roman"/>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693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rPr>
            </w:pPr>
            <w:r w:rsidRPr="0098551B">
              <w:rPr>
                <w:rFonts w:ascii="Times New Roman" w:hAnsi="Times New Roman" w:cs="Times New Roman"/>
              </w:rPr>
              <w:t>3399</w:t>
            </w:r>
          </w:p>
        </w:tc>
      </w:tr>
      <w:tr w:rsidR="00FD485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rPr>
                <w:rFonts w:ascii="Times New Roman" w:hAnsi="Times New Roman" w:cs="Times New Roman"/>
                <w:sz w:val="24"/>
                <w:szCs w:val="24"/>
              </w:rPr>
            </w:pPr>
            <w:r w:rsidRPr="0098551B">
              <w:rPr>
                <w:rFonts w:ascii="Times New Roman" w:hAnsi="Times New Roman" w:cs="Times New Roman"/>
                <w:b/>
                <w:i/>
                <w:sz w:val="24"/>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66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264</w:t>
            </w:r>
          </w:p>
        </w:tc>
      </w:tr>
      <w:tr w:rsidR="00FD485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rPr>
            </w:pPr>
            <w:r w:rsidRPr="0098551B">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rPr>
            </w:pPr>
            <w:r w:rsidRPr="0098551B">
              <w:rPr>
                <w:rFonts w:ascii="Times New Roman" w:hAnsi="Times New Roman" w:cs="Times New Roman"/>
              </w:rPr>
              <w:t>759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rPr>
            </w:pPr>
            <w:r w:rsidRPr="0098551B">
              <w:rPr>
                <w:rFonts w:ascii="Times New Roman" w:hAnsi="Times New Roman" w:cs="Times New Roman"/>
              </w:rPr>
              <w:t>759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rPr>
            </w:pPr>
            <w:r w:rsidRPr="0098551B">
              <w:rPr>
                <w:rFonts w:ascii="Times New Roman" w:hAnsi="Times New Roman" w:cs="Times New Roman"/>
              </w:rPr>
              <w:t>759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rPr>
            </w:pPr>
            <w:r w:rsidRPr="0098551B">
              <w:rPr>
                <w:rFonts w:ascii="Times New Roman" w:hAnsi="Times New Roman" w:cs="Times New Roman"/>
              </w:rPr>
              <w:t>3663</w:t>
            </w:r>
          </w:p>
        </w:tc>
      </w:tr>
      <w:tr w:rsidR="00FD485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rPr>
                <w:rFonts w:ascii="Times New Roman" w:hAnsi="Times New Roman" w:cs="Times New Roman"/>
                <w:b/>
                <w:sz w:val="24"/>
                <w:szCs w:val="24"/>
              </w:rPr>
            </w:pPr>
            <w:r w:rsidRPr="0098551B">
              <w:rPr>
                <w:rFonts w:ascii="Times New Roman" w:hAnsi="Times New Roman" w:cs="Times New Roman"/>
                <w:b/>
                <w:sz w:val="24"/>
                <w:szCs w:val="24"/>
              </w:rPr>
              <w:t>Внеурочная деятельность</w:t>
            </w:r>
            <w:r w:rsidR="00481658" w:rsidRPr="0098551B">
              <w:rPr>
                <w:rFonts w:ascii="Times New Roman" w:hAnsi="Times New Roman" w:cs="Times New Roman"/>
                <w:b/>
                <w:sz w:val="24"/>
                <w:szCs w:val="24"/>
              </w:rPr>
              <w:t>:</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rPr>
                <w:rFonts w:ascii="Times New Roman" w:hAnsi="Times New Roman" w:cs="Times New Roman"/>
                <w:b/>
                <w:sz w:val="24"/>
                <w:szCs w:val="24"/>
              </w:rPr>
            </w:pPr>
            <w:r w:rsidRPr="0098551B">
              <w:rPr>
                <w:rFonts w:ascii="Times New Roman" w:hAnsi="Times New Roman" w:cs="Times New Roman"/>
                <w:b/>
                <w:sz w:val="24"/>
                <w:szCs w:val="24"/>
              </w:rPr>
              <w:t>330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1650</w:t>
            </w:r>
          </w:p>
        </w:tc>
      </w:tr>
      <w:tr w:rsidR="00FD485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481658"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 xml:space="preserve">- </w:t>
            </w:r>
            <w:r w:rsidR="00FD4856" w:rsidRPr="0098551B">
              <w:rPr>
                <w:rFonts w:ascii="Times New Roman" w:hAnsi="Times New Roman" w:cs="Times New Roman"/>
                <w:i/>
                <w:sz w:val="24"/>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825</w:t>
            </w:r>
          </w:p>
        </w:tc>
      </w:tr>
      <w:tr w:rsidR="00FD485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825</w:t>
            </w:r>
          </w:p>
        </w:tc>
      </w:tr>
      <w:tr w:rsidR="00FD485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481658"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 xml:space="preserve">- </w:t>
            </w:r>
            <w:r w:rsidR="00FD4856" w:rsidRPr="0098551B">
              <w:rPr>
                <w:rFonts w:ascii="Times New Roman" w:hAnsi="Times New Roman" w:cs="Times New Roman"/>
                <w:i/>
                <w:sz w:val="24"/>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825</w:t>
            </w:r>
          </w:p>
        </w:tc>
      </w:tr>
      <w:tr w:rsidR="00FD485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rPr>
                <w:rFonts w:ascii="Times New Roman" w:hAnsi="Times New Roman" w:cs="Times New Roman"/>
                <w:i/>
                <w:sz w:val="24"/>
                <w:szCs w:val="24"/>
              </w:rPr>
            </w:pPr>
            <w:r w:rsidRPr="0098551B">
              <w:rPr>
                <w:rFonts w:ascii="Times New Roman" w:hAnsi="Times New Roman" w:cs="Times New Roman"/>
                <w:b/>
                <w:sz w:val="24"/>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481658"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1089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481658"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1089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481658"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1089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481658"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5313</w:t>
            </w:r>
          </w:p>
        </w:tc>
      </w:tr>
    </w:tbl>
    <w:p w:rsidR="00EE655F" w:rsidRPr="0098551B" w:rsidRDefault="00EE655F" w:rsidP="0098551B">
      <w:pPr>
        <w:spacing w:after="0" w:line="240" w:lineRule="auto"/>
        <w:ind w:firstLine="709"/>
        <w:jc w:val="both"/>
        <w:rPr>
          <w:rStyle w:val="c12"/>
          <w:sz w:val="24"/>
          <w:szCs w:val="24"/>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EE655F" w:rsidRPr="0098551B" w:rsidTr="00276B54">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0D6B58" w:rsidP="0098551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w:t>
            </w:r>
            <w:r w:rsidR="00EE655F" w:rsidRPr="0098551B">
              <w:rPr>
                <w:rFonts w:ascii="Times New Roman" w:hAnsi="Times New Roman" w:cs="Times New Roman"/>
                <w:b/>
                <w:sz w:val="24"/>
                <w:szCs w:val="24"/>
              </w:rPr>
              <w:t xml:space="preserve">чебный план </w:t>
            </w:r>
            <w:r w:rsidR="00EE655F" w:rsidRPr="0098551B">
              <w:rPr>
                <w:rFonts w:ascii="Times New Roman" w:hAnsi="Times New Roman" w:cs="Times New Roman"/>
                <w:b/>
                <w:sz w:val="24"/>
                <w:szCs w:val="24"/>
              </w:rPr>
              <w:br/>
              <w:t xml:space="preserve">АООП начального общего образования обучающихся с НОДА с </w:t>
            </w:r>
            <w:r w:rsidR="00606E64" w:rsidRPr="0098551B">
              <w:rPr>
                <w:rFonts w:ascii="Times New Roman" w:hAnsi="Times New Roman" w:cs="Times New Roman"/>
                <w:b/>
                <w:sz w:val="24"/>
                <w:szCs w:val="24"/>
              </w:rPr>
              <w:t>ТМНР(вариант 6.4</w:t>
            </w:r>
            <w:r w:rsidR="00EE655F" w:rsidRPr="0098551B">
              <w:rPr>
                <w:rFonts w:ascii="Times New Roman" w:hAnsi="Times New Roman" w:cs="Times New Roman"/>
                <w:b/>
                <w:sz w:val="24"/>
                <w:szCs w:val="24"/>
              </w:rPr>
              <w:t>)недельный</w:t>
            </w:r>
          </w:p>
        </w:tc>
      </w:tr>
      <w:tr w:rsidR="00EE655F" w:rsidRPr="0098551B"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pStyle w:val="Heading"/>
              <w:jc w:val="center"/>
              <w:rPr>
                <w:rFonts w:ascii="Times New Roman" w:hAnsi="Times New Roman" w:cs="Times New Roman"/>
              </w:rPr>
            </w:pPr>
            <w:r w:rsidRPr="0098551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pStyle w:val="Heading"/>
              <w:jc w:val="center"/>
              <w:rPr>
                <w:rFonts w:ascii="Times New Roman" w:hAnsi="Times New Roman" w:cs="Times New Roman"/>
              </w:rPr>
            </w:pPr>
            <w:r w:rsidRPr="0098551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Количество часов в неделю</w:t>
            </w:r>
          </w:p>
        </w:tc>
      </w:tr>
      <w:tr w:rsidR="00EE655F" w:rsidRPr="0098551B"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655F" w:rsidRPr="0098551B" w:rsidRDefault="00EE655F" w:rsidP="0098551B">
            <w:pPr>
              <w:spacing w:after="0" w:line="240" w:lineRule="auto"/>
              <w:rPr>
                <w:rFonts w:ascii="Times New Roman" w:hAnsi="Times New Roman" w:cs="Times New Roman"/>
                <w:b/>
                <w:bCs/>
                <w:sz w:val="24"/>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655F" w:rsidRPr="0098551B" w:rsidRDefault="00EE655F" w:rsidP="0098551B">
            <w:pPr>
              <w:spacing w:after="0" w:line="240" w:lineRule="auto"/>
              <w:rPr>
                <w:rFonts w:ascii="Times New Roman" w:hAnsi="Times New Roman" w:cs="Times New Roman"/>
                <w:b/>
                <w:bCs/>
                <w:sz w:val="24"/>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spacing w:after="0" w:line="240" w:lineRule="auto"/>
              <w:jc w:val="center"/>
              <w:rPr>
                <w:rFonts w:ascii="Times New Roman" w:hAnsi="Times New Roman" w:cs="Times New Roman"/>
                <w:b/>
                <w:sz w:val="24"/>
                <w:szCs w:val="24"/>
                <w:lang w:val="en-US"/>
              </w:rPr>
            </w:pPr>
            <w:r w:rsidRPr="0098551B">
              <w:rPr>
                <w:rFonts w:ascii="Times New Roman" w:hAnsi="Times New Roman" w:cs="Times New Roman"/>
                <w:b/>
                <w:sz w:val="24"/>
                <w:szCs w:val="24"/>
              </w:rPr>
              <w:t>Всего</w:t>
            </w:r>
          </w:p>
        </w:tc>
      </w:tr>
      <w:tr w:rsidR="00EE655F" w:rsidRPr="0098551B" w:rsidTr="00276B54">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E655F" w:rsidRPr="0098551B" w:rsidRDefault="00EE655F" w:rsidP="0098551B">
            <w:pPr>
              <w:spacing w:after="0" w:line="240" w:lineRule="auto"/>
              <w:rPr>
                <w:rFonts w:ascii="Times New Roman" w:hAnsi="Times New Roman" w:cs="Times New Roman"/>
                <w:b/>
                <w:sz w:val="24"/>
                <w:szCs w:val="24"/>
              </w:rPr>
            </w:pPr>
            <w:r w:rsidRPr="0098551B">
              <w:rPr>
                <w:rFonts w:ascii="Times New Roman" w:hAnsi="Times New Roman" w:cs="Times New Roman"/>
                <w:b/>
                <w:i/>
                <w:sz w:val="24"/>
                <w:szCs w:val="24"/>
              </w:rPr>
              <w:t>Обязательная часть</w:t>
            </w:r>
          </w:p>
        </w:tc>
      </w:tr>
      <w:tr w:rsidR="00606E64" w:rsidRPr="0098551B" w:rsidTr="00276B54">
        <w:tc>
          <w:tcPr>
            <w:tcW w:w="2146" w:type="dxa"/>
            <w:vMerge w:val="restart"/>
            <w:tcBorders>
              <w:left w:val="single" w:sz="4" w:space="0" w:color="auto"/>
              <w:right w:val="single" w:sz="4" w:space="0" w:color="auto"/>
            </w:tcBorders>
            <w:shd w:val="clear" w:color="auto" w:fill="auto"/>
            <w:vAlign w:val="center"/>
          </w:tcPr>
          <w:p w:rsidR="00606E64" w:rsidRPr="0098551B" w:rsidRDefault="00FC1296" w:rsidP="0098551B">
            <w:pPr>
              <w:spacing w:after="0" w:line="240" w:lineRule="auto"/>
              <w:rPr>
                <w:rFonts w:ascii="Times New Roman" w:hAnsi="Times New Roman" w:cs="Times New Roman"/>
                <w:bCs/>
                <w:sz w:val="24"/>
                <w:szCs w:val="24"/>
              </w:rPr>
            </w:pPr>
            <w:r w:rsidRPr="0098551B">
              <w:rPr>
                <w:rFonts w:ascii="Times New Roman" w:hAnsi="Times New Roman" w:cs="Times New Roman"/>
                <w:bCs/>
                <w:sz w:val="24"/>
                <w:szCs w:val="24"/>
              </w:rPr>
              <w:t>Язык и речевая практика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301294" w:rsidP="0098551B">
            <w:pPr>
              <w:pStyle w:val="Heading"/>
              <w:rPr>
                <w:rFonts w:ascii="Times New Roman" w:hAnsi="Times New Roman" w:cs="Times New Roman"/>
                <w:b w:val="0"/>
              </w:rPr>
            </w:pPr>
            <w:r w:rsidRPr="0098551B">
              <w:rPr>
                <w:rFonts w:ascii="Times New Roman" w:hAnsi="Times New Roman" w:cs="Times New Roman"/>
                <w:b w:val="0"/>
              </w:rPr>
              <w:t xml:space="preserve">Общение и </w:t>
            </w:r>
            <w:r w:rsidR="00606E64" w:rsidRPr="0098551B">
              <w:rPr>
                <w:rFonts w:ascii="Times New Roman" w:hAnsi="Times New Roman" w:cs="Times New Roman"/>
                <w:b w:val="0"/>
              </w:rPr>
              <w:t>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606E6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606E64"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606E64"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606E64"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606E6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606E64" w:rsidP="0098551B">
            <w:pPr>
              <w:pStyle w:val="Heading"/>
              <w:jc w:val="center"/>
              <w:rPr>
                <w:rFonts w:ascii="Times New Roman" w:hAnsi="Times New Roman" w:cs="Times New Roman"/>
                <w:b w:val="0"/>
              </w:rPr>
            </w:pPr>
            <w:r w:rsidRPr="0098551B">
              <w:rPr>
                <w:rFonts w:ascii="Times New Roman" w:hAnsi="Times New Roman" w:cs="Times New Roman"/>
                <w:b w:val="0"/>
              </w:rPr>
              <w:t>20</w:t>
            </w:r>
          </w:p>
        </w:tc>
      </w:tr>
      <w:tr w:rsidR="00606E64" w:rsidRPr="0098551B" w:rsidTr="00276B54">
        <w:tc>
          <w:tcPr>
            <w:tcW w:w="2146" w:type="dxa"/>
            <w:vMerge/>
            <w:tcBorders>
              <w:left w:val="single" w:sz="4" w:space="0" w:color="auto"/>
              <w:bottom w:val="single" w:sz="4" w:space="0" w:color="auto"/>
              <w:right w:val="single" w:sz="4" w:space="0" w:color="auto"/>
            </w:tcBorders>
            <w:shd w:val="clear" w:color="auto" w:fill="auto"/>
            <w:vAlign w:val="center"/>
          </w:tcPr>
          <w:p w:rsidR="00606E64" w:rsidRPr="0098551B" w:rsidRDefault="00606E64"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606E64" w:rsidP="0098551B">
            <w:pPr>
              <w:pStyle w:val="Heading"/>
              <w:rPr>
                <w:rFonts w:ascii="Times New Roman" w:hAnsi="Times New Roman" w:cs="Times New Roman"/>
                <w:b w:val="0"/>
              </w:rPr>
            </w:pPr>
            <w:r w:rsidRPr="0098551B">
              <w:rPr>
                <w:rFonts w:ascii="Times New Roman" w:hAnsi="Times New Roman" w:cs="Times New Roman"/>
                <w:b w:val="0"/>
              </w:rPr>
              <w:t>письмо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FA49E3"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FA49E3"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15</w:t>
            </w:r>
          </w:p>
        </w:tc>
      </w:tr>
      <w:tr w:rsidR="00EE655F" w:rsidRPr="0098551B"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pStyle w:val="Heading"/>
              <w:rPr>
                <w:rFonts w:ascii="Times New Roman" w:hAnsi="Times New Roman" w:cs="Times New Roman"/>
                <w:b w:val="0"/>
              </w:rPr>
            </w:pPr>
            <w:r w:rsidRPr="0098551B">
              <w:rPr>
                <w:rFonts w:ascii="Times New Roman" w:hAnsi="Times New Roman" w:cs="Times New Roman"/>
                <w:b w:val="0"/>
              </w:rPr>
              <w:t xml:space="preserve">Математика </w:t>
            </w:r>
            <w:r w:rsidRPr="0098551B">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606E64" w:rsidP="0098551B">
            <w:pPr>
              <w:pStyle w:val="Heading"/>
              <w:rPr>
                <w:rFonts w:ascii="Times New Roman" w:hAnsi="Times New Roman" w:cs="Times New Roman"/>
                <w:b w:val="0"/>
              </w:rPr>
            </w:pPr>
            <w:r w:rsidRPr="0098551B">
              <w:rPr>
                <w:rFonts w:ascii="Times New Roman" w:hAnsi="Times New Roman" w:cs="Times New Roman"/>
                <w:b w:val="0"/>
              </w:rPr>
              <w:t xml:space="preserve">Математические представления </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FA49E3"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pStyle w:val="Heading"/>
              <w:jc w:val="center"/>
              <w:rPr>
                <w:rFonts w:ascii="Times New Roman" w:hAnsi="Times New Roman" w:cs="Times New Roman"/>
                <w:b w:val="0"/>
              </w:rPr>
            </w:pPr>
            <w:r w:rsidRPr="0098551B">
              <w:rPr>
                <w:rFonts w:ascii="Times New Roman" w:hAnsi="Times New Roman" w:cs="Times New Roman"/>
                <w:b w:val="0"/>
              </w:rPr>
              <w:t>2</w:t>
            </w:r>
            <w:r w:rsidR="00FA49E3" w:rsidRPr="0098551B">
              <w:rPr>
                <w:rFonts w:ascii="Times New Roman" w:hAnsi="Times New Roman" w:cs="Times New Roman"/>
                <w:b w:val="0"/>
              </w:rPr>
              <w:t>0</w:t>
            </w:r>
          </w:p>
        </w:tc>
      </w:tr>
      <w:tr w:rsidR="00EE655F" w:rsidRPr="0098551B"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pStyle w:val="Heading"/>
              <w:rPr>
                <w:rFonts w:ascii="Times New Roman" w:hAnsi="Times New Roman" w:cs="Times New Roman"/>
                <w:b w:val="0"/>
              </w:rPr>
            </w:pPr>
            <w:r w:rsidRPr="0098551B">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FA49E3" w:rsidP="0098551B">
            <w:pPr>
              <w:pStyle w:val="Heading"/>
              <w:rPr>
                <w:rFonts w:ascii="Times New Roman" w:hAnsi="Times New Roman" w:cs="Times New Roman"/>
                <w:b w:val="0"/>
              </w:rPr>
            </w:pPr>
            <w:r w:rsidRPr="0098551B">
              <w:rPr>
                <w:rFonts w:ascii="Times New Roman" w:hAnsi="Times New Roman" w:cs="Times New Roman"/>
                <w:b w:val="0"/>
              </w:rPr>
              <w:t>Развитие речи и о</w:t>
            </w:r>
            <w:r w:rsidR="00EE655F" w:rsidRPr="0098551B">
              <w:rPr>
                <w:rFonts w:ascii="Times New Roman" w:hAnsi="Times New Roman" w:cs="Times New Roman"/>
                <w:b w:val="0"/>
              </w:rPr>
              <w:t>кружающий</w:t>
            </w:r>
            <w:r w:rsidR="00301294" w:rsidRPr="0098551B">
              <w:rPr>
                <w:rFonts w:ascii="Times New Roman" w:hAnsi="Times New Roman" w:cs="Times New Roman"/>
                <w:b w:val="0"/>
              </w:rPr>
              <w:t xml:space="preserve"> природный</w:t>
            </w:r>
            <w:r w:rsidR="00EE655F" w:rsidRPr="0098551B">
              <w:rPr>
                <w:rFonts w:ascii="Times New Roman" w:hAnsi="Times New Roman" w:cs="Times New Roman"/>
                <w:b w:val="0"/>
              </w:rPr>
              <w:t xml:space="preserve"> мир</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pStyle w:val="Heading"/>
              <w:jc w:val="center"/>
              <w:rPr>
                <w:rFonts w:ascii="Times New Roman" w:hAnsi="Times New Roman" w:cs="Times New Roman"/>
                <w:b w:val="0"/>
              </w:rPr>
            </w:pPr>
            <w:r w:rsidRPr="0098551B">
              <w:rPr>
                <w:rFonts w:ascii="Times New Roman" w:hAnsi="Times New Roman" w:cs="Times New Roman"/>
                <w:b w:val="0"/>
              </w:rPr>
              <w:t>8</w:t>
            </w:r>
          </w:p>
        </w:tc>
      </w:tr>
      <w:tr w:rsidR="00D610E6" w:rsidRPr="0098551B" w:rsidTr="00276B54">
        <w:tc>
          <w:tcPr>
            <w:tcW w:w="2146" w:type="dxa"/>
            <w:vMerge w:val="restart"/>
            <w:tcBorders>
              <w:top w:val="single" w:sz="4" w:space="0" w:color="auto"/>
              <w:left w:val="single" w:sz="4" w:space="0" w:color="auto"/>
              <w:right w:val="single" w:sz="4" w:space="0" w:color="auto"/>
            </w:tcBorders>
            <w:shd w:val="clear" w:color="auto" w:fill="auto"/>
          </w:tcPr>
          <w:p w:rsidR="00D610E6" w:rsidRPr="0098551B" w:rsidRDefault="00D610E6" w:rsidP="0098551B">
            <w:pPr>
              <w:pStyle w:val="Heading"/>
              <w:rPr>
                <w:rFonts w:ascii="Times New Roman" w:hAnsi="Times New Roman" w:cs="Times New Roman"/>
                <w:b w:val="0"/>
              </w:rPr>
            </w:pPr>
            <w:r w:rsidRPr="0098551B">
              <w:rPr>
                <w:rFonts w:ascii="Times New Roman" w:hAnsi="Times New Roman" w:cs="Times New Roman"/>
                <w:b w:val="0"/>
              </w:rPr>
              <w:t>Человек</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301294"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Ж</w:t>
            </w:r>
            <w:r w:rsidR="00D610E6" w:rsidRPr="0098551B">
              <w:rPr>
                <w:rFonts w:ascii="Times New Roman" w:hAnsi="Times New Roman" w:cs="Times New Roman"/>
                <w:sz w:val="24"/>
                <w:szCs w:val="24"/>
              </w:rPr>
              <w:t>изнедеятельност</w:t>
            </w:r>
            <w:r w:rsidRPr="0098551B">
              <w:rPr>
                <w:rFonts w:ascii="Times New Roman" w:hAnsi="Times New Roman" w:cs="Times New Roman"/>
                <w:sz w:val="24"/>
                <w:szCs w:val="24"/>
              </w:rPr>
              <w:t>ь человека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D610E6" w:rsidRPr="0098551B" w:rsidTr="00276B54">
        <w:tc>
          <w:tcPr>
            <w:tcW w:w="2146" w:type="dxa"/>
            <w:vMerge/>
            <w:tcBorders>
              <w:left w:val="single" w:sz="4" w:space="0" w:color="auto"/>
              <w:bottom w:val="single" w:sz="4" w:space="0" w:color="auto"/>
              <w:right w:val="single" w:sz="4" w:space="0" w:color="auto"/>
            </w:tcBorders>
            <w:shd w:val="clear" w:color="auto" w:fill="auto"/>
          </w:tcPr>
          <w:p w:rsidR="00D610E6" w:rsidRPr="0098551B" w:rsidRDefault="00D610E6" w:rsidP="0098551B">
            <w:pPr>
              <w:pStyle w:val="Heading"/>
              <w:rPr>
                <w:rFonts w:ascii="Times New Roman" w:hAnsi="Times New Roman" w:cs="Times New Roman"/>
                <w:b w:val="0"/>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301294"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Самообслуживание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D610E6" w:rsidRPr="0098551B"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rPr>
                <w:rFonts w:ascii="Times New Roman" w:hAnsi="Times New Roman" w:cs="Times New Roman"/>
                <w:b w:val="0"/>
              </w:rPr>
            </w:pPr>
            <w:r w:rsidRPr="0098551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rPr>
                <w:rFonts w:ascii="Times New Roman" w:hAnsi="Times New Roman" w:cs="Times New Roman"/>
                <w:b w:val="0"/>
              </w:rPr>
            </w:pPr>
            <w:r w:rsidRPr="0098551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D610E6" w:rsidRPr="0098551B"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D610E6" w:rsidRPr="0098551B" w:rsidRDefault="00D610E6"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rPr>
                <w:rFonts w:ascii="Times New Roman" w:hAnsi="Times New Roman" w:cs="Times New Roman"/>
                <w:b w:val="0"/>
              </w:rPr>
            </w:pPr>
            <w:r w:rsidRPr="0098551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D610E6" w:rsidRPr="0098551B"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rPr>
                <w:rFonts w:ascii="Times New Roman" w:hAnsi="Times New Roman" w:cs="Times New Roman"/>
                <w:b w:val="0"/>
              </w:rPr>
            </w:pPr>
            <w:r w:rsidRPr="0098551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301294" w:rsidP="0098551B">
            <w:pPr>
              <w:pStyle w:val="Heading"/>
              <w:rPr>
                <w:rFonts w:ascii="Times New Roman" w:hAnsi="Times New Roman" w:cs="Times New Roman"/>
                <w:b w:val="0"/>
              </w:rPr>
            </w:pPr>
            <w:r w:rsidRPr="0098551B">
              <w:rPr>
                <w:rFonts w:ascii="Times New Roman" w:hAnsi="Times New Roman" w:cs="Times New Roman"/>
                <w:b w:val="0"/>
              </w:rPr>
              <w:t>Предметные действия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FA49E3"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D610E6" w:rsidRPr="0098551B"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rPr>
                <w:rFonts w:ascii="Times New Roman" w:hAnsi="Times New Roman" w:cs="Times New Roman"/>
                <w:b w:val="0"/>
              </w:rPr>
            </w:pPr>
            <w:r w:rsidRPr="0098551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301294" w:rsidP="0098551B">
            <w:pPr>
              <w:pStyle w:val="Heading"/>
              <w:rPr>
                <w:rFonts w:ascii="Times New Roman" w:hAnsi="Times New Roman" w:cs="Times New Roman"/>
                <w:b w:val="0"/>
              </w:rPr>
            </w:pPr>
            <w:r w:rsidRPr="0098551B">
              <w:rPr>
                <w:rFonts w:ascii="Times New Roman" w:hAnsi="Times New Roman" w:cs="Times New Roman"/>
                <w:b w:val="0"/>
              </w:rPr>
              <w:t>А</w:t>
            </w:r>
            <w:r w:rsidR="00D610E6" w:rsidRPr="0098551B">
              <w:rPr>
                <w:rFonts w:ascii="Times New Roman" w:hAnsi="Times New Roman" w:cs="Times New Roman"/>
                <w:b w:val="0"/>
              </w:rPr>
              <w:t>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15</w:t>
            </w:r>
          </w:p>
        </w:tc>
      </w:tr>
      <w:tr w:rsidR="00D610E6" w:rsidRPr="0098551B"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rPr>
                <w:rFonts w:ascii="Times New Roman" w:hAnsi="Times New Roman" w:cs="Times New Roman"/>
              </w:rPr>
            </w:pPr>
            <w:r w:rsidRPr="0098551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2</w:t>
            </w:r>
            <w:r w:rsidR="00FA49E3" w:rsidRPr="0098551B">
              <w:rPr>
                <w:rFonts w:ascii="Times New Roman" w:hAnsi="Times New Roman" w:cs="Times New Roman"/>
                <w:b/>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rPr>
            </w:pPr>
            <w:r w:rsidRPr="0098551B">
              <w:rPr>
                <w:rFonts w:ascii="Times New Roman" w:hAnsi="Times New Roman" w:cs="Times New Roman"/>
              </w:rPr>
              <w:t>2</w:t>
            </w:r>
            <w:r w:rsidR="00FA49E3" w:rsidRPr="0098551B">
              <w:rPr>
                <w:rFonts w:ascii="Times New Roman" w:hAnsi="Times New Roman" w:cs="Times New Roman"/>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rPr>
            </w:pPr>
            <w:r w:rsidRPr="0098551B">
              <w:rPr>
                <w:rFonts w:ascii="Times New Roman" w:hAnsi="Times New Roman" w:cs="Times New Roman"/>
              </w:rPr>
              <w:t>2</w:t>
            </w:r>
            <w:r w:rsidR="00FA49E3" w:rsidRPr="0098551B">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rPr>
            </w:pPr>
            <w:r w:rsidRPr="0098551B">
              <w:rPr>
                <w:rFonts w:ascii="Times New Roman" w:hAnsi="Times New Roman" w:cs="Times New Roman"/>
              </w:rPr>
              <w:t>2</w:t>
            </w:r>
            <w:r w:rsidR="00FA49E3" w:rsidRPr="0098551B">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2</w:t>
            </w:r>
            <w:r w:rsidR="00FA49E3" w:rsidRPr="0098551B">
              <w:rPr>
                <w:rFonts w:ascii="Times New Roman" w:hAnsi="Times New Roman" w:cs="Times New Roman"/>
                <w:b/>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rPr>
            </w:pPr>
            <w:r w:rsidRPr="0098551B">
              <w:rPr>
                <w:rFonts w:ascii="Times New Roman" w:hAnsi="Times New Roman" w:cs="Times New Roman"/>
              </w:rPr>
              <w:t>10</w:t>
            </w:r>
            <w:r w:rsidR="00FA49E3" w:rsidRPr="0098551B">
              <w:rPr>
                <w:rFonts w:ascii="Times New Roman" w:hAnsi="Times New Roman" w:cs="Times New Roman"/>
              </w:rPr>
              <w:t>3</w:t>
            </w:r>
          </w:p>
        </w:tc>
      </w:tr>
      <w:tr w:rsidR="00D610E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rPr>
                <w:rFonts w:ascii="Times New Roman" w:hAnsi="Times New Roman" w:cs="Times New Roman"/>
                <w:sz w:val="24"/>
                <w:szCs w:val="24"/>
              </w:rPr>
            </w:pPr>
            <w:r w:rsidRPr="0098551B">
              <w:rPr>
                <w:rFonts w:ascii="Times New Roman" w:hAnsi="Times New Roman" w:cs="Times New Roman"/>
                <w:b/>
                <w:i/>
                <w:sz w:val="24"/>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FA49E3"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8</w:t>
            </w:r>
          </w:p>
        </w:tc>
      </w:tr>
      <w:tr w:rsidR="00D610E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rPr>
            </w:pPr>
            <w:r w:rsidRPr="0098551B">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rPr>
            </w:pPr>
            <w:r w:rsidRPr="0098551B">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rPr>
            </w:pPr>
            <w:r w:rsidRPr="0098551B">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rPr>
            </w:pPr>
            <w:r w:rsidRPr="0098551B">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rPr>
            </w:pPr>
            <w:r w:rsidRPr="0098551B">
              <w:rPr>
                <w:rFonts w:ascii="Times New Roman" w:hAnsi="Times New Roman" w:cs="Times New Roman"/>
              </w:rPr>
              <w:t>111</w:t>
            </w:r>
          </w:p>
        </w:tc>
      </w:tr>
      <w:tr w:rsidR="00D610E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rPr>
                <w:rFonts w:ascii="Times New Roman" w:hAnsi="Times New Roman" w:cs="Times New Roman"/>
                <w:b/>
                <w:sz w:val="24"/>
                <w:szCs w:val="24"/>
              </w:rPr>
            </w:pPr>
            <w:r w:rsidRPr="0098551B">
              <w:rPr>
                <w:rFonts w:ascii="Times New Roman" w:hAnsi="Times New Roman" w:cs="Times New Roman"/>
                <w:b/>
                <w:sz w:val="24"/>
                <w:szCs w:val="24"/>
              </w:rPr>
              <w:t>Внеурочная деятельность</w:t>
            </w:r>
            <w:r w:rsidR="00481658" w:rsidRPr="0098551B">
              <w:rPr>
                <w:rFonts w:ascii="Times New Roman" w:hAnsi="Times New Roman" w:cs="Times New Roman"/>
                <w:b/>
                <w:sz w:val="24"/>
                <w:szCs w:val="24"/>
              </w:rPr>
              <w:t>:</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50</w:t>
            </w:r>
          </w:p>
        </w:tc>
      </w:tr>
      <w:tr w:rsidR="00D610E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481658"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 xml:space="preserve">- </w:t>
            </w:r>
            <w:r w:rsidR="00D610E6" w:rsidRPr="0098551B">
              <w:rPr>
                <w:rFonts w:ascii="Times New Roman" w:hAnsi="Times New Roman" w:cs="Times New Roman"/>
                <w:i/>
                <w:sz w:val="24"/>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25</w:t>
            </w:r>
          </w:p>
        </w:tc>
      </w:tr>
      <w:tr w:rsidR="00D610E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25</w:t>
            </w:r>
          </w:p>
        </w:tc>
      </w:tr>
      <w:tr w:rsidR="00D610E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481658"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 xml:space="preserve">- </w:t>
            </w:r>
            <w:r w:rsidR="00D610E6" w:rsidRPr="0098551B">
              <w:rPr>
                <w:rFonts w:ascii="Times New Roman" w:hAnsi="Times New Roman" w:cs="Times New Roman"/>
                <w:i/>
                <w:sz w:val="24"/>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25</w:t>
            </w:r>
          </w:p>
        </w:tc>
      </w:tr>
      <w:tr w:rsidR="00D610E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rPr>
                <w:rFonts w:ascii="Times New Roman" w:hAnsi="Times New Roman" w:cs="Times New Roman"/>
                <w:i/>
                <w:sz w:val="24"/>
                <w:szCs w:val="24"/>
              </w:rPr>
            </w:pPr>
            <w:r w:rsidRPr="0098551B">
              <w:rPr>
                <w:rFonts w:ascii="Times New Roman" w:hAnsi="Times New Roman" w:cs="Times New Roman"/>
                <w:b/>
                <w:sz w:val="24"/>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481658"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481658"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481658"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481658"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481658"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481658"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161</w:t>
            </w:r>
          </w:p>
        </w:tc>
      </w:tr>
    </w:tbl>
    <w:p w:rsidR="0064493F" w:rsidRPr="0098551B" w:rsidRDefault="0064493F" w:rsidP="0098551B">
      <w:pPr>
        <w:spacing w:after="0" w:line="240" w:lineRule="auto"/>
        <w:jc w:val="both"/>
        <w:rPr>
          <w:rFonts w:ascii="Times New Roman" w:hAnsi="Times New Roman" w:cs="Times New Roman"/>
          <w:sz w:val="24"/>
          <w:szCs w:val="24"/>
        </w:rPr>
      </w:pPr>
    </w:p>
    <w:p w:rsidR="0064493F" w:rsidRPr="0098551B" w:rsidRDefault="0064493F" w:rsidP="0098551B">
      <w:pPr>
        <w:spacing w:after="0" w:line="240" w:lineRule="auto"/>
        <w:ind w:firstLine="567"/>
        <w:jc w:val="both"/>
        <w:rPr>
          <w:rFonts w:ascii="Times New Roman" w:hAnsi="Times New Roman"/>
          <w:sz w:val="24"/>
          <w:szCs w:val="24"/>
        </w:rPr>
      </w:pPr>
    </w:p>
    <w:p w:rsidR="00446D98" w:rsidRPr="0098551B" w:rsidRDefault="00446D98" w:rsidP="0098551B">
      <w:pPr>
        <w:pStyle w:val="3"/>
        <w:spacing w:before="0" w:line="240" w:lineRule="auto"/>
        <w:jc w:val="center"/>
        <w:rPr>
          <w:rFonts w:ascii="Times New Roman" w:hAnsi="Times New Roman" w:cs="Times New Roman"/>
          <w:i w:val="0"/>
          <w:sz w:val="24"/>
          <w:szCs w:val="24"/>
        </w:rPr>
      </w:pPr>
      <w:bookmarkStart w:id="72" w:name="_Toc289117713"/>
      <w:r w:rsidRPr="0098551B">
        <w:rPr>
          <w:rFonts w:ascii="Times New Roman" w:hAnsi="Times New Roman" w:cs="Times New Roman"/>
          <w:i w:val="0"/>
          <w:sz w:val="24"/>
          <w:szCs w:val="24"/>
        </w:rPr>
        <w:t>5.3.2. Система условий реализации адаптированной основной образовательной программы начального общего образования обучающихся с задержкой психического развития</w:t>
      </w:r>
      <w:bookmarkEnd w:id="72"/>
    </w:p>
    <w:p w:rsidR="00446D98" w:rsidRPr="0098551B" w:rsidRDefault="00446D98" w:rsidP="0098551B">
      <w:pPr>
        <w:widowControl w:val="0"/>
        <w:spacing w:after="0" w:line="240" w:lineRule="auto"/>
        <w:ind w:firstLine="567"/>
        <w:contextualSpacing/>
        <w:jc w:val="both"/>
        <w:rPr>
          <w:rFonts w:ascii="Times New Roman" w:hAnsi="Times New Roman"/>
          <w:b/>
          <w:kern w:val="2"/>
          <w:sz w:val="24"/>
          <w:szCs w:val="24"/>
        </w:rPr>
      </w:pPr>
      <w:r w:rsidRPr="0098551B">
        <w:rPr>
          <w:rFonts w:ascii="Times New Roman" w:hAnsi="Times New Roman"/>
          <w:b/>
          <w:kern w:val="2"/>
          <w:sz w:val="24"/>
          <w:szCs w:val="24"/>
        </w:rPr>
        <w:t>Кадровые условия</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Кадровое обеспечение- характеристика необходимой квалификации кадров педагогов, а также кадров, осуществляющих медико-психологическое сопровождение обучающегося с НОДА в системе школьного образования. Образовательная организация, реализующая программу начального общего образования для обучающихся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Уровень квалификации работников образовательной организации, реализующей основную образовательную программу начального общего образования для обучающихся с НОДА,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НОДА.</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В штат специалистов образовательной организации, реализующей варианты программ 6.2., 6.3. и 6.4. для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Учителя, реализующие адаптированные общеобразовательные программы на основе ИП для обучающихся с ТМНР, должны иметь высшее образование специального профиля и пройти повышение квалификации в области изучения и обучения детей с тяжелыми и множественными нарушениями развития в объеме не менее 144 часов:</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Педагоги-психологи, принимающие участие в реализации </w:t>
      </w:r>
      <w:proofErr w:type="gramStart"/>
      <w:r w:rsidRPr="0098551B">
        <w:rPr>
          <w:rFonts w:ascii="Times New Roman" w:hAnsi="Times New Roman"/>
          <w:kern w:val="2"/>
          <w:sz w:val="24"/>
          <w:szCs w:val="24"/>
        </w:rPr>
        <w:t>адаптированных  образовательных</w:t>
      </w:r>
      <w:proofErr w:type="gramEnd"/>
      <w:r w:rsidRPr="0098551B">
        <w:rPr>
          <w:rFonts w:ascii="Times New Roman" w:hAnsi="Times New Roman"/>
          <w:kern w:val="2"/>
          <w:sz w:val="24"/>
          <w:szCs w:val="24"/>
        </w:rPr>
        <w:t xml:space="preserve"> программ (варианты 6.2., 6.3., 6.4.), должны иметь высшее профессиональное образование по одному из вариантов программ подготовки:</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специальности «Специальная психология»; </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Учителя-логопеды должны иметь высшее профессиональное образование по одному из вариантов программ подготовки:</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специальности «Логопедия»; </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Учитель адаптивной физической культуры должен иметь:</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высшее профессиональное образование в области физкультуры и спорта без предъявления требований к стажу работы;</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среднее профессиональное образование и стаж работы в области физкультуры и спорта не менее 2 лет.</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НОДА для удовлетворения их особых образовательных потребностей.</w:t>
      </w:r>
    </w:p>
    <w:p w:rsidR="00446D98" w:rsidRPr="0098551B" w:rsidRDefault="00446D98" w:rsidP="0098551B">
      <w:pPr>
        <w:widowControl w:val="0"/>
        <w:spacing w:after="0" w:line="240" w:lineRule="auto"/>
        <w:ind w:firstLine="709"/>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Финансовые условия</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Нормативы определяются органами государственной власти субъектов Российской Федерации в соответствии с </w:t>
      </w:r>
      <w:hyperlink r:id="rId11" w:anchor="Par182" w:history="1">
        <w:r w:rsidRPr="0098551B">
          <w:rPr>
            <w:rStyle w:val="a7"/>
            <w:rFonts w:ascii="Times New Roman" w:hAnsi="Times New Roman" w:cs="Times New Roman"/>
            <w:color w:val="auto"/>
            <w:sz w:val="24"/>
            <w:szCs w:val="24"/>
          </w:rPr>
          <w:t>пунктом 3 части 1 статьи 8</w:t>
        </w:r>
      </w:hyperlink>
      <w:r w:rsidRPr="0098551B">
        <w:rPr>
          <w:rFonts w:ascii="Times New Roman" w:hAnsi="Times New Roman" w:cs="Times New Roman"/>
          <w:kern w:val="2"/>
          <w:sz w:val="24"/>
          <w:szCs w:val="24"/>
        </w:rPr>
        <w:t>Закона.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Финансово-экономическое обеспечение образования лиц с ОВЗ опирается на п.2 ст. 99 ФЗ «Об образовании в Российской Федерации». </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Финансовые условия реализации основной </w:t>
      </w:r>
      <w:r w:rsidR="0064493F" w:rsidRPr="0098551B">
        <w:rPr>
          <w:rFonts w:ascii="Times New Roman" w:hAnsi="Times New Roman" w:cs="Times New Roman"/>
          <w:kern w:val="2"/>
          <w:sz w:val="24"/>
          <w:szCs w:val="24"/>
        </w:rPr>
        <w:t>обще</w:t>
      </w:r>
      <w:r w:rsidRPr="0098551B">
        <w:rPr>
          <w:rFonts w:ascii="Times New Roman" w:hAnsi="Times New Roman" w:cs="Times New Roman"/>
          <w:kern w:val="2"/>
          <w:sz w:val="24"/>
          <w:szCs w:val="24"/>
        </w:rPr>
        <w:t>образовательной программы начального общего образования детей с ТМНР должны:</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обеспечивать образовательной организации возможность исполнения требований Стандарта;</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образовательного процесса вне зависимости от количества учебных дней в неделю;</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отражать структуру и объем расходов, необходимых для реализации основной общеобразовательной программы начального общего образования и достижения планируемых результатов, а также механизм их формирования. </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Финансирование реализации основной общеобразовательной программы начального общего образования для обучающихся с ТМНР должно осуществляться в объеме не ниже установленных нормативов финансирования государственного образовательного учреждения.</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Структура расходов на образование включает:</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образование ребенка на основе индивидуальной программы обучения (ИПО) и индивидуального учебного плана;</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сопровождение, обеспечение ухода и присмотра за ребенком в период его нахождения в образовательной организации;</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консультирование родителей и членов семей по вопросам образования ребенка;</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обеспечение необходимым учебным, информационно-техническим оборудованием и учебно-дидактическим материалом.</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Финансово-экономическое обеспечение применительно к варианту D стандарта устанавливается с учётом необходимости специальной индивидуальной поддержки ребёнка с ТМНР. </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Расчет объема подушевого финансирования общего образования ребенка с ТМНР производится с учетом индивидуальных образовательных потребностей ребенка, зафиксированных в индивидуальной программе обучения и в индивидуальном учебном плане, разработанными образовательным учреждением. </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и науки РФ. </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1. Образование ребенка на основе индивидуальной программы обучения (ИПО) и индивидуального учебного плана. Индивидуальные образовательные потребности ребенка отражаются в ИПО в форме перечня содержательных образовательных областей и соответствующих им образовательных задач, актуальных для образования ребенка в течение учебного года, установленных в ходе диагностики (мониторинга / промежуточной аттестации) развития (результатов обучения) ребенка. Объем (количество часов) предоставления образовательных услуг устанавливается индивидуальный учебный план по каждой образовательной области, содержание которых отражено в ИПО. </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2.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 тьюторами. Объем финансирования данной услуги рассчитывается исходя из количества времени, необходимого для обеспечения помощи ребенку на занятии с учителем, в процессе самообслуживания и при проведении свободного времени (перемены). Количество времени, необходимое на работу сопровождающих определяется нормативными актами с учетом потребностей ребенка, отраженных в ИПО. </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3. В целях обеспечения непрерывности и </w:t>
      </w:r>
      <w:proofErr w:type="gramStart"/>
      <w:r w:rsidRPr="0098551B">
        <w:rPr>
          <w:rFonts w:ascii="Times New Roman" w:hAnsi="Times New Roman" w:cs="Times New Roman"/>
          <w:kern w:val="2"/>
          <w:sz w:val="24"/>
          <w:szCs w:val="24"/>
        </w:rPr>
        <w:t>преемственности  образовательного</w:t>
      </w:r>
      <w:proofErr w:type="gramEnd"/>
      <w:r w:rsidRPr="0098551B">
        <w:rPr>
          <w:rFonts w:ascii="Times New Roman" w:hAnsi="Times New Roman" w:cs="Times New Roman"/>
          <w:kern w:val="2"/>
          <w:sz w:val="24"/>
          <w:szCs w:val="24"/>
        </w:rPr>
        <w:t xml:space="preserve">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каждой содержательной области, включенной в ИУП. </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4. 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детей с ТМНР с учетом ИПО и индивидуальной программой реабилитации (ИПР). </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предоставления платных дополнительных образовательных и иных предусмотренных уставом образовательного учреждения услуг;</w:t>
      </w:r>
    </w:p>
    <w:p w:rsidR="00446D98" w:rsidRPr="0098551B" w:rsidRDefault="00446D98" w:rsidP="0098551B">
      <w:pPr>
        <w:shd w:val="clear" w:color="auto" w:fill="FFFFFF"/>
        <w:autoSpaceDE w:val="0"/>
        <w:autoSpaceDN w:val="0"/>
        <w:adjustRightInd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добровольных пожертвований и целевых </w:t>
      </w:r>
      <w:proofErr w:type="gramStart"/>
      <w:r w:rsidRPr="0098551B">
        <w:rPr>
          <w:rFonts w:ascii="Times New Roman" w:hAnsi="Times New Roman" w:cs="Times New Roman"/>
          <w:kern w:val="2"/>
          <w:sz w:val="24"/>
          <w:szCs w:val="24"/>
        </w:rPr>
        <w:t>взносов  физических</w:t>
      </w:r>
      <w:proofErr w:type="gramEnd"/>
      <w:r w:rsidRPr="0098551B">
        <w:rPr>
          <w:rFonts w:ascii="Times New Roman" w:hAnsi="Times New Roman" w:cs="Times New Roman"/>
          <w:kern w:val="2"/>
          <w:sz w:val="24"/>
          <w:szCs w:val="24"/>
        </w:rPr>
        <w:t xml:space="preserve"> и (или) юридических лиц.</w:t>
      </w:r>
    </w:p>
    <w:p w:rsidR="00446D98" w:rsidRPr="0098551B" w:rsidRDefault="00446D98" w:rsidP="0098551B">
      <w:pPr>
        <w:widowControl w:val="0"/>
        <w:spacing w:after="0" w:line="240" w:lineRule="auto"/>
        <w:ind w:firstLine="567"/>
        <w:contextualSpacing/>
        <w:jc w:val="both"/>
        <w:rPr>
          <w:rFonts w:ascii="Times New Roman" w:hAnsi="Times New Roman"/>
          <w:b/>
          <w:kern w:val="2"/>
          <w:sz w:val="24"/>
          <w:szCs w:val="24"/>
        </w:rPr>
      </w:pPr>
      <w:r w:rsidRPr="0098551B">
        <w:rPr>
          <w:rFonts w:ascii="Times New Roman" w:hAnsi="Times New Roman"/>
          <w:b/>
          <w:kern w:val="2"/>
          <w:sz w:val="24"/>
          <w:szCs w:val="24"/>
        </w:rPr>
        <w:t>Материально-технические условия</w:t>
      </w:r>
    </w:p>
    <w:p w:rsidR="0064493F" w:rsidRPr="0098551B" w:rsidRDefault="0064493F" w:rsidP="0098551B">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kern w:val="2"/>
          <w:sz w:val="24"/>
          <w:szCs w:val="24"/>
        </w:rPr>
        <w:t>Важным условием реализации основной общеобразовательной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w:t>
      </w:r>
      <w:proofErr w:type="gramStart"/>
      <w:r w:rsidRPr="0098551B">
        <w:rPr>
          <w:rFonts w:ascii="Times New Roman" w:hAnsi="Times New Roman" w:cs="Times New Roman"/>
          <w:kern w:val="2"/>
          <w:sz w:val="24"/>
          <w:szCs w:val="24"/>
        </w:rPr>
        <w:t>и  с</w:t>
      </w:r>
      <w:proofErr w:type="gramEnd"/>
      <w:r w:rsidRPr="0098551B">
        <w:rPr>
          <w:rFonts w:ascii="Times New Roman" w:hAnsi="Times New Roman" w:cs="Times New Roman"/>
          <w:kern w:val="2"/>
          <w:sz w:val="24"/>
          <w:szCs w:val="24"/>
        </w:rPr>
        <w:t xml:space="preserve"> помощью приспособлений.</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Материально-технические условия реализации адаптированной основной общеобразовательной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санитарно-бытовых условий (наличие оборудованных гардеробов, санузлов, мест личной гигиены и т. д.);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социально-бытовых условий (наличие оборудованного рабочего места, учительской, комнаты психологической разгрузки и т.д.);</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пожарной и электробезопасности;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требований охраны труда;</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своевременных сроков и необходимых объемов текущего и капитального ремонта;</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возможность для беспрепятственного доступа обучающихся к информации, объектам инфраструктуры образовательного учреждения.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Материально-техническая база реализации адаптированной основной общеобразовательной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помещениям библиотек (площадь, размещение рабочих зон, наличие читального зала, число читательских мест, медиатеки);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помещениям, предназначенным для занятий музыкой, изобразительным искусством;</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актовому залу;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спортивным залам, бассейнам, игровому и спортивному оборудованию;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помещениям для медицинского персонала;</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мебели, офисному оснащению </w:t>
      </w:r>
      <w:proofErr w:type="gramStart"/>
      <w:r w:rsidRPr="0098551B">
        <w:rPr>
          <w:rFonts w:ascii="Times New Roman" w:hAnsi="Times New Roman" w:cs="Times New Roman"/>
          <w:kern w:val="2"/>
          <w:sz w:val="24"/>
          <w:szCs w:val="24"/>
        </w:rPr>
        <w:t>и  хозяйственному</w:t>
      </w:r>
      <w:proofErr w:type="gramEnd"/>
      <w:r w:rsidRPr="0098551B">
        <w:rPr>
          <w:rFonts w:ascii="Times New Roman" w:hAnsi="Times New Roman" w:cs="Times New Roman"/>
          <w:kern w:val="2"/>
          <w:sz w:val="24"/>
          <w:szCs w:val="24"/>
        </w:rPr>
        <w:t xml:space="preserve"> инвентарю;</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организации пространства, в котором обучается ребёнок с НОДА;</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техническим средствам комфортного доступа ребёнка с НОДА к образованию (ассистивные средства и технологии);</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Важным условием реализации образовательной программы начального общего образования для детей с тяжелыми множественными нарушениями развития (ТМНР) является возможность для беспрепятственного доступа обучающихся с ТМНР к объектам инфраструктуры образовательной организации.</w:t>
      </w:r>
      <w:r w:rsidR="000D6B58" w:rsidRPr="0098551B">
        <w:rPr>
          <w:rFonts w:ascii="Times New Roman" w:hAnsi="Times New Roman" w:cs="Times New Roman"/>
          <w:kern w:val="2"/>
          <w:sz w:val="24"/>
          <w:szCs w:val="24"/>
        </w:rPr>
        <w:t xml:space="preserve"> </w:t>
      </w:r>
      <w:r w:rsidRPr="0098551B">
        <w:rPr>
          <w:rFonts w:ascii="Times New Roman" w:hAnsi="Times New Roman" w:cs="Times New Roman"/>
          <w:kern w:val="2"/>
          <w:sz w:val="24"/>
          <w:szCs w:val="24"/>
        </w:rPr>
        <w:t xml:space="preserve">С этой целью на территории предусматриваются плавные переходы (спуски) с одного уровня рельефа на другой, например, с тротуара на проезжую часть и др. Объекты игровых площадок должны предусматривать возможность их использования детьми с различными нарушениями (зрения, слуха, координации, опорно-двигательного аппарата). Здание оборудуется пандусами, лифтами, безпороговыми дверными проемами (шириной не менее 90 см), поручнями и тактильными сигналами (для обучающихся с нарушением зрения).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В помещениях для обучающихся с ТМНР должно быть предусмотрено специальное оборудование, позволяющее оптимизировать образовательный процесс детей с ТМНР, присмотр и уход за обучающимися, а также обеспечивать их максимально возможную самостоятельность в передвижении, коммуникации, осуществлении учебной деятельности.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Рабочее / учебное место ребёнка с ТМНР создается индивидуально с учетом его особых образовательных потребностей, а также сопутствующих нейросенсорных нарушений.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С учетом того, что детей с ТМНР необходимо учить занимать свое свободное время, в соответствующих местах также предусматривается обучающая деятельность.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Особенности восприятия детей с ТМНР диктуют необходимость использования большого объема наглядного (графического)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Содержание образования детей с ТМНР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Успешному образованию ребенка с ТМНР во многом способствуют технические средства, к которым относятся ассистивные и вспомогательные технологии. Для достижения ребенком большей независимости в передвижении, коммуникации и облегчения доступа ребенка с ТМНР к образованию необходимо подобрать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К ассистивным технологиям относятся:</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индивидуальные технические средства передвижения (кресла-коляски, ходунки, вертикализаторы и др.);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подъемники;</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приборы для альтернативной и дополнительной коммуникации;</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электронные адаптеры, переключатели и др.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инструменты обучения) дают возможность удовлетворить особые образовательные потребности обучающихся с ТМНР, способствуют мотивации учебной деятельности, позволяют получить качественные результат, даже когда возможности ребенка существенно ограничены.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Особые образовательные потребности детей с ТМНР вызывают необходимость специального подбора учебного и дидактического материала, позволяющего эффективно осуществлять процесс обучения по всем содержательным областям.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Освоение практики общения с окружающими людьми в рамках образовательной области «Язык» предполагает использование, как вербальных, так и невербальных средств коммуникации.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Вспомогательными средствами невербальной (неречевой) коммуникации могут являться:</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специально подобранные предметы,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алфавитные доски (таблицы букв, карточки с напечатанными словами для «глобального чтения»),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электронные средства (устройства записи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Вышеперечисленные и другие средства могут и должны использоваться для развития вербальной (речевой) коммуникации с теми детьми, для которых она становится доступной.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Освоение содержательной области «Математика» предполагает использование разнообразного дидактического материала в виде:</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предметов различной формы, величины, цвета,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изображений предметов, людей, объектов природы, цифр и др.,</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оборудования, позволяющего выполнять упражнения на сортировку, группировку различных предметов, их соотнесения по определенным признакам,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калькуляторы и другие средства.</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Формирование доступных представлений о мире и практики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ТМНР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Формирование представлений о себе, своих возможностях происходит с использованием средств, расширяющих представления и обогащающих жизненный опыт детей с ТМНР.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Специальный учебный и дидактический материал необходим для образования детей с ТМНР в областях «Искусство» и «Технология».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позволяющих ребенку с ТМНР овладевать отдельными операциями в процессе совместных со взрослым действий. Кроме того, для занятий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На занятиях музыкой и театром важно обеспечить обучающимся с ТМНР использование доступных музыкальных инструментов (маракас, бубен, барабан и др.), театральным реквизитом, а также оснащение актовых залов воспроизводящим, звукоусиливающим и осветительным оборудованием.</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Содержательная область «Адаптивная физическая культура» должна обеспечивать обучающимся с ТМНР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как обычное (для спортивных залов школ),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 др.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Должна быть обеспечена материально-техническая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446D98" w:rsidRPr="0098551B" w:rsidRDefault="00446D98" w:rsidP="0098551B">
      <w:pPr>
        <w:spacing w:after="0" w:line="240" w:lineRule="auto"/>
        <w:ind w:firstLine="709"/>
        <w:jc w:val="both"/>
        <w:rPr>
          <w:rFonts w:ascii="Times New Roman" w:hAnsi="Times New Roman" w:cs="Times New Roman"/>
          <w:sz w:val="24"/>
          <w:szCs w:val="24"/>
        </w:rPr>
      </w:pPr>
    </w:p>
    <w:p w:rsidR="000D1199" w:rsidRPr="0098551B" w:rsidRDefault="000D1199" w:rsidP="0098551B">
      <w:pPr>
        <w:spacing w:after="0" w:line="240" w:lineRule="auto"/>
        <w:rPr>
          <w:rFonts w:ascii="Times New Roman" w:hAnsi="Times New Roman" w:cs="Times New Roman"/>
          <w:sz w:val="24"/>
          <w:szCs w:val="24"/>
        </w:rPr>
      </w:pPr>
    </w:p>
    <w:sectPr w:rsidR="000D1199" w:rsidRPr="0098551B" w:rsidSect="002A725F">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699A" w:rsidRDefault="00F2699A" w:rsidP="00EC0937">
      <w:pPr>
        <w:spacing w:after="0" w:line="240" w:lineRule="auto"/>
      </w:pPr>
      <w:r>
        <w:separator/>
      </w:r>
    </w:p>
  </w:endnote>
  <w:endnote w:type="continuationSeparator" w:id="0">
    <w:p w:rsidR="00F2699A" w:rsidRDefault="00F2699A" w:rsidP="00EC0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ndale Sans UI">
    <w:altName w:val="Arial Unicode MS"/>
    <w:charset w:val="00"/>
    <w:family w:val="swiss"/>
    <w:pitch w:val="variable"/>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FuturisC">
    <w:altName w:val="Courier New"/>
    <w:panose1 w:val="00000000000000000000"/>
    <w:charset w:val="CC"/>
    <w:family w:val="decorative"/>
    <w:notTrueType/>
    <w:pitch w:val="variable"/>
    <w:sig w:usb0="00000203" w:usb1="00000000" w:usb2="00000000" w:usb3="00000000" w:csb0="00000005" w:csb1="00000000"/>
  </w:font>
  <w:font w:name="Lucida Grande">
    <w:charset w:val="00"/>
    <w:family w:val="auto"/>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DejaVu Sans">
    <w:altName w:val="MS Mincho"/>
    <w:charset w:val="80"/>
    <w:family w:val="auto"/>
    <w:pitch w:val="variable"/>
  </w:font>
  <w:font w:name="font220">
    <w:altName w:val="MS Mincho"/>
    <w:charset w:val="80"/>
    <w:family w:val="auto"/>
    <w:pitch w:val="variable"/>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830264"/>
      <w:docPartObj>
        <w:docPartGallery w:val="Page Numbers (Bottom of Page)"/>
        <w:docPartUnique/>
      </w:docPartObj>
    </w:sdtPr>
    <w:sdtEndPr/>
    <w:sdtContent>
      <w:p w:rsidR="0098551B" w:rsidRDefault="007B5038">
        <w:pPr>
          <w:pStyle w:val="af4"/>
          <w:jc w:val="center"/>
        </w:pPr>
        <w:r>
          <w:fldChar w:fldCharType="begin"/>
        </w:r>
        <w:r>
          <w:instrText xml:space="preserve"> PAGE   \* MERGEFORMAT </w:instrText>
        </w:r>
        <w:r>
          <w:fldChar w:fldCharType="separate"/>
        </w:r>
        <w:r w:rsidR="008F523C">
          <w:rPr>
            <w:noProof/>
          </w:rPr>
          <w:t>2</w:t>
        </w:r>
        <w:r>
          <w:rPr>
            <w:noProof/>
          </w:rPr>
          <w:fldChar w:fldCharType="end"/>
        </w:r>
      </w:p>
    </w:sdtContent>
  </w:sdt>
  <w:p w:rsidR="0098551B" w:rsidRDefault="0098551B">
    <w:pPr>
      <w:pStyle w:val="a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699A" w:rsidRDefault="00F2699A" w:rsidP="00EC0937">
      <w:pPr>
        <w:spacing w:after="0" w:line="240" w:lineRule="auto"/>
      </w:pPr>
      <w:r>
        <w:separator/>
      </w:r>
    </w:p>
  </w:footnote>
  <w:footnote w:type="continuationSeparator" w:id="0">
    <w:p w:rsidR="00F2699A" w:rsidRDefault="00F2699A" w:rsidP="00EC09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Num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15:restartNumberingAfterBreak="0">
    <w:nsid w:val="00000008"/>
    <w:multiLevelType w:val="multilevel"/>
    <w:tmpl w:val="00000008"/>
    <w:name w:val="WWNum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15:restartNumberingAfterBreak="0">
    <w:nsid w:val="00000009"/>
    <w:multiLevelType w:val="multilevel"/>
    <w:tmpl w:val="00000009"/>
    <w:name w:val="WWNum8"/>
    <w:lvl w:ilvl="0">
      <w:start w:val="1"/>
      <w:numFmt w:val="bullet"/>
      <w:lvlText w:val=""/>
      <w:lvlJc w:val="left"/>
      <w:pPr>
        <w:tabs>
          <w:tab w:val="num" w:pos="0"/>
        </w:tabs>
        <w:ind w:left="10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 w15:restartNumberingAfterBreak="0">
    <w:nsid w:val="0000000A"/>
    <w:multiLevelType w:val="multilevel"/>
    <w:tmpl w:val="0000000A"/>
    <w:name w:val="WWNum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4" w15:restartNumberingAfterBreak="0">
    <w:nsid w:val="0000000B"/>
    <w:multiLevelType w:val="multilevel"/>
    <w:tmpl w:val="0000000B"/>
    <w:name w:val="WWNum10"/>
    <w:lvl w:ilvl="0">
      <w:start w:val="1"/>
      <w:numFmt w:val="bullet"/>
      <w:lvlText w:val=""/>
      <w:lvlJc w:val="left"/>
      <w:pPr>
        <w:tabs>
          <w:tab w:val="num" w:pos="0"/>
        </w:tabs>
        <w:ind w:left="10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5" w15:restartNumberingAfterBreak="0">
    <w:nsid w:val="0000000C"/>
    <w:multiLevelType w:val="multilevel"/>
    <w:tmpl w:val="0000000C"/>
    <w:name w:val="WWNum1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6" w15:restartNumberingAfterBreak="0">
    <w:nsid w:val="0000000D"/>
    <w:multiLevelType w:val="multilevel"/>
    <w:tmpl w:val="0000000D"/>
    <w:name w:val="WWNum1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7" w15:restartNumberingAfterBreak="0">
    <w:nsid w:val="0000000E"/>
    <w:multiLevelType w:val="multilevel"/>
    <w:tmpl w:val="0000000E"/>
    <w:name w:val="WWNum1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8" w15:restartNumberingAfterBreak="0">
    <w:nsid w:val="0000000F"/>
    <w:multiLevelType w:val="multilevel"/>
    <w:tmpl w:val="0000000F"/>
    <w:name w:val="WWNum1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9"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0" w15:restartNumberingAfterBreak="0">
    <w:nsid w:val="00000011"/>
    <w:multiLevelType w:val="multilevel"/>
    <w:tmpl w:val="00000011"/>
    <w:name w:val="WWNum16"/>
    <w:lvl w:ilvl="0">
      <w:start w:val="1"/>
      <w:numFmt w:val="bullet"/>
      <w:lvlText w:val=""/>
      <w:lvlJc w:val="left"/>
      <w:pPr>
        <w:tabs>
          <w:tab w:val="num" w:pos="0"/>
        </w:tabs>
        <w:ind w:left="1428"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1" w15:restartNumberingAfterBreak="0">
    <w:nsid w:val="00000012"/>
    <w:multiLevelType w:val="multilevel"/>
    <w:tmpl w:val="00000012"/>
    <w:name w:val="WWNum1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2" w15:restartNumberingAfterBreak="0">
    <w:nsid w:val="00000013"/>
    <w:multiLevelType w:val="multilevel"/>
    <w:tmpl w:val="00000013"/>
    <w:name w:val="WWNum18"/>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3" w15:restartNumberingAfterBreak="0">
    <w:nsid w:val="00000014"/>
    <w:multiLevelType w:val="multilevel"/>
    <w:tmpl w:val="00000014"/>
    <w:name w:val="WWNum1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4" w15:restartNumberingAfterBreak="0">
    <w:nsid w:val="00000015"/>
    <w:multiLevelType w:val="multilevel"/>
    <w:tmpl w:val="00000015"/>
    <w:name w:val="WWNum2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5" w15:restartNumberingAfterBreak="0">
    <w:nsid w:val="00000016"/>
    <w:multiLevelType w:val="multilevel"/>
    <w:tmpl w:val="00000016"/>
    <w:name w:val="WWNum2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6" w15:restartNumberingAfterBreak="0">
    <w:nsid w:val="00000017"/>
    <w:multiLevelType w:val="multilevel"/>
    <w:tmpl w:val="00000017"/>
    <w:name w:val="WWNum2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7" w15:restartNumberingAfterBreak="0">
    <w:nsid w:val="00000018"/>
    <w:multiLevelType w:val="multilevel"/>
    <w:tmpl w:val="00000018"/>
    <w:name w:val="WWNum2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8" w15:restartNumberingAfterBreak="0">
    <w:nsid w:val="00000019"/>
    <w:multiLevelType w:val="multilevel"/>
    <w:tmpl w:val="00000019"/>
    <w:name w:val="WWNum2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9" w15:restartNumberingAfterBreak="0">
    <w:nsid w:val="0000001A"/>
    <w:multiLevelType w:val="multilevel"/>
    <w:tmpl w:val="0000001A"/>
    <w:name w:val="WWNum25"/>
    <w:lvl w:ilvl="0">
      <w:start w:val="1"/>
      <w:numFmt w:val="bullet"/>
      <w:lvlText w:val=""/>
      <w:lvlJc w:val="left"/>
      <w:pPr>
        <w:tabs>
          <w:tab w:val="num" w:pos="0"/>
        </w:tabs>
        <w:ind w:left="7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0" w15:restartNumberingAfterBreak="0">
    <w:nsid w:val="0000001B"/>
    <w:multiLevelType w:val="multilevel"/>
    <w:tmpl w:val="0000001B"/>
    <w:name w:val="WWNum2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1" w15:restartNumberingAfterBreak="0">
    <w:nsid w:val="0000001C"/>
    <w:multiLevelType w:val="multilevel"/>
    <w:tmpl w:val="0000001C"/>
    <w:name w:val="WWNum2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2" w15:restartNumberingAfterBreak="0">
    <w:nsid w:val="0000001D"/>
    <w:multiLevelType w:val="multilevel"/>
    <w:tmpl w:val="0000001D"/>
    <w:name w:val="WWNum28"/>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3" w15:restartNumberingAfterBreak="0">
    <w:nsid w:val="0000001E"/>
    <w:multiLevelType w:val="multilevel"/>
    <w:tmpl w:val="0000001E"/>
    <w:name w:val="WWNum2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4" w15:restartNumberingAfterBreak="0">
    <w:nsid w:val="0000001F"/>
    <w:multiLevelType w:val="multilevel"/>
    <w:tmpl w:val="0000001F"/>
    <w:name w:val="WWNum3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5" w15:restartNumberingAfterBreak="0">
    <w:nsid w:val="00000020"/>
    <w:multiLevelType w:val="multilevel"/>
    <w:tmpl w:val="00000020"/>
    <w:name w:val="WWNum3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6" w15:restartNumberingAfterBreak="0">
    <w:nsid w:val="00000021"/>
    <w:multiLevelType w:val="multilevel"/>
    <w:tmpl w:val="963C047A"/>
    <w:name w:val="WWNum32"/>
    <w:lvl w:ilvl="0">
      <w:start w:val="1"/>
      <w:numFmt w:val="bullet"/>
      <w:lvlText w:val=""/>
      <w:lvlJc w:val="left"/>
      <w:pPr>
        <w:tabs>
          <w:tab w:val="num" w:pos="208"/>
        </w:tabs>
        <w:ind w:left="928" w:hanging="360"/>
      </w:pPr>
      <w:rPr>
        <w:rFonts w:ascii="Symbol" w:hAnsi="Symbol"/>
        <w:color w:val="auto"/>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7" w15:restartNumberingAfterBreak="0">
    <w:nsid w:val="00000022"/>
    <w:multiLevelType w:val="multilevel"/>
    <w:tmpl w:val="00000022"/>
    <w:name w:val="WWNum3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8" w15:restartNumberingAfterBreak="0">
    <w:nsid w:val="00000023"/>
    <w:multiLevelType w:val="multilevel"/>
    <w:tmpl w:val="00000023"/>
    <w:name w:val="WWNum3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9" w15:restartNumberingAfterBreak="0">
    <w:nsid w:val="00000026"/>
    <w:multiLevelType w:val="multilevel"/>
    <w:tmpl w:val="00000026"/>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0" w15:restartNumberingAfterBreak="0">
    <w:nsid w:val="00000027"/>
    <w:multiLevelType w:val="multilevel"/>
    <w:tmpl w:val="00000027"/>
    <w:lvl w:ilvl="0">
      <w:numFmt w:val="bullet"/>
      <w:lvlText w:val=""/>
      <w:lvlJc w:val="left"/>
      <w:pPr>
        <w:tabs>
          <w:tab w:val="num" w:pos="0"/>
        </w:tabs>
        <w:ind w:left="0" w:firstLine="0"/>
      </w:pPr>
      <w:rPr>
        <w:rFonts w:ascii="Symbol" w:hAnsi="Symbol" w:cs="Symbol"/>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sz w:val="28"/>
        <w:szCs w:val="28"/>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sz w:val="28"/>
        <w:szCs w:val="28"/>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1" w15:restartNumberingAfterBreak="0">
    <w:nsid w:val="0000002B"/>
    <w:multiLevelType w:val="multilevel"/>
    <w:tmpl w:val="0000002B"/>
    <w:name w:val="WWNum4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2" w15:restartNumberingAfterBreak="0">
    <w:nsid w:val="0000002C"/>
    <w:multiLevelType w:val="multilevel"/>
    <w:tmpl w:val="0000002C"/>
    <w:name w:val="WWNum4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3" w15:restartNumberingAfterBreak="0">
    <w:nsid w:val="0000002D"/>
    <w:multiLevelType w:val="multilevel"/>
    <w:tmpl w:val="0000002D"/>
    <w:name w:val="WWNum4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4" w15:restartNumberingAfterBreak="0">
    <w:nsid w:val="009469C7"/>
    <w:multiLevelType w:val="hybridMultilevel"/>
    <w:tmpl w:val="A40E2A16"/>
    <w:lvl w:ilvl="0" w:tplc="0419000D">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5" w15:restartNumberingAfterBreak="0">
    <w:nsid w:val="077E27BC"/>
    <w:multiLevelType w:val="hybridMultilevel"/>
    <w:tmpl w:val="400EC13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16D805AF"/>
    <w:multiLevelType w:val="hybridMultilevel"/>
    <w:tmpl w:val="92101DA8"/>
    <w:lvl w:ilvl="0" w:tplc="B7F25F48">
      <w:start w:val="1"/>
      <w:numFmt w:val="bullet"/>
      <w:lvlText w:val=""/>
      <w:lvlJc w:val="left"/>
      <w:pPr>
        <w:ind w:left="1287" w:hanging="360"/>
      </w:pPr>
      <w:rPr>
        <w:rFonts w:ascii="Symbol" w:hAnsi="Symbol" w:hint="default"/>
        <w:color w:val="1F497D"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15:restartNumberingAfterBreak="0">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C2553E5"/>
    <w:multiLevelType w:val="hybridMultilevel"/>
    <w:tmpl w:val="96A6F84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9" w15:restartNumberingAfterBreak="0">
    <w:nsid w:val="448A26A0"/>
    <w:multiLevelType w:val="hybridMultilevel"/>
    <w:tmpl w:val="DE786674"/>
    <w:lvl w:ilvl="0" w:tplc="B7F25F48">
      <w:start w:val="1"/>
      <w:numFmt w:val="bullet"/>
      <w:lvlText w:val=""/>
      <w:lvlJc w:val="left"/>
      <w:pPr>
        <w:ind w:left="1429" w:hanging="360"/>
      </w:pPr>
      <w:rPr>
        <w:rFonts w:ascii="Symbol" w:hAnsi="Symbol" w:hint="default"/>
        <w:color w:val="1F497D" w:themeColor="text2"/>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15:restartNumberingAfterBreak="0">
    <w:nsid w:val="61832E1A"/>
    <w:multiLevelType w:val="hybridMultilevel"/>
    <w:tmpl w:val="B2A017EE"/>
    <w:lvl w:ilvl="0" w:tplc="B7F25F48">
      <w:start w:val="1"/>
      <w:numFmt w:val="bullet"/>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351E1E"/>
    <w:multiLevelType w:val="hybridMultilevel"/>
    <w:tmpl w:val="156074A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15:restartNumberingAfterBreak="0">
    <w:nsid w:val="73624FAB"/>
    <w:multiLevelType w:val="hybridMultilevel"/>
    <w:tmpl w:val="36E09940"/>
    <w:lvl w:ilvl="0" w:tplc="B7F25F48">
      <w:start w:val="1"/>
      <w:numFmt w:val="bullet"/>
      <w:lvlText w:val=""/>
      <w:lvlJc w:val="left"/>
      <w:pPr>
        <w:ind w:left="1287" w:hanging="360"/>
      </w:pPr>
      <w:rPr>
        <w:rFonts w:ascii="Symbol" w:hAnsi="Symbol" w:hint="default"/>
        <w:color w:val="1F497D"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36"/>
  </w:num>
  <w:num w:numId="2">
    <w:abstractNumId w:val="37"/>
  </w:num>
  <w:num w:numId="3">
    <w:abstractNumId w:val="40"/>
  </w:num>
  <w:num w:numId="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num>
  <w:num w:numId="6">
    <w:abstractNumId w:val="41"/>
  </w:num>
  <w:num w:numId="7">
    <w:abstractNumId w:val="10"/>
  </w:num>
  <w:num w:numId="8">
    <w:abstractNumId w:val="19"/>
  </w:num>
  <w:num w:numId="9">
    <w:abstractNumId w:val="42"/>
  </w:num>
  <w:num w:numId="10">
    <w:abstractNumId w:val="29"/>
  </w:num>
  <w:num w:numId="11">
    <w:abstractNumId w:val="30"/>
  </w:num>
  <w:num w:numId="12">
    <w:abstractNumId w:val="34"/>
  </w:num>
  <w:num w:numId="13">
    <w:abstractNumId w:val="3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attachedTemplate r:id="rId1"/>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E24"/>
    <w:rsid w:val="000059E6"/>
    <w:rsid w:val="00007801"/>
    <w:rsid w:val="00045C9C"/>
    <w:rsid w:val="0006415C"/>
    <w:rsid w:val="000917DF"/>
    <w:rsid w:val="000940D3"/>
    <w:rsid w:val="000A0EDE"/>
    <w:rsid w:val="000C4DD1"/>
    <w:rsid w:val="000D1199"/>
    <w:rsid w:val="000D6B58"/>
    <w:rsid w:val="000E2E24"/>
    <w:rsid w:val="000E3FF3"/>
    <w:rsid w:val="00100BD3"/>
    <w:rsid w:val="00101B03"/>
    <w:rsid w:val="00106589"/>
    <w:rsid w:val="001226FD"/>
    <w:rsid w:val="00124665"/>
    <w:rsid w:val="00125B03"/>
    <w:rsid w:val="001265E9"/>
    <w:rsid w:val="00143453"/>
    <w:rsid w:val="00156A75"/>
    <w:rsid w:val="00196847"/>
    <w:rsid w:val="001C2014"/>
    <w:rsid w:val="001E37BC"/>
    <w:rsid w:val="001F5D38"/>
    <w:rsid w:val="00205203"/>
    <w:rsid w:val="00213FE2"/>
    <w:rsid w:val="00221D9A"/>
    <w:rsid w:val="00234AB5"/>
    <w:rsid w:val="00236D2E"/>
    <w:rsid w:val="00244550"/>
    <w:rsid w:val="002503D3"/>
    <w:rsid w:val="00260F50"/>
    <w:rsid w:val="00261531"/>
    <w:rsid w:val="00267795"/>
    <w:rsid w:val="00274658"/>
    <w:rsid w:val="00276B54"/>
    <w:rsid w:val="0027757E"/>
    <w:rsid w:val="00293EEA"/>
    <w:rsid w:val="00295847"/>
    <w:rsid w:val="002A6865"/>
    <w:rsid w:val="002A725F"/>
    <w:rsid w:val="002C1DBE"/>
    <w:rsid w:val="002C5501"/>
    <w:rsid w:val="002D1DA5"/>
    <w:rsid w:val="002E62B5"/>
    <w:rsid w:val="00301294"/>
    <w:rsid w:val="003432B0"/>
    <w:rsid w:val="00360267"/>
    <w:rsid w:val="003736C0"/>
    <w:rsid w:val="00376F92"/>
    <w:rsid w:val="00387DA1"/>
    <w:rsid w:val="003B1A1F"/>
    <w:rsid w:val="003B21BC"/>
    <w:rsid w:val="003D6B45"/>
    <w:rsid w:val="003E4374"/>
    <w:rsid w:val="003F3162"/>
    <w:rsid w:val="00403551"/>
    <w:rsid w:val="004045AE"/>
    <w:rsid w:val="00416AD6"/>
    <w:rsid w:val="00424793"/>
    <w:rsid w:val="0043027B"/>
    <w:rsid w:val="004303F1"/>
    <w:rsid w:val="004349F2"/>
    <w:rsid w:val="00436FCF"/>
    <w:rsid w:val="00437BD2"/>
    <w:rsid w:val="00446D98"/>
    <w:rsid w:val="00454BF9"/>
    <w:rsid w:val="00471B99"/>
    <w:rsid w:val="004725F2"/>
    <w:rsid w:val="00481658"/>
    <w:rsid w:val="004933BE"/>
    <w:rsid w:val="004A59BC"/>
    <w:rsid w:val="004C50FF"/>
    <w:rsid w:val="004D22DA"/>
    <w:rsid w:val="0051692C"/>
    <w:rsid w:val="00522B04"/>
    <w:rsid w:val="00527CAC"/>
    <w:rsid w:val="00542AEB"/>
    <w:rsid w:val="005550FB"/>
    <w:rsid w:val="00560C00"/>
    <w:rsid w:val="00561B66"/>
    <w:rsid w:val="00561B80"/>
    <w:rsid w:val="00583789"/>
    <w:rsid w:val="00591022"/>
    <w:rsid w:val="00597333"/>
    <w:rsid w:val="005B7FA9"/>
    <w:rsid w:val="005E0421"/>
    <w:rsid w:val="005E266D"/>
    <w:rsid w:val="0060539F"/>
    <w:rsid w:val="00606E64"/>
    <w:rsid w:val="00637B2D"/>
    <w:rsid w:val="0064493F"/>
    <w:rsid w:val="00653147"/>
    <w:rsid w:val="00656D86"/>
    <w:rsid w:val="00660476"/>
    <w:rsid w:val="00660FFC"/>
    <w:rsid w:val="006676A3"/>
    <w:rsid w:val="0067247D"/>
    <w:rsid w:val="00682F32"/>
    <w:rsid w:val="00684E0C"/>
    <w:rsid w:val="006A4EFD"/>
    <w:rsid w:val="006C7549"/>
    <w:rsid w:val="006D1A40"/>
    <w:rsid w:val="006D7A57"/>
    <w:rsid w:val="006E208B"/>
    <w:rsid w:val="006F7E90"/>
    <w:rsid w:val="0071369C"/>
    <w:rsid w:val="00714F27"/>
    <w:rsid w:val="00724252"/>
    <w:rsid w:val="007316BF"/>
    <w:rsid w:val="007669C2"/>
    <w:rsid w:val="00773A62"/>
    <w:rsid w:val="00781409"/>
    <w:rsid w:val="007836DD"/>
    <w:rsid w:val="00790761"/>
    <w:rsid w:val="007B24AB"/>
    <w:rsid w:val="007B5038"/>
    <w:rsid w:val="007C470A"/>
    <w:rsid w:val="007C7DD6"/>
    <w:rsid w:val="00811C4F"/>
    <w:rsid w:val="00814509"/>
    <w:rsid w:val="00876B4A"/>
    <w:rsid w:val="008908EB"/>
    <w:rsid w:val="008B34EF"/>
    <w:rsid w:val="008C736D"/>
    <w:rsid w:val="008E0AEF"/>
    <w:rsid w:val="008F3D88"/>
    <w:rsid w:val="008F523C"/>
    <w:rsid w:val="00903454"/>
    <w:rsid w:val="009121BB"/>
    <w:rsid w:val="00932D7D"/>
    <w:rsid w:val="009578C5"/>
    <w:rsid w:val="00957E14"/>
    <w:rsid w:val="009717F4"/>
    <w:rsid w:val="009845D7"/>
    <w:rsid w:val="0098551B"/>
    <w:rsid w:val="009A29B6"/>
    <w:rsid w:val="009A3A0A"/>
    <w:rsid w:val="009D42B3"/>
    <w:rsid w:val="009D5B3B"/>
    <w:rsid w:val="009D5BDC"/>
    <w:rsid w:val="009F1E96"/>
    <w:rsid w:val="00A17EFE"/>
    <w:rsid w:val="00A218F2"/>
    <w:rsid w:val="00A31207"/>
    <w:rsid w:val="00A43D85"/>
    <w:rsid w:val="00A45FF7"/>
    <w:rsid w:val="00A52F49"/>
    <w:rsid w:val="00A62A20"/>
    <w:rsid w:val="00A97867"/>
    <w:rsid w:val="00AA6E8B"/>
    <w:rsid w:val="00AB35D9"/>
    <w:rsid w:val="00AC6193"/>
    <w:rsid w:val="00AD1C69"/>
    <w:rsid w:val="00AD501B"/>
    <w:rsid w:val="00AE24E0"/>
    <w:rsid w:val="00B1053E"/>
    <w:rsid w:val="00B1189D"/>
    <w:rsid w:val="00B26DF9"/>
    <w:rsid w:val="00B40C6A"/>
    <w:rsid w:val="00B5263F"/>
    <w:rsid w:val="00B615C0"/>
    <w:rsid w:val="00B6459E"/>
    <w:rsid w:val="00B712CF"/>
    <w:rsid w:val="00B718DD"/>
    <w:rsid w:val="00B7346A"/>
    <w:rsid w:val="00B916A4"/>
    <w:rsid w:val="00B96DEA"/>
    <w:rsid w:val="00BB58E7"/>
    <w:rsid w:val="00BC1810"/>
    <w:rsid w:val="00BE4D5F"/>
    <w:rsid w:val="00C03C4C"/>
    <w:rsid w:val="00C1587E"/>
    <w:rsid w:val="00C36576"/>
    <w:rsid w:val="00C51FF3"/>
    <w:rsid w:val="00C620FB"/>
    <w:rsid w:val="00CD2BFC"/>
    <w:rsid w:val="00CE088B"/>
    <w:rsid w:val="00CE6F15"/>
    <w:rsid w:val="00CF110B"/>
    <w:rsid w:val="00CF3382"/>
    <w:rsid w:val="00D174FC"/>
    <w:rsid w:val="00D24FF3"/>
    <w:rsid w:val="00D2568E"/>
    <w:rsid w:val="00D610E6"/>
    <w:rsid w:val="00D81B63"/>
    <w:rsid w:val="00D87BD2"/>
    <w:rsid w:val="00DA28D7"/>
    <w:rsid w:val="00DF2A7D"/>
    <w:rsid w:val="00E061FA"/>
    <w:rsid w:val="00E07632"/>
    <w:rsid w:val="00E175CD"/>
    <w:rsid w:val="00E22228"/>
    <w:rsid w:val="00E2263F"/>
    <w:rsid w:val="00E55925"/>
    <w:rsid w:val="00E657DD"/>
    <w:rsid w:val="00E77917"/>
    <w:rsid w:val="00E8272D"/>
    <w:rsid w:val="00EC0570"/>
    <w:rsid w:val="00EC0937"/>
    <w:rsid w:val="00EE15F4"/>
    <w:rsid w:val="00EE655F"/>
    <w:rsid w:val="00EF75CE"/>
    <w:rsid w:val="00F2699A"/>
    <w:rsid w:val="00F33D8E"/>
    <w:rsid w:val="00F44E81"/>
    <w:rsid w:val="00F57697"/>
    <w:rsid w:val="00F62A02"/>
    <w:rsid w:val="00F72444"/>
    <w:rsid w:val="00F7596B"/>
    <w:rsid w:val="00F93E9C"/>
    <w:rsid w:val="00F95E6D"/>
    <w:rsid w:val="00FA49E3"/>
    <w:rsid w:val="00FC1296"/>
    <w:rsid w:val="00FC50B8"/>
    <w:rsid w:val="00FC6E82"/>
    <w:rsid w:val="00FD48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675D2"/>
  <w15:docId w15:val="{D2A5FD60-6297-42D1-82DA-4D388B0A7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4374"/>
  </w:style>
  <w:style w:type="paragraph" w:styleId="1">
    <w:name w:val="heading 1"/>
    <w:basedOn w:val="a"/>
    <w:next w:val="a"/>
    <w:link w:val="11"/>
    <w:qFormat/>
    <w:rsid w:val="004933BE"/>
    <w:pPr>
      <w:keepNext/>
      <w:keepLines/>
      <w:suppressAutoHyphens/>
      <w:spacing w:before="480" w:after="0" w:line="360" w:lineRule="auto"/>
      <w:jc w:val="center"/>
      <w:outlineLvl w:val="0"/>
    </w:pPr>
    <w:rPr>
      <w:rFonts w:ascii="Times New Roman" w:eastAsiaTheme="majorEastAsia" w:hAnsi="Times New Roman" w:cstheme="majorBidi"/>
      <w:b/>
      <w:bCs/>
      <w:kern w:val="1"/>
      <w:sz w:val="28"/>
      <w:szCs w:val="28"/>
      <w:lang w:eastAsia="en-US"/>
    </w:rPr>
  </w:style>
  <w:style w:type="paragraph" w:styleId="2">
    <w:name w:val="heading 2"/>
    <w:basedOn w:val="a"/>
    <w:next w:val="a"/>
    <w:link w:val="21"/>
    <w:qFormat/>
    <w:rsid w:val="004933BE"/>
    <w:pPr>
      <w:keepNext/>
      <w:spacing w:before="240" w:after="60" w:line="360" w:lineRule="auto"/>
      <w:outlineLvl w:val="1"/>
    </w:pPr>
    <w:rPr>
      <w:rFonts w:ascii="Arial" w:eastAsia="Times New Roman" w:hAnsi="Arial" w:cs="Arial"/>
      <w:b/>
      <w:bCs/>
      <w:iCs/>
      <w:sz w:val="28"/>
      <w:szCs w:val="28"/>
    </w:rPr>
  </w:style>
  <w:style w:type="paragraph" w:styleId="3">
    <w:name w:val="heading 3"/>
    <w:basedOn w:val="a"/>
    <w:next w:val="a"/>
    <w:link w:val="31"/>
    <w:unhideWhenUsed/>
    <w:qFormat/>
    <w:rsid w:val="00454BF9"/>
    <w:pPr>
      <w:keepNext/>
      <w:keepLines/>
      <w:suppressAutoHyphens/>
      <w:spacing w:before="200" w:after="0" w:line="360" w:lineRule="auto"/>
      <w:outlineLvl w:val="2"/>
    </w:pPr>
    <w:rPr>
      <w:rFonts w:ascii="Arial" w:eastAsiaTheme="majorEastAsia" w:hAnsi="Arial" w:cstheme="majorBidi"/>
      <w:b/>
      <w:bCs/>
      <w:i/>
      <w:kern w:val="1"/>
      <w:sz w:val="28"/>
      <w:lang w:eastAsia="en-US"/>
    </w:rPr>
  </w:style>
  <w:style w:type="paragraph" w:styleId="4">
    <w:name w:val="heading 4"/>
    <w:basedOn w:val="a"/>
    <w:next w:val="a"/>
    <w:link w:val="40"/>
    <w:uiPriority w:val="9"/>
    <w:unhideWhenUsed/>
    <w:qFormat/>
    <w:rsid w:val="004933BE"/>
    <w:pPr>
      <w:keepNext/>
      <w:keepLines/>
      <w:suppressAutoHyphens/>
      <w:spacing w:before="200" w:after="240" w:line="360" w:lineRule="auto"/>
      <w:outlineLvl w:val="3"/>
    </w:pPr>
    <w:rPr>
      <w:rFonts w:ascii="Arial" w:eastAsiaTheme="majorEastAsia" w:hAnsi="Arial" w:cstheme="majorBidi"/>
      <w:b/>
      <w:bCs/>
      <w:i/>
      <w:iCs/>
      <w:kern w:val="1"/>
      <w:sz w:val="28"/>
      <w:lang w:eastAsia="en-US"/>
    </w:rPr>
  </w:style>
  <w:style w:type="paragraph" w:styleId="5">
    <w:name w:val="heading 5"/>
    <w:basedOn w:val="a"/>
    <w:next w:val="a"/>
    <w:link w:val="50"/>
    <w:uiPriority w:val="9"/>
    <w:unhideWhenUsed/>
    <w:qFormat/>
    <w:rsid w:val="00C1587E"/>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TexstOSNOVA1012">
    <w:name w:val="14TexstOSNOVA_10/12"/>
    <w:basedOn w:val="a"/>
    <w:uiPriority w:val="99"/>
    <w:rsid w:val="00EC0937"/>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character" w:styleId="a3">
    <w:name w:val="footnote reference"/>
    <w:basedOn w:val="a0"/>
    <w:rsid w:val="00EC0937"/>
    <w:rPr>
      <w:vertAlign w:val="superscript"/>
    </w:rPr>
  </w:style>
  <w:style w:type="paragraph" w:styleId="a4">
    <w:name w:val="Normal (Web)"/>
    <w:basedOn w:val="a"/>
    <w:rsid w:val="00EC0937"/>
    <w:pPr>
      <w:autoSpaceDE w:val="0"/>
      <w:autoSpaceDN w:val="0"/>
      <w:adjustRightInd w:val="0"/>
      <w:spacing w:before="130" w:after="130" w:line="360" w:lineRule="auto"/>
    </w:pPr>
    <w:rPr>
      <w:rFonts w:ascii="Times New Roman" w:eastAsia="Times New Roman" w:hAnsi="Times New Roman" w:cs="Times New Roman"/>
      <w:sz w:val="24"/>
      <w:szCs w:val="24"/>
    </w:rPr>
  </w:style>
  <w:style w:type="paragraph" w:customStyle="1" w:styleId="10">
    <w:name w:val="Абзац списка1"/>
    <w:basedOn w:val="a"/>
    <w:rsid w:val="00EC0937"/>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ConsPlusNormal">
    <w:name w:val="ConsPlusNormal"/>
    <w:rsid w:val="00EC0937"/>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5">
    <w:name w:val="Абзац"/>
    <w:basedOn w:val="a"/>
    <w:rsid w:val="00EC0937"/>
    <w:pPr>
      <w:spacing w:after="0" w:line="312" w:lineRule="auto"/>
      <w:ind w:firstLine="567"/>
      <w:jc w:val="both"/>
    </w:pPr>
    <w:rPr>
      <w:rFonts w:ascii="Times New Roman" w:eastAsia="Times New Roman" w:hAnsi="Times New Roman" w:cs="Times New Roman"/>
      <w:sz w:val="24"/>
      <w:szCs w:val="20"/>
    </w:rPr>
  </w:style>
  <w:style w:type="paragraph" w:styleId="a6">
    <w:name w:val="List Paragraph"/>
    <w:basedOn w:val="a"/>
    <w:qFormat/>
    <w:rsid w:val="00EC0937"/>
    <w:pPr>
      <w:ind w:left="720"/>
      <w:contextualSpacing/>
    </w:pPr>
    <w:rPr>
      <w:rFonts w:ascii="Calibri" w:eastAsia="Calibri" w:hAnsi="Calibri" w:cs="Times New Roman"/>
      <w:lang w:eastAsia="en-US"/>
    </w:rPr>
  </w:style>
  <w:style w:type="character" w:styleId="a7">
    <w:name w:val="Hyperlink"/>
    <w:unhideWhenUsed/>
    <w:rsid w:val="00EC0937"/>
    <w:rPr>
      <w:color w:val="0000FF"/>
      <w:u w:val="single"/>
    </w:rPr>
  </w:style>
  <w:style w:type="paragraph" w:styleId="12">
    <w:name w:val="toc 1"/>
    <w:basedOn w:val="a"/>
    <w:next w:val="a"/>
    <w:autoRedefine/>
    <w:uiPriority w:val="39"/>
    <w:unhideWhenUsed/>
    <w:rsid w:val="00EC0937"/>
    <w:pPr>
      <w:spacing w:before="120" w:after="0"/>
    </w:pPr>
    <w:rPr>
      <w:b/>
      <w:sz w:val="24"/>
      <w:szCs w:val="24"/>
    </w:rPr>
  </w:style>
  <w:style w:type="paragraph" w:styleId="20">
    <w:name w:val="toc 2"/>
    <w:basedOn w:val="a"/>
    <w:next w:val="a"/>
    <w:autoRedefine/>
    <w:uiPriority w:val="39"/>
    <w:unhideWhenUsed/>
    <w:rsid w:val="00EC0937"/>
    <w:pPr>
      <w:spacing w:after="0"/>
      <w:ind w:left="220"/>
    </w:pPr>
    <w:rPr>
      <w:b/>
    </w:rPr>
  </w:style>
  <w:style w:type="paragraph" w:styleId="30">
    <w:name w:val="toc 3"/>
    <w:basedOn w:val="a"/>
    <w:next w:val="a"/>
    <w:autoRedefine/>
    <w:uiPriority w:val="39"/>
    <w:unhideWhenUsed/>
    <w:rsid w:val="00EC0937"/>
    <w:pPr>
      <w:spacing w:after="0"/>
      <w:ind w:left="440"/>
    </w:pPr>
  </w:style>
  <w:style w:type="character" w:customStyle="1" w:styleId="a8">
    <w:name w:val="Символ сноски"/>
    <w:rsid w:val="00EC0937"/>
    <w:rPr>
      <w:vertAlign w:val="superscript"/>
    </w:rPr>
  </w:style>
  <w:style w:type="character" w:customStyle="1" w:styleId="13">
    <w:name w:val="Знак сноски1"/>
    <w:rsid w:val="00EC0937"/>
    <w:rPr>
      <w:vertAlign w:val="superscript"/>
    </w:rPr>
  </w:style>
  <w:style w:type="paragraph" w:customStyle="1" w:styleId="p4">
    <w:name w:val="p4"/>
    <w:basedOn w:val="a"/>
    <w:rsid w:val="00EC0937"/>
    <w:pPr>
      <w:spacing w:before="100" w:beforeAutospacing="1" w:after="100" w:afterAutospacing="1" w:line="240" w:lineRule="auto"/>
    </w:pPr>
    <w:rPr>
      <w:rFonts w:ascii="Times New Roman" w:eastAsia="Calibri" w:hAnsi="Times New Roman" w:cs="Times New Roman"/>
      <w:sz w:val="24"/>
      <w:szCs w:val="24"/>
    </w:rPr>
  </w:style>
  <w:style w:type="paragraph" w:styleId="a9">
    <w:name w:val="footnote text"/>
    <w:aliases w:val="Body Text Indent,Основной текст с отступом1,Основной текст с отступом11,Знак1,Body Text Indent1"/>
    <w:basedOn w:val="a"/>
    <w:link w:val="14"/>
    <w:rsid w:val="00EC0937"/>
    <w:pPr>
      <w:spacing w:after="0" w:line="240" w:lineRule="auto"/>
    </w:pPr>
    <w:rPr>
      <w:rFonts w:ascii="Calibri" w:eastAsia="Arial Unicode MS" w:hAnsi="Calibri" w:cs="Calibri"/>
      <w:color w:val="00000A"/>
      <w:kern w:val="1"/>
      <w:sz w:val="24"/>
      <w:szCs w:val="24"/>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rsid w:val="00EC0937"/>
    <w:rPr>
      <w:sz w:val="20"/>
      <w:szCs w:val="20"/>
    </w:rPr>
  </w:style>
  <w:style w:type="character" w:customStyle="1" w:styleId="14">
    <w:name w:val="Текст сноски Знак1"/>
    <w:aliases w:val="Body Text Indent Знак1,Основной текст с отступом1 Знак1,Основной текст с отступом11 Знак1,Знак1 Знак1,Body Text Indent1 Знак1"/>
    <w:basedOn w:val="a0"/>
    <w:link w:val="a9"/>
    <w:rsid w:val="00EC0937"/>
    <w:rPr>
      <w:rFonts w:ascii="Calibri" w:eastAsia="Arial Unicode MS" w:hAnsi="Calibri" w:cs="Calibri"/>
      <w:color w:val="00000A"/>
      <w:kern w:val="1"/>
      <w:sz w:val="24"/>
      <w:szCs w:val="24"/>
    </w:rPr>
  </w:style>
  <w:style w:type="character" w:customStyle="1" w:styleId="15">
    <w:name w:val="Заголовок 1 Знак"/>
    <w:basedOn w:val="a0"/>
    <w:rsid w:val="00C1587E"/>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0"/>
    <w:rsid w:val="00C1587E"/>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0"/>
    <w:rsid w:val="00C1587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933BE"/>
    <w:rPr>
      <w:rFonts w:ascii="Arial" w:eastAsiaTheme="majorEastAsia" w:hAnsi="Arial" w:cstheme="majorBidi"/>
      <w:b/>
      <w:bCs/>
      <w:i/>
      <w:iCs/>
      <w:kern w:val="1"/>
      <w:sz w:val="28"/>
      <w:lang w:eastAsia="en-US"/>
    </w:rPr>
  </w:style>
  <w:style w:type="character" w:customStyle="1" w:styleId="50">
    <w:name w:val="Заголовок 5 Знак"/>
    <w:basedOn w:val="a0"/>
    <w:link w:val="5"/>
    <w:uiPriority w:val="9"/>
    <w:rsid w:val="00C1587E"/>
    <w:rPr>
      <w:rFonts w:ascii="Cambria" w:eastAsia="Times New Roman" w:hAnsi="Cambria" w:cs="Times New Roman"/>
      <w:color w:val="243F60"/>
    </w:rPr>
  </w:style>
  <w:style w:type="character" w:customStyle="1" w:styleId="11">
    <w:name w:val="Заголовок 1 Знак1"/>
    <w:basedOn w:val="a0"/>
    <w:link w:val="1"/>
    <w:rsid w:val="004933BE"/>
    <w:rPr>
      <w:rFonts w:ascii="Times New Roman" w:eastAsiaTheme="majorEastAsia" w:hAnsi="Times New Roman" w:cstheme="majorBidi"/>
      <w:b/>
      <w:bCs/>
      <w:kern w:val="1"/>
      <w:sz w:val="28"/>
      <w:szCs w:val="28"/>
      <w:lang w:eastAsia="en-US"/>
    </w:rPr>
  </w:style>
  <w:style w:type="character" w:customStyle="1" w:styleId="21">
    <w:name w:val="Заголовок 2 Знак1"/>
    <w:basedOn w:val="a0"/>
    <w:link w:val="2"/>
    <w:rsid w:val="004933BE"/>
    <w:rPr>
      <w:rFonts w:ascii="Arial" w:eastAsia="Times New Roman" w:hAnsi="Arial" w:cs="Arial"/>
      <w:b/>
      <w:bCs/>
      <w:iCs/>
      <w:sz w:val="28"/>
      <w:szCs w:val="28"/>
    </w:rPr>
  </w:style>
  <w:style w:type="character" w:customStyle="1" w:styleId="31">
    <w:name w:val="Заголовок 3 Знак1"/>
    <w:basedOn w:val="a0"/>
    <w:link w:val="3"/>
    <w:rsid w:val="00454BF9"/>
    <w:rPr>
      <w:rFonts w:ascii="Arial" w:eastAsiaTheme="majorEastAsia" w:hAnsi="Arial" w:cstheme="majorBidi"/>
      <w:b/>
      <w:bCs/>
      <w:i/>
      <w:kern w:val="1"/>
      <w:sz w:val="28"/>
      <w:lang w:eastAsia="en-US"/>
    </w:rPr>
  </w:style>
  <w:style w:type="character" w:customStyle="1" w:styleId="s1">
    <w:name w:val="s1"/>
    <w:rsid w:val="00C1587E"/>
  </w:style>
  <w:style w:type="paragraph" w:customStyle="1" w:styleId="western">
    <w:name w:val="western"/>
    <w:basedOn w:val="a"/>
    <w:rsid w:val="00C1587E"/>
    <w:pPr>
      <w:spacing w:before="100" w:beforeAutospacing="1" w:after="0" w:line="240" w:lineRule="auto"/>
    </w:pPr>
    <w:rPr>
      <w:rFonts w:ascii="Times New Roman" w:eastAsia="Times New Roman" w:hAnsi="Times New Roman" w:cs="Times New Roman"/>
      <w:color w:val="000000"/>
      <w:sz w:val="24"/>
      <w:szCs w:val="24"/>
    </w:rPr>
  </w:style>
  <w:style w:type="paragraph" w:styleId="ab">
    <w:name w:val="Body Text Indent"/>
    <w:basedOn w:val="a"/>
    <w:link w:val="16"/>
    <w:rsid w:val="00C1587E"/>
    <w:pPr>
      <w:spacing w:after="0" w:line="240" w:lineRule="auto"/>
      <w:ind w:firstLine="340"/>
    </w:pPr>
    <w:rPr>
      <w:rFonts w:ascii="Calibri" w:eastAsia="Arial Unicode MS" w:hAnsi="Calibri" w:cs="Calibri"/>
      <w:color w:val="00000A"/>
      <w:kern w:val="1"/>
      <w:sz w:val="24"/>
      <w:szCs w:val="24"/>
    </w:rPr>
  </w:style>
  <w:style w:type="character" w:customStyle="1" w:styleId="ac">
    <w:name w:val="Основной текст с отступом Знак"/>
    <w:basedOn w:val="a0"/>
    <w:rsid w:val="00C1587E"/>
  </w:style>
  <w:style w:type="character" w:customStyle="1" w:styleId="16">
    <w:name w:val="Основной текст с отступом Знак1"/>
    <w:basedOn w:val="a0"/>
    <w:link w:val="ab"/>
    <w:rsid w:val="00C1587E"/>
    <w:rPr>
      <w:rFonts w:ascii="Calibri" w:eastAsia="Arial Unicode MS" w:hAnsi="Calibri" w:cs="Calibri"/>
      <w:color w:val="00000A"/>
      <w:kern w:val="1"/>
      <w:sz w:val="24"/>
      <w:szCs w:val="24"/>
    </w:rPr>
  </w:style>
  <w:style w:type="paragraph" w:styleId="ad">
    <w:name w:val="Body Text"/>
    <w:basedOn w:val="a"/>
    <w:link w:val="17"/>
    <w:uiPriority w:val="99"/>
    <w:rsid w:val="00C1587E"/>
    <w:pPr>
      <w:spacing w:after="0" w:line="240" w:lineRule="auto"/>
    </w:pPr>
    <w:rPr>
      <w:rFonts w:ascii="Times New Roman" w:eastAsia="Times New Roman" w:hAnsi="Times New Roman" w:cs="Times New Roman"/>
      <w:sz w:val="28"/>
      <w:szCs w:val="24"/>
    </w:rPr>
  </w:style>
  <w:style w:type="character" w:customStyle="1" w:styleId="ae">
    <w:name w:val="Основной текст Знак"/>
    <w:basedOn w:val="a0"/>
    <w:rsid w:val="00C1587E"/>
  </w:style>
  <w:style w:type="character" w:customStyle="1" w:styleId="17">
    <w:name w:val="Основной текст Знак1"/>
    <w:basedOn w:val="a0"/>
    <w:link w:val="ad"/>
    <w:uiPriority w:val="99"/>
    <w:rsid w:val="00C1587E"/>
    <w:rPr>
      <w:rFonts w:ascii="Times New Roman" w:eastAsia="Times New Roman" w:hAnsi="Times New Roman" w:cs="Times New Roman"/>
      <w:sz w:val="28"/>
      <w:szCs w:val="24"/>
    </w:rPr>
  </w:style>
  <w:style w:type="paragraph" w:customStyle="1" w:styleId="af">
    <w:name w:val="Основной"/>
    <w:basedOn w:val="a"/>
    <w:rsid w:val="00C1587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0">
    <w:name w:val="Буллит"/>
    <w:basedOn w:val="af"/>
    <w:uiPriority w:val="99"/>
    <w:rsid w:val="00C1587E"/>
    <w:pPr>
      <w:ind w:firstLine="244"/>
    </w:pPr>
  </w:style>
  <w:style w:type="character" w:styleId="af1">
    <w:name w:val="FollowedHyperlink"/>
    <w:basedOn w:val="a0"/>
    <w:uiPriority w:val="99"/>
    <w:unhideWhenUsed/>
    <w:rsid w:val="00C1587E"/>
    <w:rPr>
      <w:color w:val="800080" w:themeColor="followedHyperlink"/>
      <w:u w:val="single"/>
    </w:rPr>
  </w:style>
  <w:style w:type="paragraph" w:styleId="af2">
    <w:name w:val="header"/>
    <w:basedOn w:val="a"/>
    <w:link w:val="18"/>
    <w:unhideWhenUsed/>
    <w:rsid w:val="00C1587E"/>
    <w:pPr>
      <w:tabs>
        <w:tab w:val="center" w:pos="4677"/>
        <w:tab w:val="right" w:pos="9355"/>
      </w:tabs>
      <w:spacing w:after="0" w:line="240" w:lineRule="auto"/>
    </w:pPr>
    <w:rPr>
      <w:rFonts w:eastAsiaTheme="minorHAnsi"/>
      <w:lang w:eastAsia="en-US"/>
    </w:rPr>
  </w:style>
  <w:style w:type="character" w:customStyle="1" w:styleId="af3">
    <w:name w:val="Верхний колонтитул Знак"/>
    <w:basedOn w:val="a0"/>
    <w:rsid w:val="00C1587E"/>
  </w:style>
  <w:style w:type="character" w:customStyle="1" w:styleId="18">
    <w:name w:val="Верхний колонтитул Знак1"/>
    <w:basedOn w:val="a0"/>
    <w:link w:val="af2"/>
    <w:rsid w:val="00C1587E"/>
    <w:rPr>
      <w:rFonts w:eastAsiaTheme="minorHAnsi"/>
      <w:lang w:eastAsia="en-US"/>
    </w:rPr>
  </w:style>
  <w:style w:type="paragraph" w:styleId="af4">
    <w:name w:val="footer"/>
    <w:basedOn w:val="a"/>
    <w:link w:val="19"/>
    <w:uiPriority w:val="99"/>
    <w:unhideWhenUsed/>
    <w:rsid w:val="00C1587E"/>
    <w:pPr>
      <w:tabs>
        <w:tab w:val="center" w:pos="4677"/>
        <w:tab w:val="right" w:pos="9355"/>
      </w:tabs>
      <w:spacing w:after="0" w:line="240" w:lineRule="auto"/>
    </w:pPr>
    <w:rPr>
      <w:rFonts w:eastAsiaTheme="minorHAnsi"/>
      <w:lang w:eastAsia="en-US"/>
    </w:rPr>
  </w:style>
  <w:style w:type="character" w:customStyle="1" w:styleId="af5">
    <w:name w:val="Нижний колонтитул Знак"/>
    <w:basedOn w:val="a0"/>
    <w:uiPriority w:val="99"/>
    <w:rsid w:val="00C1587E"/>
  </w:style>
  <w:style w:type="character" w:customStyle="1" w:styleId="19">
    <w:name w:val="Нижний колонтитул Знак1"/>
    <w:basedOn w:val="a0"/>
    <w:link w:val="af4"/>
    <w:uiPriority w:val="99"/>
    <w:rsid w:val="00C1587E"/>
    <w:rPr>
      <w:rFonts w:eastAsiaTheme="minorHAnsi"/>
      <w:lang w:eastAsia="en-US"/>
    </w:rPr>
  </w:style>
  <w:style w:type="paragraph" w:styleId="af6">
    <w:name w:val="Subtitle"/>
    <w:basedOn w:val="a"/>
    <w:next w:val="ad"/>
    <w:link w:val="23"/>
    <w:uiPriority w:val="99"/>
    <w:qFormat/>
    <w:rsid w:val="00C1587E"/>
    <w:pPr>
      <w:keepNext/>
      <w:widowControl w:val="0"/>
      <w:suppressAutoHyphens/>
      <w:spacing w:before="240" w:after="120" w:line="240" w:lineRule="auto"/>
      <w:jc w:val="center"/>
    </w:pPr>
    <w:rPr>
      <w:rFonts w:ascii="Arial" w:eastAsia="Andale Sans UI" w:hAnsi="Arial" w:cs="Tahoma"/>
      <w:i/>
      <w:iCs/>
      <w:kern w:val="2"/>
      <w:sz w:val="28"/>
      <w:szCs w:val="28"/>
      <w:lang w:eastAsia="en-US"/>
    </w:rPr>
  </w:style>
  <w:style w:type="character" w:customStyle="1" w:styleId="af7">
    <w:name w:val="Подзаголовок Знак"/>
    <w:basedOn w:val="a0"/>
    <w:rsid w:val="00C1587E"/>
    <w:rPr>
      <w:rFonts w:asciiTheme="majorHAnsi" w:eastAsiaTheme="majorEastAsia" w:hAnsiTheme="majorHAnsi" w:cstheme="majorBidi"/>
      <w:i/>
      <w:iCs/>
      <w:color w:val="4F81BD" w:themeColor="accent1"/>
      <w:spacing w:val="15"/>
      <w:sz w:val="24"/>
      <w:szCs w:val="24"/>
    </w:rPr>
  </w:style>
  <w:style w:type="character" w:customStyle="1" w:styleId="23">
    <w:name w:val="Подзаголовок Знак2"/>
    <w:basedOn w:val="a0"/>
    <w:link w:val="af6"/>
    <w:uiPriority w:val="99"/>
    <w:rsid w:val="00C1587E"/>
    <w:rPr>
      <w:rFonts w:ascii="Arial" w:eastAsia="Andale Sans UI" w:hAnsi="Arial" w:cs="Tahoma"/>
      <w:i/>
      <w:iCs/>
      <w:kern w:val="2"/>
      <w:sz w:val="28"/>
      <w:szCs w:val="28"/>
      <w:lang w:eastAsia="en-US"/>
    </w:rPr>
  </w:style>
  <w:style w:type="paragraph" w:styleId="24">
    <w:name w:val="Body Text Indent 2"/>
    <w:basedOn w:val="a"/>
    <w:link w:val="210"/>
    <w:uiPriority w:val="99"/>
    <w:unhideWhenUsed/>
    <w:rsid w:val="00C1587E"/>
    <w:pPr>
      <w:spacing w:after="120" w:line="480" w:lineRule="auto"/>
      <w:ind w:left="283"/>
    </w:pPr>
    <w:rPr>
      <w:rFonts w:eastAsiaTheme="minorHAnsi"/>
      <w:lang w:eastAsia="en-US"/>
    </w:rPr>
  </w:style>
  <w:style w:type="character" w:customStyle="1" w:styleId="25">
    <w:name w:val="Основной текст с отступом 2 Знак"/>
    <w:basedOn w:val="a0"/>
    <w:rsid w:val="00C1587E"/>
  </w:style>
  <w:style w:type="character" w:customStyle="1" w:styleId="210">
    <w:name w:val="Основной текст с отступом 2 Знак1"/>
    <w:basedOn w:val="a0"/>
    <w:link w:val="24"/>
    <w:uiPriority w:val="99"/>
    <w:rsid w:val="00C1587E"/>
    <w:rPr>
      <w:rFonts w:eastAsiaTheme="minorHAnsi"/>
      <w:lang w:eastAsia="en-US"/>
    </w:rPr>
  </w:style>
  <w:style w:type="paragraph" w:styleId="af8">
    <w:name w:val="Balloon Text"/>
    <w:basedOn w:val="a"/>
    <w:link w:val="1a"/>
    <w:uiPriority w:val="99"/>
    <w:unhideWhenUsed/>
    <w:rsid w:val="00C1587E"/>
    <w:pPr>
      <w:spacing w:after="0" w:line="240" w:lineRule="auto"/>
    </w:pPr>
    <w:rPr>
      <w:rFonts w:ascii="Tahoma" w:eastAsiaTheme="minorHAnsi" w:hAnsi="Tahoma" w:cs="Tahoma"/>
      <w:sz w:val="16"/>
      <w:szCs w:val="16"/>
      <w:lang w:eastAsia="en-US"/>
    </w:rPr>
  </w:style>
  <w:style w:type="character" w:customStyle="1" w:styleId="af9">
    <w:name w:val="Текст выноски Знак"/>
    <w:basedOn w:val="a0"/>
    <w:rsid w:val="00C1587E"/>
    <w:rPr>
      <w:rFonts w:ascii="Tahoma" w:hAnsi="Tahoma" w:cs="Tahoma"/>
      <w:sz w:val="16"/>
      <w:szCs w:val="16"/>
    </w:rPr>
  </w:style>
  <w:style w:type="character" w:customStyle="1" w:styleId="1a">
    <w:name w:val="Текст выноски Знак1"/>
    <w:basedOn w:val="a0"/>
    <w:link w:val="af8"/>
    <w:uiPriority w:val="99"/>
    <w:rsid w:val="00C1587E"/>
    <w:rPr>
      <w:rFonts w:ascii="Tahoma" w:eastAsiaTheme="minorHAnsi" w:hAnsi="Tahoma" w:cs="Tahoma"/>
      <w:sz w:val="16"/>
      <w:szCs w:val="16"/>
      <w:lang w:eastAsia="en-US"/>
    </w:rPr>
  </w:style>
  <w:style w:type="paragraph" w:styleId="afa">
    <w:name w:val="No Spacing"/>
    <w:link w:val="afb"/>
    <w:uiPriority w:val="99"/>
    <w:qFormat/>
    <w:rsid w:val="00C1587E"/>
    <w:pPr>
      <w:spacing w:after="0" w:line="240" w:lineRule="auto"/>
    </w:pPr>
    <w:rPr>
      <w:rFonts w:eastAsiaTheme="minorHAnsi"/>
      <w:lang w:eastAsia="en-US"/>
    </w:rPr>
  </w:style>
  <w:style w:type="character" w:customStyle="1" w:styleId="afb">
    <w:name w:val="Без интервала Знак"/>
    <w:link w:val="afa"/>
    <w:locked/>
    <w:rsid w:val="00C1587E"/>
    <w:rPr>
      <w:rFonts w:eastAsiaTheme="minorHAnsi"/>
      <w:lang w:eastAsia="en-US"/>
    </w:rPr>
  </w:style>
  <w:style w:type="paragraph" w:customStyle="1" w:styleId="afc">
    <w:name w:val="Содержимое таблицы"/>
    <w:basedOn w:val="a"/>
    <w:uiPriority w:val="99"/>
    <w:rsid w:val="00C1587E"/>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Standard">
    <w:name w:val="Standard"/>
    <w:rsid w:val="00C1587E"/>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211">
    <w:name w:val="Основной текст с отступом 21"/>
    <w:basedOn w:val="a"/>
    <w:rsid w:val="00C1587E"/>
    <w:pPr>
      <w:suppressAutoHyphens/>
      <w:spacing w:after="0" w:line="240" w:lineRule="auto"/>
      <w:ind w:left="540" w:hanging="540"/>
    </w:pPr>
    <w:rPr>
      <w:rFonts w:ascii="Times New Roman" w:eastAsia="Times New Roman" w:hAnsi="Times New Roman" w:cs="Calibri"/>
      <w:sz w:val="24"/>
      <w:szCs w:val="24"/>
      <w:lang w:eastAsia="ar-SA"/>
    </w:rPr>
  </w:style>
  <w:style w:type="paragraph" w:customStyle="1" w:styleId="212">
    <w:name w:val="Основной текст 21"/>
    <w:basedOn w:val="a"/>
    <w:rsid w:val="00C1587E"/>
    <w:pPr>
      <w:widowControl w:val="0"/>
      <w:suppressAutoHyphens/>
      <w:spacing w:after="0" w:line="240" w:lineRule="auto"/>
    </w:pPr>
    <w:rPr>
      <w:rFonts w:ascii="Times New Roman" w:eastAsia="Andale Sans UI" w:hAnsi="Times New Roman" w:cs="Times New Roman"/>
      <w:kern w:val="2"/>
      <w:sz w:val="28"/>
      <w:szCs w:val="24"/>
      <w:lang w:eastAsia="en-US"/>
    </w:rPr>
  </w:style>
  <w:style w:type="paragraph" w:customStyle="1" w:styleId="213">
    <w:name w:val="Список 21"/>
    <w:basedOn w:val="a"/>
    <w:uiPriority w:val="99"/>
    <w:rsid w:val="00C1587E"/>
    <w:pPr>
      <w:widowControl w:val="0"/>
      <w:suppressAutoHyphens/>
      <w:spacing w:after="0" w:line="240" w:lineRule="auto"/>
      <w:ind w:left="566" w:hanging="283"/>
    </w:pPr>
    <w:rPr>
      <w:rFonts w:ascii="Times New Roman" w:eastAsia="Andale Sans UI" w:hAnsi="Times New Roman" w:cs="Times New Roman"/>
      <w:kern w:val="2"/>
      <w:sz w:val="24"/>
      <w:szCs w:val="24"/>
      <w:lang w:eastAsia="ar-SA"/>
    </w:rPr>
  </w:style>
  <w:style w:type="paragraph" w:customStyle="1" w:styleId="Textbody">
    <w:name w:val="Text body"/>
    <w:basedOn w:val="Standard"/>
    <w:uiPriority w:val="99"/>
    <w:rsid w:val="00C1587E"/>
    <w:pPr>
      <w:autoSpaceDN w:val="0"/>
      <w:spacing w:after="120"/>
    </w:pPr>
    <w:rPr>
      <w:rFonts w:eastAsia="Lucida Sans Unicode" w:cs="Mangal"/>
      <w:kern w:val="3"/>
      <w:lang w:val="ru-RU" w:eastAsia="zh-CN" w:bidi="hi-IN"/>
    </w:rPr>
  </w:style>
  <w:style w:type="paragraph" w:customStyle="1" w:styleId="PreformattedText">
    <w:name w:val="Preformatted Text"/>
    <w:basedOn w:val="Standard"/>
    <w:uiPriority w:val="99"/>
    <w:rsid w:val="00C1587E"/>
    <w:pPr>
      <w:autoSpaceDN w:val="0"/>
    </w:pPr>
    <w:rPr>
      <w:rFonts w:ascii="Courier New" w:eastAsia="Courier New" w:hAnsi="Courier New" w:cs="Courier New"/>
      <w:kern w:val="3"/>
      <w:sz w:val="20"/>
      <w:szCs w:val="20"/>
      <w:lang w:val="ru-RU" w:eastAsia="zh-CN" w:bidi="hi-IN"/>
    </w:rPr>
  </w:style>
  <w:style w:type="paragraph" w:customStyle="1" w:styleId="LTGliederung1">
    <w:name w:val="???????~LT~Gliederung 1"/>
    <w:uiPriority w:val="99"/>
    <w:rsid w:val="00C1587E"/>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autoSpaceDN w:val="0"/>
      <w:spacing w:before="160" w:after="0" w:line="100" w:lineRule="atLeast"/>
      <w:ind w:left="540"/>
    </w:pPr>
    <w:rPr>
      <w:rFonts w:ascii="Tahoma" w:eastAsia="Tahoma" w:hAnsi="Tahoma" w:cs="Times New Roman"/>
      <w:color w:val="FFFFFF"/>
      <w:kern w:val="3"/>
      <w:sz w:val="64"/>
      <w:szCs w:val="64"/>
      <w:lang w:eastAsia="zh-CN"/>
    </w:rPr>
  </w:style>
  <w:style w:type="paragraph" w:customStyle="1" w:styleId="c3">
    <w:name w:val="c3"/>
    <w:basedOn w:val="a"/>
    <w:uiPriority w:val="99"/>
    <w:rsid w:val="00C158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1587E"/>
    <w:pPr>
      <w:widowControl w:val="0"/>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customStyle="1" w:styleId="310">
    <w:name w:val="Основной текст с отступом 31"/>
    <w:basedOn w:val="a"/>
    <w:uiPriority w:val="99"/>
    <w:rsid w:val="00C1587E"/>
    <w:pPr>
      <w:spacing w:after="0" w:line="240" w:lineRule="auto"/>
      <w:ind w:firstLine="720"/>
      <w:jc w:val="center"/>
    </w:pPr>
    <w:rPr>
      <w:rFonts w:ascii="Arial" w:eastAsia="Times New Roman" w:hAnsi="Arial" w:cs="Arial"/>
      <w:b/>
      <w:bCs/>
      <w:sz w:val="20"/>
      <w:szCs w:val="20"/>
      <w:lang w:eastAsia="ar-SA"/>
    </w:rPr>
  </w:style>
  <w:style w:type="paragraph" w:customStyle="1" w:styleId="18TexstSPISOK1">
    <w:name w:val="18TexstSPISOK_1"/>
    <w:aliases w:val="1"/>
    <w:basedOn w:val="a"/>
    <w:rsid w:val="00C1587E"/>
    <w:pPr>
      <w:tabs>
        <w:tab w:val="left" w:pos="360"/>
        <w:tab w:val="left" w:pos="640"/>
      </w:tabs>
      <w:autoSpaceDE w:val="0"/>
      <w:autoSpaceDN w:val="0"/>
      <w:adjustRightInd w:val="0"/>
      <w:spacing w:after="0" w:line="240" w:lineRule="atLeast"/>
      <w:ind w:left="640" w:hanging="300"/>
      <w:jc w:val="both"/>
    </w:pPr>
    <w:rPr>
      <w:rFonts w:ascii="PragmaticaC" w:eastAsia="Times New Roman" w:hAnsi="PragmaticaC" w:cs="PragmaticaC"/>
      <w:color w:val="000000"/>
      <w:sz w:val="20"/>
      <w:szCs w:val="20"/>
    </w:rPr>
  </w:style>
  <w:style w:type="paragraph" w:customStyle="1" w:styleId="09PodZAG">
    <w:name w:val="09PodZAG_п/ж"/>
    <w:basedOn w:val="a"/>
    <w:uiPriority w:val="99"/>
    <w:rsid w:val="00C1587E"/>
    <w:pPr>
      <w:autoSpaceDE w:val="0"/>
      <w:autoSpaceDN w:val="0"/>
      <w:adjustRightInd w:val="0"/>
      <w:spacing w:after="113" w:line="240" w:lineRule="atLeast"/>
      <w:jc w:val="center"/>
    </w:pPr>
    <w:rPr>
      <w:rFonts w:ascii="FuturisC" w:eastAsia="Times New Roman" w:hAnsi="FuturisC" w:cs="FuturisC"/>
      <w:b/>
      <w:bCs/>
      <w:color w:val="000000"/>
    </w:rPr>
  </w:style>
  <w:style w:type="paragraph" w:customStyle="1" w:styleId="Heading">
    <w:name w:val="Heading"/>
    <w:rsid w:val="00C1587E"/>
    <w:pPr>
      <w:suppressAutoHyphens/>
      <w:spacing w:after="0" w:line="240" w:lineRule="auto"/>
    </w:pPr>
    <w:rPr>
      <w:rFonts w:ascii="Arial" w:eastAsia="Arial" w:hAnsi="Arial" w:cs="Arial"/>
      <w:b/>
      <w:bCs/>
      <w:sz w:val="24"/>
      <w:szCs w:val="24"/>
      <w:lang w:eastAsia="ar-SA"/>
    </w:rPr>
  </w:style>
  <w:style w:type="character" w:customStyle="1" w:styleId="c1">
    <w:name w:val="c1"/>
    <w:rsid w:val="00C1587E"/>
  </w:style>
  <w:style w:type="character" w:customStyle="1" w:styleId="apple-converted-space">
    <w:name w:val="apple-converted-space"/>
    <w:basedOn w:val="a0"/>
    <w:rsid w:val="00C1587E"/>
  </w:style>
  <w:style w:type="character" w:customStyle="1" w:styleId="c0">
    <w:name w:val="c0"/>
    <w:basedOn w:val="a0"/>
    <w:rsid w:val="00C1587E"/>
  </w:style>
  <w:style w:type="character" w:customStyle="1" w:styleId="c7">
    <w:name w:val="c7"/>
    <w:basedOn w:val="a0"/>
    <w:rsid w:val="00C1587E"/>
  </w:style>
  <w:style w:type="character" w:customStyle="1" w:styleId="1b">
    <w:name w:val="Подзаголовок Знак1"/>
    <w:basedOn w:val="a0"/>
    <w:uiPriority w:val="11"/>
    <w:rsid w:val="00C1587E"/>
    <w:rPr>
      <w:rFonts w:asciiTheme="majorHAnsi" w:eastAsiaTheme="majorEastAsia" w:hAnsiTheme="majorHAnsi" w:cstheme="majorBidi"/>
      <w:i/>
      <w:iCs/>
      <w:color w:val="4F81BD" w:themeColor="accent1"/>
      <w:spacing w:val="15"/>
      <w:sz w:val="24"/>
      <w:szCs w:val="24"/>
      <w:lang w:eastAsia="ru-RU"/>
    </w:rPr>
  </w:style>
  <w:style w:type="paragraph" w:customStyle="1" w:styleId="ConsNormal">
    <w:name w:val="ConsNormal"/>
    <w:rsid w:val="00C1587E"/>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character" w:customStyle="1" w:styleId="afd">
    <w:name w:val="Подпись к таблице"/>
    <w:rsid w:val="00C1587E"/>
    <w:rPr>
      <w:rFonts w:ascii="Times New Roman" w:eastAsia="Times New Roman" w:hAnsi="Times New Roman" w:cs="Times New Roman" w:hint="default"/>
      <w:b/>
      <w:bCs/>
      <w:i w:val="0"/>
      <w:iCs w:val="0"/>
      <w:smallCaps w:val="0"/>
      <w:color w:val="000000"/>
      <w:spacing w:val="0"/>
      <w:w w:val="100"/>
      <w:position w:val="0"/>
      <w:sz w:val="23"/>
      <w:szCs w:val="23"/>
      <w:u w:val="single"/>
      <w:lang w:val="ru-RU" w:bidi="ar-SA"/>
    </w:rPr>
  </w:style>
  <w:style w:type="character" w:customStyle="1" w:styleId="afe">
    <w:name w:val="Схема документа Знак"/>
    <w:basedOn w:val="a0"/>
    <w:link w:val="aff"/>
    <w:uiPriority w:val="99"/>
    <w:semiHidden/>
    <w:rsid w:val="00C1587E"/>
    <w:rPr>
      <w:rFonts w:ascii="Lucida Grande" w:eastAsia="Arial Unicode MS" w:hAnsi="Lucida Grande" w:cs="Calibri"/>
      <w:color w:val="00000A"/>
      <w:kern w:val="1"/>
      <w:sz w:val="24"/>
      <w:szCs w:val="24"/>
      <w:lang w:eastAsia="en-US"/>
    </w:rPr>
  </w:style>
  <w:style w:type="paragraph" w:styleId="aff">
    <w:name w:val="Document Map"/>
    <w:basedOn w:val="a"/>
    <w:link w:val="afe"/>
    <w:uiPriority w:val="99"/>
    <w:semiHidden/>
    <w:unhideWhenUsed/>
    <w:rsid w:val="00C1587E"/>
    <w:pPr>
      <w:suppressAutoHyphens/>
      <w:spacing w:after="0" w:line="240" w:lineRule="auto"/>
    </w:pPr>
    <w:rPr>
      <w:rFonts w:ascii="Lucida Grande" w:eastAsia="Arial Unicode MS" w:hAnsi="Lucida Grande" w:cs="Calibri"/>
      <w:color w:val="00000A"/>
      <w:kern w:val="1"/>
      <w:sz w:val="24"/>
      <w:szCs w:val="24"/>
      <w:lang w:eastAsia="en-US"/>
    </w:rPr>
  </w:style>
  <w:style w:type="character" w:customStyle="1" w:styleId="1c">
    <w:name w:val="Схема документа Знак1"/>
    <w:basedOn w:val="a0"/>
    <w:uiPriority w:val="99"/>
    <w:semiHidden/>
    <w:rsid w:val="00C1587E"/>
    <w:rPr>
      <w:rFonts w:ascii="Tahoma" w:hAnsi="Tahoma" w:cs="Tahoma"/>
      <w:sz w:val="16"/>
      <w:szCs w:val="16"/>
    </w:rPr>
  </w:style>
  <w:style w:type="paragraph" w:styleId="aff0">
    <w:name w:val="TOC Heading"/>
    <w:basedOn w:val="1"/>
    <w:next w:val="a"/>
    <w:uiPriority w:val="39"/>
    <w:unhideWhenUsed/>
    <w:qFormat/>
    <w:rsid w:val="00C1587E"/>
    <w:pPr>
      <w:suppressAutoHyphens w:val="0"/>
      <w:outlineLvl w:val="9"/>
    </w:pPr>
    <w:rPr>
      <w:kern w:val="0"/>
      <w:lang w:val="en-US"/>
    </w:rPr>
  </w:style>
  <w:style w:type="character" w:customStyle="1" w:styleId="FootnoteReference1">
    <w:name w:val="Footnote Reference1"/>
    <w:basedOn w:val="a0"/>
    <w:rsid w:val="00C1587E"/>
  </w:style>
  <w:style w:type="character" w:customStyle="1" w:styleId="dash041e0431044b0447043d044b0439char1">
    <w:name w:val="dash041e_0431_044b_0447_043d_044b_0439__char1"/>
    <w:rsid w:val="00C1587E"/>
  </w:style>
  <w:style w:type="character" w:customStyle="1" w:styleId="26">
    <w:name w:val="Основной текст 2 Знак"/>
    <w:basedOn w:val="a0"/>
    <w:rsid w:val="00C1587E"/>
  </w:style>
  <w:style w:type="character" w:customStyle="1" w:styleId="PageNumber1">
    <w:name w:val="Page Number1"/>
    <w:basedOn w:val="a0"/>
    <w:rsid w:val="00C1587E"/>
  </w:style>
  <w:style w:type="character" w:customStyle="1" w:styleId="1d">
    <w:name w:val="Сноска1"/>
    <w:rsid w:val="00C1587E"/>
  </w:style>
  <w:style w:type="character" w:customStyle="1" w:styleId="140">
    <w:name w:val="Стиль 14 пт полужирный"/>
    <w:rsid w:val="00C1587E"/>
  </w:style>
  <w:style w:type="character" w:customStyle="1" w:styleId="ListLabel1">
    <w:name w:val="ListLabel 1"/>
    <w:rsid w:val="00C1587E"/>
    <w:rPr>
      <w:sz w:val="20"/>
    </w:rPr>
  </w:style>
  <w:style w:type="character" w:customStyle="1" w:styleId="ListLabel2">
    <w:name w:val="ListLabel 2"/>
    <w:rsid w:val="00C1587E"/>
    <w:rPr>
      <w:rFonts w:cs="Courier New"/>
    </w:rPr>
  </w:style>
  <w:style w:type="character" w:styleId="aff1">
    <w:name w:val="endnote reference"/>
    <w:rsid w:val="00C1587E"/>
    <w:rPr>
      <w:vertAlign w:val="superscript"/>
    </w:rPr>
  </w:style>
  <w:style w:type="character" w:customStyle="1" w:styleId="aff2">
    <w:name w:val="Символы концевой сноски"/>
    <w:rsid w:val="00C1587E"/>
  </w:style>
  <w:style w:type="character" w:customStyle="1" w:styleId="aff3">
    <w:name w:val="Маркеры списка"/>
    <w:rsid w:val="00C1587E"/>
    <w:rPr>
      <w:rFonts w:ascii="OpenSymbol" w:eastAsia="OpenSymbol" w:hAnsi="OpenSymbol" w:cs="OpenSymbol"/>
    </w:rPr>
  </w:style>
  <w:style w:type="paragraph" w:customStyle="1" w:styleId="1e">
    <w:name w:val="Заголовок1"/>
    <w:basedOn w:val="a"/>
    <w:next w:val="ad"/>
    <w:rsid w:val="00C1587E"/>
    <w:pPr>
      <w:keepNext/>
      <w:suppressAutoHyphens/>
      <w:spacing w:before="240" w:after="0" w:line="100" w:lineRule="atLeast"/>
    </w:pPr>
    <w:rPr>
      <w:rFonts w:ascii="Arial" w:eastAsia="Arial" w:hAnsi="Arial" w:cs="Arial"/>
      <w:b/>
      <w:bCs/>
      <w:kern w:val="1"/>
      <w:sz w:val="24"/>
      <w:szCs w:val="24"/>
      <w:lang w:val="de-DE" w:eastAsia="fa-IR" w:bidi="fa-IR"/>
    </w:rPr>
  </w:style>
  <w:style w:type="paragraph" w:styleId="aff4">
    <w:name w:val="List"/>
    <w:basedOn w:val="ad"/>
    <w:rsid w:val="00C1587E"/>
    <w:pPr>
      <w:suppressAutoHyphens/>
      <w:spacing w:after="120" w:line="100" w:lineRule="atLeast"/>
    </w:pPr>
    <w:rPr>
      <w:rFonts w:eastAsia="Lucida Sans Unicode" w:cs="Mangal"/>
      <w:color w:val="00000A"/>
      <w:kern w:val="1"/>
      <w:lang w:eastAsia="hi-IN" w:bidi="hi-IN"/>
    </w:rPr>
  </w:style>
  <w:style w:type="paragraph" w:customStyle="1" w:styleId="1f">
    <w:name w:val="Название1"/>
    <w:basedOn w:val="a"/>
    <w:rsid w:val="00C1587E"/>
    <w:pPr>
      <w:suppressLineNumbers/>
      <w:suppressAutoHyphens/>
      <w:spacing w:before="120" w:after="120" w:line="100" w:lineRule="atLeast"/>
    </w:pPr>
    <w:rPr>
      <w:rFonts w:ascii="Times New Roman" w:eastAsia="Andale Sans UI" w:hAnsi="Times New Roman" w:cs="Tahoma"/>
      <w:i/>
      <w:iCs/>
      <w:kern w:val="1"/>
      <w:sz w:val="24"/>
      <w:szCs w:val="24"/>
      <w:lang w:val="de-DE" w:eastAsia="fa-IR" w:bidi="fa-IR"/>
    </w:rPr>
  </w:style>
  <w:style w:type="paragraph" w:customStyle="1" w:styleId="1f0">
    <w:name w:val="Указатель1"/>
    <w:basedOn w:val="a"/>
    <w:rsid w:val="00C1587E"/>
    <w:pPr>
      <w:suppressLineNumbers/>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FootnoteText1">
    <w:name w:val="Footnote Text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5">
    <w:name w:val="Текст в заданном формате"/>
    <w:basedOn w:val="a"/>
    <w:rsid w:val="00C1587E"/>
    <w:pPr>
      <w:suppressAutoHyphens/>
      <w:spacing w:after="0" w:line="100" w:lineRule="atLeast"/>
    </w:pPr>
    <w:rPr>
      <w:rFonts w:ascii="Courier New" w:eastAsia="Courier New" w:hAnsi="Courier New" w:cs="Courier New"/>
      <w:kern w:val="1"/>
      <w:sz w:val="20"/>
      <w:szCs w:val="20"/>
      <w:lang w:eastAsia="hi-IN" w:bidi="hi-IN"/>
    </w:rPr>
  </w:style>
  <w:style w:type="paragraph" w:customStyle="1" w:styleId="27">
    <w:name w:val="Абзац списка2"/>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styleId="28">
    <w:name w:val="Body Text 2"/>
    <w:basedOn w:val="a"/>
    <w:link w:val="214"/>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character" w:customStyle="1" w:styleId="214">
    <w:name w:val="Основной текст 2 Знак1"/>
    <w:basedOn w:val="a0"/>
    <w:link w:val="28"/>
    <w:rsid w:val="00C1587E"/>
    <w:rPr>
      <w:rFonts w:ascii="Times New Roman" w:eastAsia="Andale Sans UI" w:hAnsi="Times New Roman" w:cs="Tahoma"/>
      <w:kern w:val="1"/>
      <w:sz w:val="24"/>
      <w:szCs w:val="24"/>
      <w:lang w:val="de-DE" w:eastAsia="fa-IR" w:bidi="fa-IR"/>
    </w:rPr>
  </w:style>
  <w:style w:type="paragraph" w:customStyle="1" w:styleId="msolistparagraph0">
    <w:name w:val="msolistparagraph"/>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u-2-msonormal">
    <w:name w:val="u-2-msonormal"/>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msg-header-from">
    <w:name w:val="msg-header-from"/>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33">
    <w:name w:val="Заг 3"/>
    <w:rsid w:val="00C1587E"/>
    <w:pPr>
      <w:widowControl w:val="0"/>
      <w:suppressAutoHyphens/>
    </w:pPr>
    <w:rPr>
      <w:rFonts w:ascii="Calibri" w:eastAsia="DejaVu Sans" w:hAnsi="Calibri" w:cs="font220"/>
      <w:kern w:val="1"/>
      <w:lang w:eastAsia="ar-SA"/>
    </w:rPr>
  </w:style>
  <w:style w:type="paragraph" w:customStyle="1" w:styleId="29">
    <w:name w:val="Заг 2"/>
    <w:rsid w:val="00C1587E"/>
    <w:pPr>
      <w:widowControl w:val="0"/>
      <w:suppressAutoHyphens/>
    </w:pPr>
    <w:rPr>
      <w:rFonts w:ascii="Calibri" w:eastAsia="DejaVu Sans" w:hAnsi="Calibri" w:cs="font220"/>
      <w:kern w:val="1"/>
      <w:lang w:eastAsia="ar-SA"/>
    </w:rPr>
  </w:style>
  <w:style w:type="paragraph" w:customStyle="1" w:styleId="1f1">
    <w:name w:val="Заг 1"/>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41">
    <w:name w:val="Заг 4"/>
    <w:basedOn w:val="33"/>
    <w:rsid w:val="00C1587E"/>
  </w:style>
  <w:style w:type="paragraph" w:customStyle="1" w:styleId="aff6">
    <w:name w:val="Подзаг"/>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30Snoska">
    <w:name w:val="30Snoska"/>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1f2">
    <w:name w:val="Без интервала1"/>
    <w:rsid w:val="00C1587E"/>
    <w:pPr>
      <w:widowControl w:val="0"/>
      <w:suppressAutoHyphens/>
    </w:pPr>
    <w:rPr>
      <w:rFonts w:ascii="Calibri" w:eastAsia="DejaVu Sans" w:hAnsi="Calibri" w:cs="font220"/>
      <w:kern w:val="1"/>
      <w:lang w:eastAsia="ar-SA"/>
    </w:rPr>
  </w:style>
  <w:style w:type="paragraph" w:customStyle="1" w:styleId="c7e0e3eeebeee2eeea1">
    <w:name w:val="Зc7аe0гe3оeeлebоeeвe2оeeкea 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7">
    <w:name w:val="Содержимое врезки"/>
    <w:basedOn w:val="ad"/>
    <w:rsid w:val="00C1587E"/>
    <w:pPr>
      <w:suppressAutoHyphens/>
      <w:spacing w:after="120" w:line="100" w:lineRule="atLeast"/>
    </w:pPr>
    <w:rPr>
      <w:rFonts w:eastAsia="Lucida Sans Unicode" w:cs="Mangal"/>
      <w:color w:val="00000A"/>
      <w:kern w:val="1"/>
      <w:lang w:eastAsia="hi-IN" w:bidi="hi-IN"/>
    </w:rPr>
  </w:style>
  <w:style w:type="character" w:styleId="aff8">
    <w:name w:val="Emphasis"/>
    <w:qFormat/>
    <w:rsid w:val="00C1587E"/>
    <w:rPr>
      <w:i/>
      <w:iCs/>
    </w:rPr>
  </w:style>
  <w:style w:type="character" w:styleId="aff9">
    <w:name w:val="Strong"/>
    <w:qFormat/>
    <w:rsid w:val="00C1587E"/>
    <w:rPr>
      <w:b/>
      <w:bCs/>
    </w:rPr>
  </w:style>
  <w:style w:type="paragraph" w:customStyle="1" w:styleId="08PodZAG">
    <w:name w:val="08PodZAG"/>
    <w:basedOn w:val="a"/>
    <w:uiPriority w:val="99"/>
    <w:rsid w:val="00C1587E"/>
    <w:pPr>
      <w:autoSpaceDE w:val="0"/>
      <w:autoSpaceDN w:val="0"/>
      <w:adjustRightInd w:val="0"/>
      <w:spacing w:before="113" w:after="113" w:line="240" w:lineRule="atLeast"/>
      <w:jc w:val="center"/>
    </w:pPr>
    <w:rPr>
      <w:rFonts w:ascii="FuturisC" w:eastAsia="Times New Roman" w:hAnsi="FuturisC" w:cs="FuturisC"/>
      <w:color w:val="000000"/>
    </w:rPr>
  </w:style>
  <w:style w:type="paragraph" w:styleId="42">
    <w:name w:val="toc 4"/>
    <w:basedOn w:val="a"/>
    <w:next w:val="a"/>
    <w:autoRedefine/>
    <w:uiPriority w:val="39"/>
    <w:unhideWhenUsed/>
    <w:rsid w:val="00C1587E"/>
    <w:pPr>
      <w:spacing w:after="0"/>
      <w:ind w:left="660"/>
    </w:pPr>
    <w:rPr>
      <w:sz w:val="20"/>
      <w:szCs w:val="20"/>
    </w:rPr>
  </w:style>
  <w:style w:type="paragraph" w:styleId="51">
    <w:name w:val="toc 5"/>
    <w:basedOn w:val="a"/>
    <w:next w:val="a"/>
    <w:autoRedefine/>
    <w:uiPriority w:val="39"/>
    <w:unhideWhenUsed/>
    <w:rsid w:val="00C1587E"/>
    <w:pPr>
      <w:spacing w:after="0"/>
      <w:ind w:left="880"/>
    </w:pPr>
    <w:rPr>
      <w:sz w:val="20"/>
      <w:szCs w:val="20"/>
    </w:rPr>
  </w:style>
  <w:style w:type="paragraph" w:styleId="6">
    <w:name w:val="toc 6"/>
    <w:basedOn w:val="a"/>
    <w:next w:val="a"/>
    <w:autoRedefine/>
    <w:uiPriority w:val="39"/>
    <w:unhideWhenUsed/>
    <w:rsid w:val="00C1587E"/>
    <w:pPr>
      <w:spacing w:after="0"/>
      <w:ind w:left="1100"/>
    </w:pPr>
    <w:rPr>
      <w:sz w:val="20"/>
      <w:szCs w:val="20"/>
    </w:rPr>
  </w:style>
  <w:style w:type="paragraph" w:styleId="7">
    <w:name w:val="toc 7"/>
    <w:basedOn w:val="a"/>
    <w:next w:val="a"/>
    <w:autoRedefine/>
    <w:uiPriority w:val="39"/>
    <w:unhideWhenUsed/>
    <w:rsid w:val="00C1587E"/>
    <w:pPr>
      <w:spacing w:after="0"/>
      <w:ind w:left="1320"/>
    </w:pPr>
    <w:rPr>
      <w:sz w:val="20"/>
      <w:szCs w:val="20"/>
    </w:rPr>
  </w:style>
  <w:style w:type="paragraph" w:styleId="8">
    <w:name w:val="toc 8"/>
    <w:basedOn w:val="a"/>
    <w:next w:val="a"/>
    <w:autoRedefine/>
    <w:uiPriority w:val="39"/>
    <w:unhideWhenUsed/>
    <w:rsid w:val="00C1587E"/>
    <w:pPr>
      <w:spacing w:after="0"/>
      <w:ind w:left="1540"/>
    </w:pPr>
    <w:rPr>
      <w:sz w:val="20"/>
      <w:szCs w:val="20"/>
    </w:rPr>
  </w:style>
  <w:style w:type="paragraph" w:styleId="9">
    <w:name w:val="toc 9"/>
    <w:basedOn w:val="a"/>
    <w:next w:val="a"/>
    <w:autoRedefine/>
    <w:uiPriority w:val="39"/>
    <w:unhideWhenUsed/>
    <w:rsid w:val="00C1587E"/>
    <w:pPr>
      <w:spacing w:after="0"/>
      <w:ind w:left="1760"/>
    </w:pPr>
    <w:rPr>
      <w:sz w:val="20"/>
      <w:szCs w:val="20"/>
    </w:rPr>
  </w:style>
  <w:style w:type="paragraph" w:customStyle="1" w:styleId="Footnote">
    <w:name w:val="Footnote"/>
    <w:basedOn w:val="Standard"/>
    <w:rsid w:val="00C1587E"/>
    <w:pPr>
      <w:widowControl/>
      <w:suppressLineNumbers/>
      <w:spacing w:line="360" w:lineRule="auto"/>
      <w:ind w:left="283" w:hanging="283"/>
      <w:jc w:val="both"/>
    </w:pPr>
    <w:rPr>
      <w:rFonts w:eastAsia="Times New Roman" w:cs="Times New Roman"/>
      <w:sz w:val="20"/>
      <w:szCs w:val="20"/>
      <w:lang w:val="ru-RU" w:eastAsia="ar-SA" w:bidi="ar-SA"/>
    </w:rPr>
  </w:style>
  <w:style w:type="paragraph" w:customStyle="1" w:styleId="c11">
    <w:name w:val="c11"/>
    <w:basedOn w:val="a"/>
    <w:rsid w:val="00C158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C1587E"/>
  </w:style>
  <w:style w:type="character" w:customStyle="1" w:styleId="2a">
    <w:name w:val="Основной текст Знак2"/>
    <w:basedOn w:val="a0"/>
    <w:uiPriority w:val="99"/>
    <w:rsid w:val="005E266D"/>
    <w:rPr>
      <w:rFonts w:ascii="Times New Roman" w:eastAsia="Times New Roman" w:hAnsi="Times New Roman" w:cs="Times New Roman"/>
      <w:sz w:val="28"/>
      <w:szCs w:val="24"/>
    </w:rPr>
  </w:style>
  <w:style w:type="character" w:customStyle="1" w:styleId="34">
    <w:name w:val="Текст сноски Знак3"/>
    <w:basedOn w:val="a0"/>
    <w:rsid w:val="00583789"/>
    <w:rPr>
      <w:rFonts w:ascii="Calibri" w:eastAsia="Arial Unicode MS" w:hAnsi="Calibri" w:cs="Calibri"/>
      <w:color w:val="00000A"/>
      <w:kern w:val="1"/>
      <w:sz w:val="24"/>
      <w:szCs w:val="24"/>
    </w:rPr>
  </w:style>
  <w:style w:type="character" w:customStyle="1" w:styleId="2b">
    <w:name w:val="Основной текст с отступом Знак2"/>
    <w:basedOn w:val="a0"/>
    <w:rsid w:val="00583789"/>
    <w:rPr>
      <w:rFonts w:ascii="Calibri" w:eastAsia="Arial Unicode MS" w:hAnsi="Calibri" w:cs="Calibri"/>
      <w:color w:val="00000A"/>
      <w:kern w:val="1"/>
      <w:sz w:val="24"/>
      <w:szCs w:val="24"/>
    </w:rPr>
  </w:style>
  <w:style w:type="paragraph" w:styleId="affa">
    <w:name w:val="Title"/>
    <w:basedOn w:val="a"/>
    <w:next w:val="a"/>
    <w:link w:val="affb"/>
    <w:uiPriority w:val="99"/>
    <w:qFormat/>
    <w:rsid w:val="00F72444"/>
    <w:pPr>
      <w:spacing w:before="240" w:after="60" w:line="240" w:lineRule="auto"/>
      <w:jc w:val="center"/>
      <w:outlineLvl w:val="0"/>
    </w:pPr>
    <w:rPr>
      <w:rFonts w:ascii="Cambria" w:eastAsia="Calibri" w:hAnsi="Cambria" w:cs="Times New Roman"/>
      <w:b/>
      <w:bCs/>
      <w:kern w:val="28"/>
      <w:sz w:val="32"/>
      <w:szCs w:val="32"/>
    </w:rPr>
  </w:style>
  <w:style w:type="character" w:customStyle="1" w:styleId="affb">
    <w:name w:val="Заголовок Знак"/>
    <w:basedOn w:val="a0"/>
    <w:link w:val="affa"/>
    <w:uiPriority w:val="99"/>
    <w:rsid w:val="00F72444"/>
    <w:rPr>
      <w:rFonts w:ascii="Cambria" w:eastAsia="Calibri" w:hAnsi="Cambria" w:cs="Times New Roman"/>
      <w:b/>
      <w:bCs/>
      <w:kern w:val="28"/>
      <w:sz w:val="32"/>
      <w:szCs w:val="32"/>
    </w:rPr>
  </w:style>
  <w:style w:type="table" w:styleId="affc">
    <w:name w:val="Table Grid"/>
    <w:basedOn w:val="a1"/>
    <w:rsid w:val="0098551B"/>
    <w:pPr>
      <w:spacing w:after="0" w:line="240" w:lineRule="auto"/>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48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4;&#1048;&#1053;&#1040;&#1052;&#1048;&#1050;&#1040;\Downloads\&#1060;&#1043;&#1054;&#1057;_&#1054;&#1042;&#1047;_&#1089;&#1083;&#1072;&#1073;&#1086;&#1089;&#1083;_19.02.do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44;&#1048;&#1053;&#1040;&#1052;&#1048;&#1050;&#1040;\Downloads\&#1060;&#1043;&#1054;&#1057;_&#1054;&#1042;&#1047;_&#1089;&#1083;&#1072;&#1073;&#1086;&#1089;&#1083;_19.02.doc" TargetMode="External"/><Relationship Id="rId5" Type="http://schemas.openxmlformats.org/officeDocument/2006/relationships/webSettings" Target="webSettings.xml"/><Relationship Id="rId10" Type="http://schemas.openxmlformats.org/officeDocument/2006/relationships/hyperlink" Target="file:///C:\Users\&#1044;&#1048;&#1053;&#1040;&#1052;&#1048;&#1050;&#1040;\Downloads\&#1060;&#1043;&#1054;&#1057;_&#1054;&#1042;&#1047;_&#1089;&#1083;&#1072;&#1073;&#1086;&#1089;&#1083;_19.02.doc" TargetMode="External"/><Relationship Id="rId4" Type="http://schemas.openxmlformats.org/officeDocument/2006/relationships/settings" Target="settings.xml"/><Relationship Id="rId9" Type="http://schemas.openxmlformats.org/officeDocument/2006/relationships/hyperlink" Target="file:///C:\Users\&#1044;&#1048;&#1053;&#1040;&#1052;&#1048;&#1050;&#1040;\Downloads\&#1060;&#1043;&#1054;&#1057;_&#1054;&#1042;&#1047;_&#1089;&#1083;&#1072;&#1073;&#1086;&#1089;&#1083;_19.02.doc"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ikitina\Desktop\&#1096;&#1072;&#1073;&#1083;&#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87B4E-7AA4-4ACD-ADCE-063A4F947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Template>
  <TotalTime>2</TotalTime>
  <Pages>1</Pages>
  <Words>49020</Words>
  <Characters>279417</Characters>
  <Application>Microsoft Office Word</Application>
  <DocSecurity>0</DocSecurity>
  <Lines>2328</Lines>
  <Paragraphs>655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lnikitina</dc:creator>
  <cp:lastModifiedBy>ICL</cp:lastModifiedBy>
  <cp:revision>5</cp:revision>
  <cp:lastPrinted>2015-10-08T11:27:00Z</cp:lastPrinted>
  <dcterms:created xsi:type="dcterms:W3CDTF">2018-02-12T13:56:00Z</dcterms:created>
  <dcterms:modified xsi:type="dcterms:W3CDTF">2019-01-22T08:42:00Z</dcterms:modified>
</cp:coreProperties>
</file>